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6EE9" w14:textId="77777777" w:rsidR="00652F26" w:rsidRDefault="00652F26" w:rsidP="00AE0716">
      <w:pPr>
        <w:spacing w:after="0" w:line="240" w:lineRule="auto"/>
        <w:ind w:firstLine="567"/>
        <w:jc w:val="center"/>
        <w:rPr>
          <w:rFonts w:ascii="Times New Roman" w:hAnsi="Times New Roman"/>
          <w:b/>
          <w:i/>
          <w:sz w:val="28"/>
          <w:szCs w:val="28"/>
        </w:rPr>
      </w:pPr>
      <w:r w:rsidRPr="00652F26">
        <w:rPr>
          <w:rFonts w:ascii="Times New Roman" w:hAnsi="Times New Roman"/>
          <w:b/>
          <w:i/>
          <w:sz w:val="28"/>
          <w:szCs w:val="28"/>
        </w:rPr>
        <w:t>https://prozorro.gov.ua/tender/</w:t>
      </w:r>
      <w:bookmarkStart w:id="0" w:name="_GoBack"/>
      <w:r w:rsidRPr="00652F26">
        <w:rPr>
          <w:rFonts w:ascii="Times New Roman" w:hAnsi="Times New Roman"/>
          <w:b/>
          <w:i/>
          <w:sz w:val="28"/>
          <w:szCs w:val="28"/>
        </w:rPr>
        <w:t xml:space="preserve">UA-2025-05-05-014590-a </w:t>
      </w:r>
      <w:bookmarkEnd w:id="0"/>
    </w:p>
    <w:p w14:paraId="5AAE574B" w14:textId="7F4E137C" w:rsidR="00301BC7" w:rsidRPr="00C36290" w:rsidRDefault="00652F26" w:rsidP="00AE0716">
      <w:pPr>
        <w:spacing w:after="0" w:line="240" w:lineRule="auto"/>
        <w:ind w:firstLine="567"/>
        <w:jc w:val="center"/>
        <w:rPr>
          <w:rFonts w:ascii="Times New Roman" w:hAnsi="Times New Roman"/>
          <w:b/>
          <w:i/>
          <w:sz w:val="28"/>
          <w:szCs w:val="28"/>
        </w:rPr>
      </w:pPr>
      <w:r w:rsidRPr="00652F26">
        <w:rPr>
          <w:rFonts w:ascii="Times New Roman" w:hAnsi="Times New Roman"/>
          <w:b/>
          <w:i/>
          <w:sz w:val="28"/>
          <w:szCs w:val="28"/>
        </w:rPr>
        <w:t>ДК 021:2015 (CPV) Зернові культури та картопля (03210000-6) (картопля)</w:t>
      </w:r>
    </w:p>
    <w:p w14:paraId="75750CBD" w14:textId="4EAEF8E6"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652F26" w:rsidRPr="00652F26">
        <w:rPr>
          <w:rFonts w:ascii="Times New Roman" w:hAnsi="Times New Roman" w:cs="Times New Roman"/>
        </w:rPr>
        <w:t xml:space="preserve">ДК 021:2015 (CPV) Зернові культури та картопля (03210000-6) (картопля)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181C5CEC"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652F26" w:rsidRPr="00652F26">
        <w:rPr>
          <w:rFonts w:ascii="Times New Roman" w:hAnsi="Times New Roman" w:cs="Times New Roman"/>
        </w:rPr>
        <w:t>ДК 021:2015 (CPV) Зернові культури та картопля (03210000-6) (картопля)</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0265813"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652F26">
        <w:rPr>
          <w:rFonts w:ascii="Times New Roman" w:hAnsi="Times New Roman" w:cs="Times New Roman"/>
        </w:rPr>
        <w:t>29 120,00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6678D"/>
    <w:rsid w:val="00301BC7"/>
    <w:rsid w:val="00305EE4"/>
    <w:rsid w:val="00377E08"/>
    <w:rsid w:val="003A5FEF"/>
    <w:rsid w:val="003D3B1D"/>
    <w:rsid w:val="00422BF6"/>
    <w:rsid w:val="00424241"/>
    <w:rsid w:val="00491BC2"/>
    <w:rsid w:val="004B3B8A"/>
    <w:rsid w:val="004E489E"/>
    <w:rsid w:val="005044C2"/>
    <w:rsid w:val="005411AF"/>
    <w:rsid w:val="00546052"/>
    <w:rsid w:val="00556ABA"/>
    <w:rsid w:val="00590E66"/>
    <w:rsid w:val="00593474"/>
    <w:rsid w:val="005A2E84"/>
    <w:rsid w:val="005E523E"/>
    <w:rsid w:val="005E684F"/>
    <w:rsid w:val="005F0304"/>
    <w:rsid w:val="00640A01"/>
    <w:rsid w:val="00652F26"/>
    <w:rsid w:val="00683DDC"/>
    <w:rsid w:val="006859B8"/>
    <w:rsid w:val="006A2D19"/>
    <w:rsid w:val="006B1DA6"/>
    <w:rsid w:val="006C1C25"/>
    <w:rsid w:val="006F3064"/>
    <w:rsid w:val="00731BA0"/>
    <w:rsid w:val="007324D4"/>
    <w:rsid w:val="007502A5"/>
    <w:rsid w:val="007732E7"/>
    <w:rsid w:val="00786116"/>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02482073">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827676390">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41728335">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34120183">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66974639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dcmitype/"/>
    <ds:schemaRef ds:uri="c8c76e99-bfbc-4ac6-b8a2-12a48c184727"/>
    <ds:schemaRef ds:uri="http://schemas.microsoft.com/office/2006/metadata/properties"/>
    <ds:schemaRef ds:uri="21a3cdd7-b7f5-4e00-b9e7-681cfd136ea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8DEE08B6-B373-449A-9B47-E330CC35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3137</Words>
  <Characters>1789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2025-05-05T21:17:00Z</dcterms:created>
  <dcterms:modified xsi:type="dcterms:W3CDTF">2025-05-05T21:17:00Z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