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D4913B" w14:textId="77777777" w:rsidR="00DA3967" w:rsidRDefault="00DA3967" w:rsidP="00DA3967">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3D40E5">
        <w:rPr>
          <w:rFonts w:ascii="Times New Roman" w:hAnsi="Times New Roman"/>
          <w:b/>
          <w:i/>
          <w:sz w:val="28"/>
          <w:szCs w:val="28"/>
        </w:rPr>
        <w:instrText>https://prozorro.gov.ua/tender/UA-2025-05-06-015026-a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8A10C7">
        <w:rPr>
          <w:rStyle w:val="a3"/>
          <w:rFonts w:ascii="Times New Roman" w:hAnsi="Times New Roman"/>
          <w:b/>
          <w:i/>
          <w:sz w:val="28"/>
          <w:szCs w:val="28"/>
        </w:rPr>
        <w:t>https://prozorro.gov.ua/tender/UA-2025-05-06-015026-a</w:t>
      </w:r>
      <w:r>
        <w:rPr>
          <w:rFonts w:ascii="Times New Roman" w:hAnsi="Times New Roman"/>
          <w:b/>
          <w:i/>
          <w:sz w:val="28"/>
          <w:szCs w:val="28"/>
        </w:rPr>
        <w:fldChar w:fldCharType="end"/>
      </w:r>
    </w:p>
    <w:p w14:paraId="5AAE574B" w14:textId="3ED4702E" w:rsidR="00301BC7" w:rsidRPr="00C36290" w:rsidRDefault="00DA3967" w:rsidP="00DA3967">
      <w:pPr>
        <w:spacing w:after="0" w:line="240" w:lineRule="auto"/>
        <w:ind w:firstLine="567"/>
        <w:jc w:val="center"/>
        <w:rPr>
          <w:rFonts w:ascii="Times New Roman" w:hAnsi="Times New Roman"/>
          <w:b/>
          <w:i/>
          <w:sz w:val="28"/>
          <w:szCs w:val="28"/>
        </w:rPr>
      </w:pPr>
      <w:r w:rsidRPr="003D40E5">
        <w:rPr>
          <w:rFonts w:ascii="Times New Roman" w:hAnsi="Times New Roman"/>
          <w:b/>
          <w:i/>
          <w:sz w:val="28"/>
          <w:szCs w:val="28"/>
        </w:rPr>
        <w:t>ДК 021:2015 (CPV)Оброблені фрукти та овочі (15330000-0) (квашені огірки, квашена капуста, паста томатна, горошок зелений морожений, капуста цвітна морожена)</w:t>
      </w:r>
    </w:p>
    <w:p w14:paraId="75750CBD" w14:textId="098C810A" w:rsidR="00B33343" w:rsidRPr="00C36290" w:rsidRDefault="00B33343" w:rsidP="00B25784">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DA3967" w:rsidRPr="00151A00">
        <w:rPr>
          <w:rFonts w:ascii="Times New Roman" w:hAnsi="Times New Roman" w:cs="Times New Roman"/>
        </w:rPr>
        <w:t>ДК 021:2015 (CPV)Оброблені фрукти та овочі (15330000-0) (квашені огірки, квашена капуста, паста томатна, горошок зелений морожений, капуста цвітна морожена)</w:t>
      </w:r>
      <w:r w:rsidR="00945278" w:rsidRPr="00C36290">
        <w:rPr>
          <w:rFonts w:ascii="Times New Roman" w:hAnsi="Times New Roman" w:cs="Times New Roman"/>
        </w:rPr>
        <w:t xml:space="preserve"> </w:t>
      </w:r>
      <w:r w:rsidR="00EE1700" w:rsidRPr="00C36290">
        <w:rPr>
          <w:rFonts w:ascii="Times New Roman" w:hAnsi="Times New Roman" w:cs="Times New Roman"/>
        </w:rPr>
        <w:t>для потреб</w:t>
      </w:r>
      <w:r w:rsidR="00C71BE4" w:rsidRPr="00C36290">
        <w:rPr>
          <w:rFonts w:ascii="Times New Roman" w:hAnsi="Times New Roman" w:cs="Times New Roman"/>
        </w:rPr>
        <w:t xml:space="preserve"> </w:t>
      </w:r>
      <w:r w:rsidR="00B25784" w:rsidRPr="00B25784">
        <w:rPr>
          <w:rFonts w:ascii="Times New Roman" w:hAnsi="Times New Roman"/>
        </w:rPr>
        <w:t>Заклад</w:t>
      </w:r>
      <w:r w:rsidR="00B25784">
        <w:rPr>
          <w:rFonts w:ascii="Times New Roman" w:hAnsi="Times New Roman"/>
        </w:rPr>
        <w:t>у</w:t>
      </w:r>
      <w:r w:rsidR="00B25784" w:rsidRPr="00B25784">
        <w:rPr>
          <w:rFonts w:ascii="Times New Roman" w:hAnsi="Times New Roman"/>
        </w:rPr>
        <w:t xml:space="preserve"> дошкільної освіти (ясла-садок) компенсуючого ти</w:t>
      </w:r>
      <w:r w:rsidR="00B25784">
        <w:rPr>
          <w:rFonts w:ascii="Times New Roman" w:hAnsi="Times New Roman"/>
        </w:rPr>
        <w:t xml:space="preserve">пу №155 Львівської міської ради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05E68200"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DA3967" w:rsidRPr="00151A00">
        <w:rPr>
          <w:rFonts w:ascii="Times New Roman" w:hAnsi="Times New Roman" w:cs="Times New Roman"/>
        </w:rPr>
        <w:t>ДК 021:2015 (CPV)Оброблені фрукти та овочі (15330000-0) (квашені огірки, квашена капуста, паста томатна, горошок зелений морожений, капуста цвітна морожена)</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4344855A"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sidRPr="00C36290">
        <w:rPr>
          <w:rFonts w:ascii="Times New Roman" w:hAnsi="Times New Roman" w:cs="Times New Roman"/>
        </w:rPr>
        <w:t>, з</w:t>
      </w:r>
      <w:r w:rsidR="0097092C" w:rsidRPr="00C36290">
        <w:rPr>
          <w:rFonts w:ascii="Times New Roman" w:hAnsi="Times New Roman" w:cs="Times New Roman"/>
        </w:rPr>
        <w:t>дійснюється з</w:t>
      </w:r>
      <w:r w:rsidR="0097092C" w:rsidRPr="00C36290">
        <w:rPr>
          <w:rFonts w:ascii="Times New Roman" w:eastAsia="Times New Roman" w:hAnsi="Times New Roman" w:cs="Times New Roman"/>
          <w:lang w:eastAsia="uk-UA"/>
        </w:rPr>
        <w:t xml:space="preserve">акупівля з використанням електронного каталогу шляхом запиту пропозицій постачальників. </w:t>
      </w:r>
      <w:r w:rsidR="0097092C" w:rsidRPr="00C36290">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товару, визначеної адміністратором</w:t>
      </w:r>
      <w:r w:rsidR="008B2DAB" w:rsidRPr="00C36290">
        <w:rPr>
          <w:rFonts w:ascii="Times New Roman" w:hAnsi="Times New Roman" w:cs="Times New Roman"/>
        </w:rPr>
        <w:t>.</w:t>
      </w:r>
      <w:r w:rsidR="0097092C" w:rsidRPr="00C36290">
        <w:rPr>
          <w:rFonts w:ascii="Times New Roman" w:hAnsi="Times New Roman" w:cs="Times New Roman"/>
        </w:rPr>
        <w:t xml:space="preserve"> </w:t>
      </w:r>
    </w:p>
    <w:p w14:paraId="5BD0AAFD" w14:textId="5505CDC9"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25784" w:rsidRPr="00B25784">
        <w:rPr>
          <w:rFonts w:ascii="Times New Roman" w:hAnsi="Times New Roman"/>
        </w:rPr>
        <w:t>Заклад</w:t>
      </w:r>
      <w:r w:rsidR="00B25784">
        <w:rPr>
          <w:rFonts w:ascii="Times New Roman" w:hAnsi="Times New Roman"/>
        </w:rPr>
        <w:t>у</w:t>
      </w:r>
      <w:r w:rsidR="00B25784" w:rsidRPr="00B25784">
        <w:rPr>
          <w:rFonts w:ascii="Times New Roman" w:hAnsi="Times New Roman"/>
        </w:rPr>
        <w:t xml:space="preserve"> дошкільної освіти (ясла-садок) компенсуючого ти</w:t>
      </w:r>
      <w:r w:rsidR="00B25784">
        <w:rPr>
          <w:rFonts w:ascii="Times New Roman" w:hAnsi="Times New Roman"/>
        </w:rPr>
        <w:t>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53C03FC1"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DA3967" w:rsidRPr="00151A00">
        <w:rPr>
          <w:rFonts w:ascii="Times New Roman" w:hAnsi="Times New Roman" w:cs="Times New Roman"/>
        </w:rPr>
        <w:t>47 360,00</w:t>
      </w:r>
      <w:bookmarkStart w:id="0" w:name="_GoBack"/>
      <w:bookmarkEnd w:id="0"/>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472B1E17"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25784" w:rsidRPr="00B25784">
        <w:rPr>
          <w:rFonts w:ascii="Times New Roman" w:hAnsi="Times New Roman" w:cs="Times New Roman"/>
        </w:rPr>
        <w:t>№4-2301-23772 від 02.05.2025</w:t>
      </w:r>
      <w:r w:rsidR="00B25784">
        <w:rPr>
          <w:rFonts w:ascii="Times New Roman" w:hAnsi="Times New Roman" w:cs="Times New Roman"/>
        </w:rPr>
        <w:t>.</w:t>
      </w:r>
      <w:r w:rsidR="00B25784" w:rsidRPr="00B25784">
        <w:rPr>
          <w:rFonts w:ascii="Times New Roman" w:hAnsi="Times New Roman" w:cs="Times New Roman"/>
        </w:rPr>
        <w:t xml:space="preserve"> </w:t>
      </w:r>
      <w:r w:rsidR="00DB3C3A" w:rsidRPr="00DB3C3A">
        <w:rPr>
          <w:rFonts w:ascii="Times New Roman" w:hAnsi="Times New Roman" w:cs="Times New Roman"/>
        </w:rPr>
        <w:cr/>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048E6CCA"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25784">
        <w:rPr>
          <w:rFonts w:ascii="Times New Roman" w:eastAsia="Times New Roman" w:hAnsi="Times New Roman"/>
          <w:lang w:eastAsia="ru-RU"/>
        </w:rPr>
        <w:t>Олеся ОПИР</w:t>
      </w:r>
    </w:p>
    <w:p w14:paraId="4DE03EDD" w14:textId="3038164E"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r w:rsidR="00B25784">
        <w:rPr>
          <w:rFonts w:ascii="Times New Roman" w:eastAsia="Times New Roman" w:hAnsi="Times New Roman"/>
          <w:sz w:val="18"/>
          <w:szCs w:val="18"/>
          <w:lang w:eastAsia="ru-RU"/>
        </w:rPr>
        <w:t xml:space="preserve">                               </w:t>
      </w:r>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93A66"/>
    <w:rsid w:val="000A1A51"/>
    <w:rsid w:val="000A6FF8"/>
    <w:rsid w:val="00144788"/>
    <w:rsid w:val="00187CF7"/>
    <w:rsid w:val="00192DD5"/>
    <w:rsid w:val="001D7F49"/>
    <w:rsid w:val="0026611A"/>
    <w:rsid w:val="00301BC7"/>
    <w:rsid w:val="00305EE4"/>
    <w:rsid w:val="00377E08"/>
    <w:rsid w:val="003A5FEF"/>
    <w:rsid w:val="003D3B1D"/>
    <w:rsid w:val="00422BF6"/>
    <w:rsid w:val="00424241"/>
    <w:rsid w:val="004B3B8A"/>
    <w:rsid w:val="004E489E"/>
    <w:rsid w:val="005044C2"/>
    <w:rsid w:val="00556ABA"/>
    <w:rsid w:val="00590E66"/>
    <w:rsid w:val="00593474"/>
    <w:rsid w:val="005A2E84"/>
    <w:rsid w:val="005E523E"/>
    <w:rsid w:val="005F0304"/>
    <w:rsid w:val="00640A01"/>
    <w:rsid w:val="00683DDC"/>
    <w:rsid w:val="006A2D19"/>
    <w:rsid w:val="006B1DA6"/>
    <w:rsid w:val="006C1C25"/>
    <w:rsid w:val="00731BA0"/>
    <w:rsid w:val="007324D4"/>
    <w:rsid w:val="007502A5"/>
    <w:rsid w:val="007732E7"/>
    <w:rsid w:val="007A50F1"/>
    <w:rsid w:val="00825693"/>
    <w:rsid w:val="008568AA"/>
    <w:rsid w:val="008B2DAB"/>
    <w:rsid w:val="008B3A47"/>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25784"/>
    <w:rsid w:val="00B33343"/>
    <w:rsid w:val="00B6216D"/>
    <w:rsid w:val="00B82126"/>
    <w:rsid w:val="00B8595A"/>
    <w:rsid w:val="00B942E3"/>
    <w:rsid w:val="00BC1CA0"/>
    <w:rsid w:val="00BF6BFF"/>
    <w:rsid w:val="00C07553"/>
    <w:rsid w:val="00C36290"/>
    <w:rsid w:val="00C71BE4"/>
    <w:rsid w:val="00C863AE"/>
    <w:rsid w:val="00CA42A4"/>
    <w:rsid w:val="00CB29B7"/>
    <w:rsid w:val="00D15CC3"/>
    <w:rsid w:val="00D84356"/>
    <w:rsid w:val="00DA3967"/>
    <w:rsid w:val="00DB3C3A"/>
    <w:rsid w:val="00DB6229"/>
    <w:rsid w:val="00E24CBD"/>
    <w:rsid w:val="00EE1700"/>
    <w:rsid w:val="00EF5470"/>
    <w:rsid w:val="00F074E8"/>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63999">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315066138">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www.w3.org/XML/1998/namespace"/>
    <ds:schemaRef ds:uri="21a3cdd7-b7f5-4e00-b9e7-681cfd136eac"/>
    <ds:schemaRef ds:uri="http://purl.org/dc/elements/1.1/"/>
    <ds:schemaRef ds:uri="http://purl.org/dc/terms/"/>
    <ds:schemaRef ds:uri="http://schemas.microsoft.com/office/2006/documentManagement/types"/>
    <ds:schemaRef ds:uri="http://purl.org/dc/dcmitype/"/>
    <ds:schemaRef ds:uri="c8c76e99-bfbc-4ac6-b8a2-12a48c184727"/>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E2B3FE-C87A-4CC0-A0F8-8448C5B62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3373</Words>
  <Characters>1923</Characters>
  <Application>Microsoft Office Word</Application>
  <DocSecurity>0</DocSecurity>
  <Lines>16</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2025-05-08T08:00:00Z</dcterms:created>
  <dcterms:modified xsi:type="dcterms:W3CDTF">2025-05-08T08:00:00Z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