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85FB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0F0D75" w:rsidRPr="000F0D75">
        <w:rPr>
          <w:rFonts w:ascii="Arial" w:eastAsia="Arial" w:hAnsi="Arial" w:cs="Arial"/>
          <w:b/>
          <w:color w:val="000000"/>
        </w:rPr>
        <w:t>ДК 021:2015 (CPV</w:t>
      </w:r>
      <w:proofErr w:type="gramStart"/>
      <w:r w:rsidR="000F0D75" w:rsidRPr="000F0D75">
        <w:rPr>
          <w:rFonts w:ascii="Arial" w:eastAsia="Arial" w:hAnsi="Arial" w:cs="Arial"/>
          <w:b/>
          <w:color w:val="000000"/>
        </w:rPr>
        <w:t>) :</w:t>
      </w:r>
      <w:proofErr w:type="gramEnd"/>
      <w:r w:rsidR="000F0D75" w:rsidRPr="000F0D75">
        <w:rPr>
          <w:rFonts w:ascii="Arial" w:eastAsia="Arial" w:hAnsi="Arial" w:cs="Arial"/>
          <w:b/>
          <w:color w:val="000000"/>
        </w:rPr>
        <w:t xml:space="preserve"> 77310000-6 </w:t>
      </w:r>
      <w:proofErr w:type="spellStart"/>
      <w:r w:rsidR="000F0D75" w:rsidRPr="000F0D75">
        <w:rPr>
          <w:rFonts w:ascii="Arial" w:eastAsia="Arial" w:hAnsi="Arial" w:cs="Arial"/>
          <w:b/>
          <w:color w:val="000000"/>
        </w:rPr>
        <w:t>Послуги</w:t>
      </w:r>
      <w:proofErr w:type="spellEnd"/>
      <w:r w:rsidR="000F0D75" w:rsidRPr="000F0D75">
        <w:rPr>
          <w:rFonts w:ascii="Arial" w:eastAsia="Arial" w:hAnsi="Arial" w:cs="Arial"/>
          <w:b/>
          <w:color w:val="000000"/>
        </w:rPr>
        <w:t xml:space="preserve"> з </w:t>
      </w:r>
      <w:proofErr w:type="spellStart"/>
      <w:r w:rsidR="000F0D75" w:rsidRPr="000F0D75">
        <w:rPr>
          <w:rFonts w:ascii="Arial" w:eastAsia="Arial" w:hAnsi="Arial" w:cs="Arial"/>
          <w:b/>
          <w:color w:val="000000"/>
        </w:rPr>
        <w:t>озеленення</w:t>
      </w:r>
      <w:proofErr w:type="spellEnd"/>
      <w:r w:rsidR="000F0D75" w:rsidRPr="000F0D75">
        <w:rPr>
          <w:rFonts w:ascii="Arial" w:eastAsia="Arial" w:hAnsi="Arial" w:cs="Arial"/>
          <w:b/>
          <w:color w:val="000000"/>
        </w:rPr>
        <w:t xml:space="preserve"> </w:t>
      </w:r>
      <w:proofErr w:type="spellStart"/>
      <w:r w:rsidR="000F0D75" w:rsidRPr="000F0D75">
        <w:rPr>
          <w:rFonts w:ascii="Arial" w:eastAsia="Arial" w:hAnsi="Arial" w:cs="Arial"/>
          <w:b/>
          <w:color w:val="000000"/>
        </w:rPr>
        <w:t>територій</w:t>
      </w:r>
      <w:proofErr w:type="spellEnd"/>
      <w:r w:rsidR="000F0D75" w:rsidRPr="000F0D75">
        <w:rPr>
          <w:rFonts w:ascii="Arial" w:eastAsia="Arial" w:hAnsi="Arial" w:cs="Arial"/>
          <w:b/>
          <w:color w:val="000000"/>
        </w:rPr>
        <w:t xml:space="preserve"> та </w:t>
      </w:r>
      <w:proofErr w:type="spellStart"/>
      <w:r w:rsidR="000F0D75" w:rsidRPr="000F0D75">
        <w:rPr>
          <w:rFonts w:ascii="Arial" w:eastAsia="Arial" w:hAnsi="Arial" w:cs="Arial"/>
          <w:b/>
          <w:color w:val="000000"/>
        </w:rPr>
        <w:t>утримання</w:t>
      </w:r>
      <w:proofErr w:type="spellEnd"/>
      <w:r w:rsidR="000F0D75" w:rsidRPr="000F0D75">
        <w:rPr>
          <w:rFonts w:ascii="Arial" w:eastAsia="Arial" w:hAnsi="Arial" w:cs="Arial"/>
          <w:b/>
          <w:color w:val="000000"/>
        </w:rPr>
        <w:t xml:space="preserve"> </w:t>
      </w:r>
      <w:proofErr w:type="spellStart"/>
      <w:r w:rsidR="000F0D75" w:rsidRPr="000F0D75">
        <w:rPr>
          <w:rFonts w:ascii="Arial" w:eastAsia="Arial" w:hAnsi="Arial" w:cs="Arial"/>
          <w:b/>
          <w:color w:val="000000"/>
        </w:rPr>
        <w:t>зелених</w:t>
      </w:r>
      <w:proofErr w:type="spellEnd"/>
      <w:r w:rsidR="000F0D75" w:rsidRPr="000F0D75">
        <w:rPr>
          <w:rFonts w:ascii="Arial" w:eastAsia="Arial" w:hAnsi="Arial" w:cs="Arial"/>
          <w:b/>
          <w:color w:val="000000"/>
        </w:rPr>
        <w:t xml:space="preserve"> </w:t>
      </w:r>
      <w:proofErr w:type="spellStart"/>
      <w:r w:rsidR="000F0D75" w:rsidRPr="000F0D75">
        <w:rPr>
          <w:rFonts w:ascii="Arial" w:eastAsia="Arial" w:hAnsi="Arial" w:cs="Arial"/>
          <w:b/>
          <w:color w:val="000000"/>
        </w:rPr>
        <w:t>насаджень</w:t>
      </w:r>
      <w:proofErr w:type="spellEnd"/>
      <w:r w:rsidR="000F0D75" w:rsidRPr="000F0D75">
        <w:rPr>
          <w:rFonts w:ascii="Arial" w:eastAsia="Arial" w:hAnsi="Arial" w:cs="Arial"/>
          <w:b/>
          <w:color w:val="000000"/>
        </w:rPr>
        <w:t xml:space="preserve"> (</w:t>
      </w:r>
      <w:proofErr w:type="spellStart"/>
      <w:r w:rsidR="000F0D75" w:rsidRPr="000F0D75">
        <w:rPr>
          <w:rFonts w:ascii="Arial" w:eastAsia="Arial" w:hAnsi="Arial" w:cs="Arial"/>
          <w:b/>
          <w:color w:val="000000"/>
        </w:rPr>
        <w:t>Благоустрій</w:t>
      </w:r>
      <w:proofErr w:type="spellEnd"/>
      <w:r w:rsidR="000F0D75" w:rsidRPr="000F0D75">
        <w:rPr>
          <w:rFonts w:ascii="Arial" w:eastAsia="Arial" w:hAnsi="Arial" w:cs="Arial"/>
          <w:b/>
          <w:color w:val="000000"/>
        </w:rPr>
        <w:t xml:space="preserve"> </w:t>
      </w:r>
      <w:proofErr w:type="spellStart"/>
      <w:r w:rsidR="000F0D75" w:rsidRPr="000F0D75">
        <w:rPr>
          <w:rFonts w:ascii="Arial" w:eastAsia="Arial" w:hAnsi="Arial" w:cs="Arial"/>
          <w:b/>
          <w:color w:val="000000"/>
        </w:rPr>
        <w:t>населених</w:t>
      </w:r>
      <w:proofErr w:type="spellEnd"/>
      <w:r w:rsidR="000F0D75" w:rsidRPr="000F0D75">
        <w:rPr>
          <w:rFonts w:ascii="Arial" w:eastAsia="Arial" w:hAnsi="Arial" w:cs="Arial"/>
          <w:b/>
          <w:color w:val="000000"/>
        </w:rPr>
        <w:t xml:space="preserve"> </w:t>
      </w:r>
      <w:proofErr w:type="spellStart"/>
      <w:r w:rsidR="000F0D75" w:rsidRPr="000F0D75">
        <w:rPr>
          <w:rFonts w:ascii="Arial" w:eastAsia="Arial" w:hAnsi="Arial" w:cs="Arial"/>
          <w:b/>
          <w:color w:val="000000"/>
        </w:rPr>
        <w:t>пунктів</w:t>
      </w:r>
      <w:proofErr w:type="spellEnd"/>
      <w:r w:rsidR="000F0D75" w:rsidRPr="000F0D75">
        <w:rPr>
          <w:rFonts w:ascii="Arial" w:eastAsia="Arial" w:hAnsi="Arial" w:cs="Arial"/>
          <w:b/>
          <w:color w:val="000000"/>
        </w:rPr>
        <w:t xml:space="preserve">: </w:t>
      </w:r>
      <w:proofErr w:type="spellStart"/>
      <w:r w:rsidR="000F0D75" w:rsidRPr="000F0D75">
        <w:rPr>
          <w:rFonts w:ascii="Arial" w:eastAsia="Arial" w:hAnsi="Arial" w:cs="Arial"/>
          <w:b/>
          <w:color w:val="000000"/>
        </w:rPr>
        <w:t>послуги</w:t>
      </w:r>
      <w:proofErr w:type="spellEnd"/>
      <w:r w:rsidR="000F0D75" w:rsidRPr="000F0D75">
        <w:rPr>
          <w:rFonts w:ascii="Arial" w:eastAsia="Arial" w:hAnsi="Arial" w:cs="Arial"/>
          <w:b/>
          <w:color w:val="000000"/>
        </w:rPr>
        <w:t xml:space="preserve"> з </w:t>
      </w:r>
      <w:proofErr w:type="spellStart"/>
      <w:r w:rsidR="000F0D75" w:rsidRPr="000F0D75">
        <w:rPr>
          <w:rFonts w:ascii="Arial" w:eastAsia="Arial" w:hAnsi="Arial" w:cs="Arial"/>
          <w:b/>
          <w:color w:val="000000"/>
        </w:rPr>
        <w:t>утримання</w:t>
      </w:r>
      <w:proofErr w:type="spellEnd"/>
      <w:r w:rsidR="000F0D75" w:rsidRPr="000F0D75">
        <w:rPr>
          <w:rFonts w:ascii="Arial" w:eastAsia="Arial" w:hAnsi="Arial" w:cs="Arial"/>
          <w:b/>
          <w:color w:val="000000"/>
        </w:rPr>
        <w:t xml:space="preserve"> клумб на </w:t>
      </w:r>
      <w:proofErr w:type="spellStart"/>
      <w:r w:rsidR="000F0D75" w:rsidRPr="000F0D75">
        <w:rPr>
          <w:rFonts w:ascii="Arial" w:eastAsia="Arial" w:hAnsi="Arial" w:cs="Arial"/>
          <w:b/>
          <w:color w:val="000000"/>
        </w:rPr>
        <w:t>території</w:t>
      </w:r>
      <w:proofErr w:type="spellEnd"/>
      <w:r w:rsidR="000F0D75" w:rsidRPr="000F0D75">
        <w:rPr>
          <w:rFonts w:ascii="Arial" w:eastAsia="Arial" w:hAnsi="Arial" w:cs="Arial"/>
          <w:b/>
          <w:color w:val="000000"/>
        </w:rPr>
        <w:t xml:space="preserve"> </w:t>
      </w:r>
      <w:proofErr w:type="spellStart"/>
      <w:r w:rsidR="000F0D75" w:rsidRPr="000F0D75">
        <w:rPr>
          <w:rFonts w:ascii="Arial" w:eastAsia="Arial" w:hAnsi="Arial" w:cs="Arial"/>
          <w:b/>
          <w:color w:val="000000"/>
        </w:rPr>
        <w:t>Личаківського</w:t>
      </w:r>
      <w:proofErr w:type="spellEnd"/>
      <w:r w:rsidR="000F0D75" w:rsidRPr="000F0D75">
        <w:rPr>
          <w:rFonts w:ascii="Arial" w:eastAsia="Arial" w:hAnsi="Arial" w:cs="Arial"/>
          <w:b/>
          <w:color w:val="000000"/>
        </w:rPr>
        <w:t xml:space="preserve"> району м. Львова та м. Винники)</w:t>
      </w:r>
    </w:p>
    <w:p w:rsidR="008136CF" w:rsidRPr="00006164" w:rsidRDefault="008136C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0F0D75" w:rsidRDefault="00F05424" w:rsidP="00FC134B">
      <w:pPr>
        <w:spacing w:line="240" w:lineRule="auto"/>
        <w:ind w:left="0" w:hanging="2"/>
        <w:jc w:val="both"/>
        <w:rPr>
          <w:rFonts w:ascii="Arial" w:eastAsia="Arial" w:hAnsi="Arial" w:cs="Arial"/>
          <w:color w:val="000000"/>
          <w:sz w:val="18"/>
          <w:szCs w:val="18"/>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0F0D75" w:rsidRPr="000F0D75">
        <w:rPr>
          <w:b/>
          <w:lang w:val="uk-UA"/>
        </w:rPr>
        <w:t>79017, Украї</w:t>
      </w:r>
      <w:r w:rsidR="000F0D75">
        <w:rPr>
          <w:b/>
          <w:lang w:val="uk-UA"/>
        </w:rPr>
        <w:t xml:space="preserve">на, Львівська область, </w:t>
      </w:r>
      <w:r w:rsidR="000F0D75" w:rsidRPr="000F0D75">
        <w:rPr>
          <w:b/>
          <w:lang w:val="uk-UA"/>
        </w:rPr>
        <w:t xml:space="preserve">м. Львів, вул. </w:t>
      </w:r>
      <w:proofErr w:type="spellStart"/>
      <w:r w:rsidR="000F0D75" w:rsidRPr="000F0D75">
        <w:rPr>
          <w:b/>
          <w:lang w:val="uk-UA"/>
        </w:rPr>
        <w:t>К.Левицького</w:t>
      </w:r>
      <w:proofErr w:type="spellEnd"/>
      <w:r w:rsidR="000F0D75" w:rsidRPr="000F0D75">
        <w:rPr>
          <w:b/>
          <w:lang w:val="uk-UA"/>
        </w:rPr>
        <w:t>, 67;  79495, Україна,  Львівська область, м. Винники (відповідно до Додатку 3 до тендерної документації)</w:t>
      </w:r>
      <w:r w:rsidR="00340CF6" w:rsidRPr="008136CF">
        <w:rPr>
          <w:rFonts w:ascii="Arial" w:eastAsia="Arial" w:hAnsi="Arial" w:cs="Arial"/>
          <w:color w:val="000000"/>
          <w:sz w:val="18"/>
          <w:szCs w:val="18"/>
          <w:lang w:val="uk-UA"/>
        </w:rPr>
        <w:tab/>
      </w:r>
    </w:p>
    <w:p w:rsidR="000F0D75" w:rsidRDefault="000F0D75" w:rsidP="00FC134B">
      <w:pPr>
        <w:spacing w:line="240" w:lineRule="auto"/>
        <w:ind w:left="0" w:hanging="2"/>
        <w:jc w:val="both"/>
        <w:rPr>
          <w:rFonts w:ascii="Arial" w:eastAsia="Arial" w:hAnsi="Arial" w:cs="Arial"/>
          <w:color w:val="000000"/>
          <w:sz w:val="18"/>
          <w:szCs w:val="18"/>
          <w:lang w:val="uk-UA"/>
        </w:rPr>
      </w:pPr>
    </w:p>
    <w:p w:rsidR="00FC134B" w:rsidRPr="0054352F" w:rsidRDefault="00FC134B" w:rsidP="00FC134B">
      <w:pPr>
        <w:spacing w:line="240" w:lineRule="auto"/>
        <w:ind w:left="0" w:hanging="2"/>
        <w:jc w:val="both"/>
        <w:rPr>
          <w:rFonts w:ascii="Arial" w:eastAsia="Arial" w:hAnsi="Arial" w:cs="Arial"/>
          <w:color w:val="000000"/>
          <w:sz w:val="18"/>
          <w:szCs w:val="18"/>
          <w:lang w:val="uk-UA"/>
        </w:rPr>
      </w:pPr>
      <w:r w:rsidRPr="0054352F">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54352F" w:rsidRDefault="00340CF6" w:rsidP="00FC134B">
      <w:pPr>
        <w:spacing w:line="240" w:lineRule="auto"/>
        <w:ind w:left="0" w:hanging="2"/>
        <w:jc w:val="both"/>
        <w:rPr>
          <w:rFonts w:ascii="Arial" w:eastAsia="Arial" w:hAnsi="Arial" w:cs="Arial"/>
          <w:color w:val="000000"/>
          <w:sz w:val="18"/>
          <w:szCs w:val="18"/>
          <w:lang w:val="uk-UA"/>
        </w:rPr>
      </w:pPr>
      <w:r w:rsidRPr="0054352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54352F"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54352F">
        <w:rPr>
          <w:rFonts w:ascii="Arial" w:hAnsi="Arial" w:cs="Arial"/>
          <w:lang w:val="uk-UA"/>
        </w:rPr>
        <w:t xml:space="preserve">хвала Львівської міської ради від </w:t>
      </w:r>
      <w:r>
        <w:rPr>
          <w:rFonts w:ascii="Arial" w:hAnsi="Arial" w:cs="Arial"/>
          <w:lang w:val="uk-UA"/>
        </w:rPr>
        <w:t>19</w:t>
      </w:r>
      <w:r w:rsidRPr="0054352F">
        <w:rPr>
          <w:rFonts w:ascii="Arial" w:hAnsi="Arial" w:cs="Arial"/>
          <w:lang w:val="uk-UA"/>
        </w:rPr>
        <w:t>.12.202</w:t>
      </w:r>
      <w:r>
        <w:rPr>
          <w:rFonts w:ascii="Arial" w:hAnsi="Arial" w:cs="Arial"/>
          <w:lang w:val="uk-UA"/>
        </w:rPr>
        <w:t>4</w:t>
      </w:r>
      <w:r w:rsidRPr="0054352F">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54352F">
        <w:rPr>
          <w:rFonts w:ascii="Arial" w:hAnsi="Arial" w:cs="Arial"/>
          <w:lang w:val="uk-UA"/>
        </w:rPr>
        <w:t xml:space="preserve"> рік»</w:t>
      </w:r>
      <w:r w:rsidRPr="00EF7CA6">
        <w:rPr>
          <w:rFonts w:ascii="Arial" w:hAnsi="Arial" w:cs="Arial"/>
          <w:bCs/>
          <w:lang w:val="uk-UA"/>
        </w:rPr>
        <w:t>)</w:t>
      </w:r>
      <w:r w:rsidRPr="0054352F">
        <w:rPr>
          <w:rFonts w:ascii="Arial" w:hAnsi="Arial" w:cs="Arial"/>
          <w:bCs/>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A2775F"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0F0D75" w:rsidRPr="0008718C">
          <w:rPr>
            <w:rStyle w:val="a6"/>
            <w:rFonts w:ascii="Arial" w:hAnsi="Arial" w:cs="Arial"/>
            <w:b/>
            <w:bCs/>
            <w:sz w:val="22"/>
            <w:szCs w:val="20"/>
            <w:shd w:val="clear" w:color="auto" w:fill="F3F7FA"/>
          </w:rPr>
          <w:t>UA-2025-06-13-004809-a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08718C">
        <w:trPr>
          <w:trHeight w:val="287"/>
          <w:jc w:val="center"/>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bookmarkStart w:id="1" w:name="_GoBack"/>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08718C">
        <w:trPr>
          <w:jc w:val="center"/>
        </w:trPr>
        <w:tc>
          <w:tcPr>
            <w:tcW w:w="4106" w:type="dxa"/>
          </w:tcPr>
          <w:p w:rsidR="00A2775F" w:rsidRPr="00DD196F" w:rsidRDefault="00F05424" w:rsidP="0008718C">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0F0D75" w:rsidP="0008718C">
            <w:pPr>
              <w:tabs>
                <w:tab w:val="left" w:pos="709"/>
              </w:tabs>
              <w:spacing w:line="276" w:lineRule="auto"/>
              <w:ind w:left="1" w:hanging="3"/>
              <w:jc w:val="center"/>
              <w:rPr>
                <w:rFonts w:ascii="Arial" w:eastAsia="Arial" w:hAnsi="Arial" w:cs="Arial"/>
                <w:b/>
                <w:color w:val="000000"/>
                <w:sz w:val="22"/>
                <w:szCs w:val="22"/>
                <w:highlight w:val="yellow"/>
              </w:rPr>
            </w:pPr>
            <w:r w:rsidRPr="000F0D75">
              <w:rPr>
                <w:rStyle w:val="af"/>
                <w:rFonts w:ascii="Arial" w:hAnsi="Arial" w:cs="Arial"/>
                <w:b w:val="0"/>
                <w:bCs w:val="0"/>
                <w:color w:val="599A4F"/>
                <w:sz w:val="28"/>
                <w:szCs w:val="68"/>
                <w:shd w:val="clear" w:color="auto" w:fill="F0F5F2"/>
              </w:rPr>
              <w:t>845 120</w:t>
            </w:r>
            <w:r w:rsidR="006B5ADB" w:rsidRPr="006B5ADB">
              <w:rPr>
                <w:rStyle w:val="af"/>
                <w:rFonts w:ascii="Arial" w:hAnsi="Arial" w:cs="Arial"/>
                <w:b w:val="0"/>
                <w:bCs w:val="0"/>
                <w:color w:val="599A4F"/>
                <w:sz w:val="28"/>
                <w:szCs w:val="68"/>
                <w:shd w:val="clear" w:color="auto" w:fill="F0F5F2"/>
              </w:rPr>
              <w:t>,00</w:t>
            </w:r>
          </w:p>
        </w:tc>
      </w:tr>
      <w:bookmarkEnd w:id="1"/>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8718C"/>
    <w:rsid w:val="000B23B7"/>
    <w:rsid w:val="000B5146"/>
    <w:rsid w:val="000F0D75"/>
    <w:rsid w:val="00197C6B"/>
    <w:rsid w:val="001E7C68"/>
    <w:rsid w:val="00232E42"/>
    <w:rsid w:val="002B1EEF"/>
    <w:rsid w:val="002E5BCC"/>
    <w:rsid w:val="00340CF6"/>
    <w:rsid w:val="00384328"/>
    <w:rsid w:val="003F6C8D"/>
    <w:rsid w:val="004E189E"/>
    <w:rsid w:val="005279DC"/>
    <w:rsid w:val="00540C4E"/>
    <w:rsid w:val="0054352F"/>
    <w:rsid w:val="0056633B"/>
    <w:rsid w:val="00585FBF"/>
    <w:rsid w:val="006778FA"/>
    <w:rsid w:val="00685908"/>
    <w:rsid w:val="00685DE2"/>
    <w:rsid w:val="006B5ADB"/>
    <w:rsid w:val="00780E1D"/>
    <w:rsid w:val="00787E7C"/>
    <w:rsid w:val="007C519C"/>
    <w:rsid w:val="008136CF"/>
    <w:rsid w:val="00845AF5"/>
    <w:rsid w:val="00875EEF"/>
    <w:rsid w:val="00945985"/>
    <w:rsid w:val="009F6EFA"/>
    <w:rsid w:val="00A23103"/>
    <w:rsid w:val="00A2775F"/>
    <w:rsid w:val="00A64882"/>
    <w:rsid w:val="00A72C00"/>
    <w:rsid w:val="00A85A51"/>
    <w:rsid w:val="00A97DC3"/>
    <w:rsid w:val="00B24D0C"/>
    <w:rsid w:val="00B5526A"/>
    <w:rsid w:val="00B562F4"/>
    <w:rsid w:val="00B7661D"/>
    <w:rsid w:val="00C74202"/>
    <w:rsid w:val="00CA47B1"/>
    <w:rsid w:val="00CA667B"/>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EA5EE"/>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6-13-00480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1201</Words>
  <Characters>686</Characters>
  <Application>Microsoft Office Word</Application>
  <DocSecurity>0</DocSecurity>
  <Lines>5</Lines>
  <Paragraphs>3</Paragraphs>
  <ScaleCrop>false</ScaleCrop>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64</cp:revision>
  <dcterms:created xsi:type="dcterms:W3CDTF">2020-12-24T12:53:00Z</dcterms:created>
  <dcterms:modified xsi:type="dcterms:W3CDTF">2025-06-13T08:53:00Z</dcterms:modified>
</cp:coreProperties>
</file>