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585FBF"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EF29A9" w:rsidRPr="00EF29A9">
        <w:rPr>
          <w:rFonts w:ascii="Arial" w:eastAsia="Arial" w:hAnsi="Arial" w:cs="Arial"/>
          <w:b/>
          <w:color w:val="000000"/>
        </w:rPr>
        <w:t>ДК 021:2015 (CPV</w:t>
      </w:r>
      <w:proofErr w:type="gramStart"/>
      <w:r w:rsidR="00EF29A9" w:rsidRPr="00EF29A9">
        <w:rPr>
          <w:rFonts w:ascii="Arial" w:eastAsia="Arial" w:hAnsi="Arial" w:cs="Arial"/>
          <w:b/>
          <w:color w:val="000000"/>
        </w:rPr>
        <w:t>) :</w:t>
      </w:r>
      <w:proofErr w:type="gramEnd"/>
      <w:r w:rsidR="00EF29A9" w:rsidRPr="00EF29A9">
        <w:rPr>
          <w:rFonts w:ascii="Arial" w:eastAsia="Arial" w:hAnsi="Arial" w:cs="Arial"/>
          <w:b/>
          <w:color w:val="000000"/>
        </w:rPr>
        <w:t xml:space="preserve"> 51240000-6 </w:t>
      </w:r>
      <w:proofErr w:type="spellStart"/>
      <w:r w:rsidR="00EF29A9" w:rsidRPr="00EF29A9">
        <w:rPr>
          <w:rFonts w:ascii="Arial" w:eastAsia="Arial" w:hAnsi="Arial" w:cs="Arial"/>
          <w:b/>
          <w:color w:val="000000"/>
        </w:rPr>
        <w:t>Послуги</w:t>
      </w:r>
      <w:proofErr w:type="spellEnd"/>
      <w:r w:rsidR="00EF29A9" w:rsidRPr="00EF29A9">
        <w:rPr>
          <w:rFonts w:ascii="Arial" w:eastAsia="Arial" w:hAnsi="Arial" w:cs="Arial"/>
          <w:b/>
          <w:color w:val="000000"/>
        </w:rPr>
        <w:t xml:space="preserve"> </w:t>
      </w:r>
      <w:proofErr w:type="spellStart"/>
      <w:r w:rsidR="00EF29A9" w:rsidRPr="00EF29A9">
        <w:rPr>
          <w:rFonts w:ascii="Arial" w:eastAsia="Arial" w:hAnsi="Arial" w:cs="Arial"/>
          <w:b/>
          <w:color w:val="000000"/>
        </w:rPr>
        <w:t>зі</w:t>
      </w:r>
      <w:proofErr w:type="spellEnd"/>
      <w:r w:rsidR="00EF29A9" w:rsidRPr="00EF29A9">
        <w:rPr>
          <w:rFonts w:ascii="Arial" w:eastAsia="Arial" w:hAnsi="Arial" w:cs="Arial"/>
          <w:b/>
          <w:color w:val="000000"/>
        </w:rPr>
        <w:t xml:space="preserve"> </w:t>
      </w:r>
      <w:proofErr w:type="spellStart"/>
      <w:r w:rsidR="00EF29A9" w:rsidRPr="00EF29A9">
        <w:rPr>
          <w:rFonts w:ascii="Arial" w:eastAsia="Arial" w:hAnsi="Arial" w:cs="Arial"/>
          <w:b/>
          <w:color w:val="000000"/>
        </w:rPr>
        <w:t>встановлення</w:t>
      </w:r>
      <w:proofErr w:type="spellEnd"/>
      <w:r w:rsidR="00EF29A9" w:rsidRPr="00EF29A9">
        <w:rPr>
          <w:rFonts w:ascii="Arial" w:eastAsia="Arial" w:hAnsi="Arial" w:cs="Arial"/>
          <w:b/>
          <w:color w:val="000000"/>
        </w:rPr>
        <w:t xml:space="preserve"> </w:t>
      </w:r>
      <w:proofErr w:type="spellStart"/>
      <w:r w:rsidR="00EF29A9" w:rsidRPr="00EF29A9">
        <w:rPr>
          <w:rFonts w:ascii="Arial" w:eastAsia="Arial" w:hAnsi="Arial" w:cs="Arial"/>
          <w:b/>
          <w:color w:val="000000"/>
        </w:rPr>
        <w:t>навігаційного</w:t>
      </w:r>
      <w:proofErr w:type="spellEnd"/>
      <w:r w:rsidR="00EF29A9" w:rsidRPr="00EF29A9">
        <w:rPr>
          <w:rFonts w:ascii="Arial" w:eastAsia="Arial" w:hAnsi="Arial" w:cs="Arial"/>
          <w:b/>
          <w:color w:val="000000"/>
        </w:rPr>
        <w:t xml:space="preserve"> </w:t>
      </w:r>
      <w:proofErr w:type="spellStart"/>
      <w:r w:rsidR="00EF29A9" w:rsidRPr="00EF29A9">
        <w:rPr>
          <w:rFonts w:ascii="Arial" w:eastAsia="Arial" w:hAnsi="Arial" w:cs="Arial"/>
          <w:b/>
          <w:color w:val="000000"/>
        </w:rPr>
        <w:t>обладнання</w:t>
      </w:r>
      <w:proofErr w:type="spellEnd"/>
      <w:r w:rsidR="00EF29A9" w:rsidRPr="00EF29A9">
        <w:rPr>
          <w:rFonts w:ascii="Arial" w:eastAsia="Arial" w:hAnsi="Arial" w:cs="Arial"/>
          <w:b/>
          <w:color w:val="000000"/>
        </w:rPr>
        <w:t xml:space="preserve"> (</w:t>
      </w:r>
      <w:proofErr w:type="spellStart"/>
      <w:r w:rsidR="00EF29A9" w:rsidRPr="00EF29A9">
        <w:rPr>
          <w:rFonts w:ascii="Arial" w:eastAsia="Arial" w:hAnsi="Arial" w:cs="Arial"/>
          <w:b/>
          <w:color w:val="000000"/>
        </w:rPr>
        <w:t>Благоустрій</w:t>
      </w:r>
      <w:proofErr w:type="spellEnd"/>
      <w:r w:rsidR="00EF29A9" w:rsidRPr="00EF29A9">
        <w:rPr>
          <w:rFonts w:ascii="Arial" w:eastAsia="Arial" w:hAnsi="Arial" w:cs="Arial"/>
          <w:b/>
          <w:color w:val="000000"/>
        </w:rPr>
        <w:t xml:space="preserve"> </w:t>
      </w:r>
      <w:proofErr w:type="spellStart"/>
      <w:r w:rsidR="00EF29A9" w:rsidRPr="00EF29A9">
        <w:rPr>
          <w:rFonts w:ascii="Arial" w:eastAsia="Arial" w:hAnsi="Arial" w:cs="Arial"/>
          <w:b/>
          <w:color w:val="000000"/>
        </w:rPr>
        <w:t>населених</w:t>
      </w:r>
      <w:proofErr w:type="spellEnd"/>
      <w:r w:rsidR="00EF29A9" w:rsidRPr="00EF29A9">
        <w:rPr>
          <w:rFonts w:ascii="Arial" w:eastAsia="Arial" w:hAnsi="Arial" w:cs="Arial"/>
          <w:b/>
          <w:color w:val="000000"/>
        </w:rPr>
        <w:t xml:space="preserve"> </w:t>
      </w:r>
      <w:proofErr w:type="spellStart"/>
      <w:r w:rsidR="00EF29A9" w:rsidRPr="00EF29A9">
        <w:rPr>
          <w:rFonts w:ascii="Arial" w:eastAsia="Arial" w:hAnsi="Arial" w:cs="Arial"/>
          <w:b/>
          <w:color w:val="000000"/>
        </w:rPr>
        <w:t>пунктів</w:t>
      </w:r>
      <w:proofErr w:type="spellEnd"/>
      <w:r w:rsidR="00EF29A9" w:rsidRPr="00EF29A9">
        <w:rPr>
          <w:rFonts w:ascii="Arial" w:eastAsia="Arial" w:hAnsi="Arial" w:cs="Arial"/>
          <w:b/>
          <w:color w:val="000000"/>
        </w:rPr>
        <w:t xml:space="preserve">, а </w:t>
      </w:r>
      <w:proofErr w:type="spellStart"/>
      <w:r w:rsidR="00EF29A9" w:rsidRPr="00EF29A9">
        <w:rPr>
          <w:rFonts w:ascii="Arial" w:eastAsia="Arial" w:hAnsi="Arial" w:cs="Arial"/>
          <w:b/>
          <w:color w:val="000000"/>
        </w:rPr>
        <w:t>саме</w:t>
      </w:r>
      <w:proofErr w:type="spellEnd"/>
      <w:r w:rsidR="00EF29A9" w:rsidRPr="00EF29A9">
        <w:rPr>
          <w:rFonts w:ascii="Arial" w:eastAsia="Arial" w:hAnsi="Arial" w:cs="Arial"/>
          <w:b/>
          <w:color w:val="000000"/>
        </w:rPr>
        <w:t xml:space="preserve">: </w:t>
      </w:r>
      <w:proofErr w:type="spellStart"/>
      <w:r w:rsidR="00EF29A9" w:rsidRPr="00EF29A9">
        <w:rPr>
          <w:rFonts w:ascii="Arial" w:eastAsia="Arial" w:hAnsi="Arial" w:cs="Arial"/>
          <w:b/>
          <w:color w:val="000000"/>
        </w:rPr>
        <w:t>послуги</w:t>
      </w:r>
      <w:proofErr w:type="spellEnd"/>
      <w:r w:rsidR="00EF29A9" w:rsidRPr="00EF29A9">
        <w:rPr>
          <w:rFonts w:ascii="Arial" w:eastAsia="Arial" w:hAnsi="Arial" w:cs="Arial"/>
          <w:b/>
          <w:color w:val="000000"/>
        </w:rPr>
        <w:t xml:space="preserve"> з поточного ремонту </w:t>
      </w:r>
      <w:proofErr w:type="spellStart"/>
      <w:r w:rsidR="00EF29A9" w:rsidRPr="00EF29A9">
        <w:rPr>
          <w:rFonts w:ascii="Arial" w:eastAsia="Arial" w:hAnsi="Arial" w:cs="Arial"/>
          <w:b/>
          <w:color w:val="000000"/>
        </w:rPr>
        <w:t>із</w:t>
      </w:r>
      <w:proofErr w:type="spellEnd"/>
      <w:r w:rsidR="00EF29A9" w:rsidRPr="00EF29A9">
        <w:rPr>
          <w:rFonts w:ascii="Arial" w:eastAsia="Arial" w:hAnsi="Arial" w:cs="Arial"/>
          <w:b/>
          <w:color w:val="000000"/>
        </w:rPr>
        <w:t xml:space="preserve"> </w:t>
      </w:r>
      <w:proofErr w:type="spellStart"/>
      <w:r w:rsidR="00EF29A9" w:rsidRPr="00EF29A9">
        <w:rPr>
          <w:rFonts w:ascii="Arial" w:eastAsia="Arial" w:hAnsi="Arial" w:cs="Arial"/>
          <w:b/>
          <w:color w:val="000000"/>
        </w:rPr>
        <w:t>встановленням</w:t>
      </w:r>
      <w:proofErr w:type="spellEnd"/>
      <w:r w:rsidR="00EF29A9" w:rsidRPr="00EF29A9">
        <w:rPr>
          <w:rFonts w:ascii="Arial" w:eastAsia="Arial" w:hAnsi="Arial" w:cs="Arial"/>
          <w:b/>
          <w:color w:val="000000"/>
        </w:rPr>
        <w:t xml:space="preserve"> </w:t>
      </w:r>
      <w:proofErr w:type="spellStart"/>
      <w:r w:rsidR="00EF29A9" w:rsidRPr="00EF29A9">
        <w:rPr>
          <w:rFonts w:ascii="Arial" w:eastAsia="Arial" w:hAnsi="Arial" w:cs="Arial"/>
          <w:b/>
          <w:color w:val="000000"/>
        </w:rPr>
        <w:t>вказівників</w:t>
      </w:r>
      <w:proofErr w:type="spellEnd"/>
      <w:r w:rsidR="00EF29A9" w:rsidRPr="00EF29A9">
        <w:rPr>
          <w:rFonts w:ascii="Arial" w:eastAsia="Arial" w:hAnsi="Arial" w:cs="Arial"/>
          <w:b/>
          <w:color w:val="000000"/>
        </w:rPr>
        <w:t xml:space="preserve"> на </w:t>
      </w:r>
      <w:proofErr w:type="spellStart"/>
      <w:r w:rsidR="00EF29A9" w:rsidRPr="00EF29A9">
        <w:rPr>
          <w:rFonts w:ascii="Arial" w:eastAsia="Arial" w:hAnsi="Arial" w:cs="Arial"/>
          <w:b/>
          <w:color w:val="000000"/>
        </w:rPr>
        <w:t>території</w:t>
      </w:r>
      <w:proofErr w:type="spellEnd"/>
      <w:r w:rsidR="00EF29A9" w:rsidRPr="00EF29A9">
        <w:rPr>
          <w:rFonts w:ascii="Arial" w:eastAsia="Arial" w:hAnsi="Arial" w:cs="Arial"/>
          <w:b/>
          <w:color w:val="000000"/>
        </w:rPr>
        <w:t xml:space="preserve"> </w:t>
      </w:r>
      <w:proofErr w:type="spellStart"/>
      <w:r w:rsidR="00EF29A9" w:rsidRPr="00EF29A9">
        <w:rPr>
          <w:rFonts w:ascii="Arial" w:eastAsia="Arial" w:hAnsi="Arial" w:cs="Arial"/>
          <w:b/>
          <w:color w:val="000000"/>
        </w:rPr>
        <w:t>Личаківського</w:t>
      </w:r>
      <w:proofErr w:type="spellEnd"/>
      <w:r w:rsidR="00EF29A9" w:rsidRPr="00EF29A9">
        <w:rPr>
          <w:rFonts w:ascii="Arial" w:eastAsia="Arial" w:hAnsi="Arial" w:cs="Arial"/>
          <w:b/>
          <w:color w:val="000000"/>
        </w:rPr>
        <w:t xml:space="preserve"> району у м. </w:t>
      </w:r>
      <w:proofErr w:type="spellStart"/>
      <w:r w:rsidR="00EF29A9" w:rsidRPr="00EF29A9">
        <w:rPr>
          <w:rFonts w:ascii="Arial" w:eastAsia="Arial" w:hAnsi="Arial" w:cs="Arial"/>
          <w:b/>
          <w:color w:val="000000"/>
        </w:rPr>
        <w:t>Львові</w:t>
      </w:r>
      <w:proofErr w:type="spellEnd"/>
      <w:r w:rsidR="00EF29A9" w:rsidRPr="00EF29A9">
        <w:rPr>
          <w:rFonts w:ascii="Arial" w:eastAsia="Arial" w:hAnsi="Arial" w:cs="Arial"/>
          <w:b/>
          <w:color w:val="000000"/>
        </w:rPr>
        <w:t xml:space="preserve">, м. Винники, с. </w:t>
      </w:r>
      <w:proofErr w:type="spellStart"/>
      <w:r w:rsidR="00EF29A9" w:rsidRPr="00EF29A9">
        <w:rPr>
          <w:rFonts w:ascii="Arial" w:eastAsia="Arial" w:hAnsi="Arial" w:cs="Arial"/>
          <w:b/>
          <w:color w:val="000000"/>
        </w:rPr>
        <w:t>Лисиничі</w:t>
      </w:r>
      <w:proofErr w:type="spellEnd"/>
      <w:r w:rsidR="00EF29A9" w:rsidRPr="00EF29A9">
        <w:rPr>
          <w:rFonts w:ascii="Arial" w:eastAsia="Arial" w:hAnsi="Arial" w:cs="Arial"/>
          <w:b/>
          <w:color w:val="000000"/>
        </w:rPr>
        <w:t xml:space="preserve">, с. </w:t>
      </w:r>
      <w:proofErr w:type="spellStart"/>
      <w:r w:rsidR="00EF29A9" w:rsidRPr="00EF29A9">
        <w:rPr>
          <w:rFonts w:ascii="Arial" w:eastAsia="Arial" w:hAnsi="Arial" w:cs="Arial"/>
          <w:b/>
          <w:color w:val="000000"/>
        </w:rPr>
        <w:t>Підбірці</w:t>
      </w:r>
      <w:proofErr w:type="spellEnd"/>
      <w:r w:rsidR="00EF29A9" w:rsidRPr="00EF29A9">
        <w:rPr>
          <w:rFonts w:ascii="Arial" w:eastAsia="Arial" w:hAnsi="Arial" w:cs="Arial"/>
          <w:b/>
          <w:color w:val="000000"/>
        </w:rPr>
        <w:t>)</w:t>
      </w:r>
    </w:p>
    <w:p w:rsidR="008136CF" w:rsidRPr="00006164" w:rsidRDefault="008136CF"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585FBF" w:rsidRPr="008136CF" w:rsidRDefault="00F05424" w:rsidP="00585FBF">
      <w:pPr>
        <w:spacing w:line="240" w:lineRule="auto"/>
        <w:ind w:left="0" w:hanging="2"/>
        <w:jc w:val="both"/>
        <w:rPr>
          <w:b/>
          <w:lang w:val="uk-UA"/>
        </w:rPr>
      </w:pPr>
      <w:bookmarkStart w:id="0" w:name="_heading=h.gjdgxs" w:colFirst="0" w:colLast="0"/>
      <w:bookmarkEnd w:id="0"/>
      <w:r w:rsidRPr="008136CF">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EF29A9" w:rsidRPr="00EF29A9">
        <w:rPr>
          <w:b/>
          <w:lang w:val="uk-UA"/>
        </w:rPr>
        <w:t xml:space="preserve">79000, Україна, м. Львів, територія  Личаківського району </w:t>
      </w:r>
      <w:proofErr w:type="spellStart"/>
      <w:r w:rsidR="00EF29A9" w:rsidRPr="00EF29A9">
        <w:rPr>
          <w:b/>
          <w:lang w:val="uk-UA"/>
        </w:rPr>
        <w:t>м.Львова</w:t>
      </w:r>
      <w:proofErr w:type="spellEnd"/>
      <w:r w:rsidR="00EF29A9" w:rsidRPr="00EF29A9">
        <w:rPr>
          <w:b/>
          <w:lang w:val="uk-UA"/>
        </w:rPr>
        <w:t xml:space="preserve">, </w:t>
      </w:r>
      <w:proofErr w:type="spellStart"/>
      <w:r w:rsidR="00EF29A9" w:rsidRPr="00EF29A9">
        <w:rPr>
          <w:b/>
          <w:lang w:val="uk-UA"/>
        </w:rPr>
        <w:t>м.Винники</w:t>
      </w:r>
      <w:proofErr w:type="spellEnd"/>
      <w:r w:rsidR="00EF29A9" w:rsidRPr="00EF29A9">
        <w:rPr>
          <w:b/>
          <w:lang w:val="uk-UA"/>
        </w:rPr>
        <w:t xml:space="preserve">, </w:t>
      </w:r>
      <w:proofErr w:type="spellStart"/>
      <w:r w:rsidR="00EF29A9" w:rsidRPr="00EF29A9">
        <w:rPr>
          <w:b/>
          <w:lang w:val="uk-UA"/>
        </w:rPr>
        <w:t>с.Лисиничі</w:t>
      </w:r>
      <w:proofErr w:type="spellEnd"/>
      <w:r w:rsidR="00EF29A9" w:rsidRPr="00EF29A9">
        <w:rPr>
          <w:b/>
          <w:lang w:val="uk-UA"/>
        </w:rPr>
        <w:t xml:space="preserve">, </w:t>
      </w:r>
      <w:proofErr w:type="spellStart"/>
      <w:r w:rsidR="00EF29A9" w:rsidRPr="00EF29A9">
        <w:rPr>
          <w:b/>
          <w:lang w:val="uk-UA"/>
        </w:rPr>
        <w:t>с.Підбірці</w:t>
      </w:r>
      <w:proofErr w:type="spellEnd"/>
    </w:p>
    <w:p w:rsidR="00585FBF" w:rsidRPr="008136CF" w:rsidRDefault="00585FBF" w:rsidP="00585FBF">
      <w:pPr>
        <w:spacing w:line="240" w:lineRule="auto"/>
        <w:ind w:left="0" w:hanging="2"/>
        <w:jc w:val="both"/>
        <w:rPr>
          <w:b/>
          <w:lang w:val="uk-UA"/>
        </w:rPr>
      </w:pPr>
    </w:p>
    <w:p w:rsidR="00FC134B" w:rsidRPr="0054352F" w:rsidRDefault="00340CF6" w:rsidP="00FC134B">
      <w:pPr>
        <w:spacing w:line="240" w:lineRule="auto"/>
        <w:ind w:left="0" w:hanging="2"/>
        <w:jc w:val="both"/>
        <w:rPr>
          <w:rFonts w:ascii="Arial" w:eastAsia="Arial" w:hAnsi="Arial" w:cs="Arial"/>
          <w:color w:val="000000"/>
          <w:sz w:val="18"/>
          <w:szCs w:val="18"/>
          <w:lang w:val="uk-UA"/>
        </w:rPr>
      </w:pPr>
      <w:r w:rsidRPr="008136CF">
        <w:rPr>
          <w:rFonts w:ascii="Arial" w:eastAsia="Arial" w:hAnsi="Arial" w:cs="Arial"/>
          <w:color w:val="000000"/>
          <w:sz w:val="18"/>
          <w:szCs w:val="18"/>
          <w:lang w:val="uk-UA"/>
        </w:rPr>
        <w:tab/>
      </w:r>
      <w:r w:rsidR="00FC134B" w:rsidRPr="0054352F">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02.02.2024  №186 та змінами до нього рішення виконавчого комітету  від 23.04.2024 №584: Личаківська районна адміністрація в межах своїх повноважень забезпечує благоустрій району.</w:t>
      </w:r>
    </w:p>
    <w:p w:rsidR="00A2775F" w:rsidRPr="0054352F" w:rsidRDefault="00340CF6" w:rsidP="00FC134B">
      <w:pPr>
        <w:spacing w:line="240" w:lineRule="auto"/>
        <w:ind w:left="0" w:hanging="2"/>
        <w:jc w:val="both"/>
        <w:rPr>
          <w:rFonts w:ascii="Arial" w:eastAsia="Arial" w:hAnsi="Arial" w:cs="Arial"/>
          <w:color w:val="000000"/>
          <w:sz w:val="18"/>
          <w:szCs w:val="18"/>
          <w:lang w:val="uk-UA"/>
        </w:rPr>
      </w:pPr>
      <w:r w:rsidRPr="0054352F">
        <w:rPr>
          <w:rFonts w:ascii="Arial" w:eastAsia="Arial" w:hAnsi="Arial" w:cs="Arial"/>
          <w:color w:val="000000"/>
          <w:sz w:val="18"/>
          <w:szCs w:val="18"/>
          <w:lang w:val="uk-UA"/>
        </w:rPr>
        <w:tab/>
      </w:r>
      <w:r w:rsidR="00FC134B" w:rsidRPr="0054352F">
        <w:rPr>
          <w:rFonts w:ascii="Arial" w:eastAsia="Arial" w:hAnsi="Arial" w:cs="Arial"/>
          <w:color w:val="000000"/>
          <w:sz w:val="18"/>
          <w:szCs w:val="18"/>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FC134B" w:rsidRPr="0054352F" w:rsidRDefault="00FC134B" w:rsidP="00FC134B">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54352F">
        <w:rPr>
          <w:rFonts w:ascii="Arial" w:hAnsi="Arial" w:cs="Arial"/>
          <w:lang w:val="uk-UA"/>
        </w:rPr>
        <w:t xml:space="preserve">хвала Львівської міської ради від </w:t>
      </w:r>
      <w:r>
        <w:rPr>
          <w:rFonts w:ascii="Arial" w:hAnsi="Arial" w:cs="Arial"/>
          <w:lang w:val="uk-UA"/>
        </w:rPr>
        <w:t>19</w:t>
      </w:r>
      <w:r w:rsidRPr="0054352F">
        <w:rPr>
          <w:rFonts w:ascii="Arial" w:hAnsi="Arial" w:cs="Arial"/>
          <w:lang w:val="uk-UA"/>
        </w:rPr>
        <w:t>.12.202</w:t>
      </w:r>
      <w:r>
        <w:rPr>
          <w:rFonts w:ascii="Arial" w:hAnsi="Arial" w:cs="Arial"/>
          <w:lang w:val="uk-UA"/>
        </w:rPr>
        <w:t>4</w:t>
      </w:r>
      <w:r w:rsidRPr="0054352F">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54352F">
        <w:rPr>
          <w:rFonts w:ascii="Arial" w:hAnsi="Arial" w:cs="Arial"/>
          <w:lang w:val="uk-UA"/>
        </w:rPr>
        <w:t xml:space="preserve"> рік»</w:t>
      </w:r>
      <w:r w:rsidRPr="00EF7CA6">
        <w:rPr>
          <w:rFonts w:ascii="Arial" w:hAnsi="Arial" w:cs="Arial"/>
          <w:bCs/>
          <w:lang w:val="uk-UA"/>
        </w:rPr>
        <w:t>)</w:t>
      </w:r>
      <w:r w:rsidRPr="0054352F">
        <w:rPr>
          <w:rFonts w:ascii="Arial" w:hAnsi="Arial" w:cs="Arial"/>
          <w:bCs/>
          <w:lang w:val="uk-UA"/>
        </w:rPr>
        <w:t xml:space="preserve"> </w:t>
      </w:r>
    </w:p>
    <w:p w:rsidR="00A2775F" w:rsidRPr="0054352F"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8"/>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EF29A9" w:rsidRPr="00CE3561">
          <w:rPr>
            <w:rStyle w:val="a6"/>
            <w:b/>
          </w:rPr>
          <w:t>UA-2025-07-01-009978-a</w:t>
        </w:r>
      </w:hyperlink>
    </w:p>
    <w:p w:rsidR="002F1C98" w:rsidRDefault="002F1C98">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8136CF" w:rsidRPr="008136CF">
              <w:rPr>
                <w:rStyle w:val="af"/>
                <w:rFonts w:ascii="Arial" w:hAnsi="Arial" w:cs="Arial"/>
                <w:b w:val="0"/>
                <w:bCs w:val="0"/>
                <w:color w:val="599A4F"/>
                <w:sz w:val="28"/>
                <w:szCs w:val="68"/>
                <w:shd w:val="clear" w:color="auto" w:fill="F0F5F2"/>
              </w:rPr>
              <w:tab/>
            </w:r>
            <w:r w:rsidR="00EF29A9" w:rsidRPr="00EF29A9">
              <w:rPr>
                <w:rStyle w:val="af"/>
                <w:rFonts w:ascii="Arial" w:hAnsi="Arial" w:cs="Arial"/>
                <w:b w:val="0"/>
                <w:bCs w:val="0"/>
                <w:color w:val="599A4F"/>
                <w:sz w:val="28"/>
                <w:szCs w:val="68"/>
                <w:shd w:val="clear" w:color="auto" w:fill="F0F5F2"/>
              </w:rPr>
              <w:tab/>
              <w:t>500 080</w:t>
            </w:r>
            <w:r w:rsidR="006B5ADB" w:rsidRPr="006B5ADB">
              <w:rPr>
                <w:rStyle w:val="af"/>
                <w:rFonts w:ascii="Arial" w:hAnsi="Arial" w:cs="Arial"/>
                <w:b w:val="0"/>
                <w:bCs w:val="0"/>
                <w:color w:val="599A4F"/>
                <w:sz w:val="28"/>
                <w:szCs w:val="68"/>
                <w:shd w:val="clear" w:color="auto" w:fill="F0F5F2"/>
              </w:rPr>
              <w:t>,00</w:t>
            </w:r>
            <w:bookmarkStart w:id="1" w:name="_GoBack"/>
            <w:bookmarkEnd w:id="1"/>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97C6B"/>
    <w:rsid w:val="001E7C68"/>
    <w:rsid w:val="00232E42"/>
    <w:rsid w:val="002B1EEF"/>
    <w:rsid w:val="002E5BCC"/>
    <w:rsid w:val="002F1C98"/>
    <w:rsid w:val="00340CF6"/>
    <w:rsid w:val="00384328"/>
    <w:rsid w:val="003F6C8D"/>
    <w:rsid w:val="004E189E"/>
    <w:rsid w:val="005279DC"/>
    <w:rsid w:val="00540C4E"/>
    <w:rsid w:val="0054352F"/>
    <w:rsid w:val="0056633B"/>
    <w:rsid w:val="00585FBF"/>
    <w:rsid w:val="006778FA"/>
    <w:rsid w:val="00685908"/>
    <w:rsid w:val="00685DE2"/>
    <w:rsid w:val="006B5ADB"/>
    <w:rsid w:val="007144F2"/>
    <w:rsid w:val="00780E1D"/>
    <w:rsid w:val="00787E7C"/>
    <w:rsid w:val="007C519C"/>
    <w:rsid w:val="008136CF"/>
    <w:rsid w:val="00845AF5"/>
    <w:rsid w:val="00875EEF"/>
    <w:rsid w:val="00945985"/>
    <w:rsid w:val="009F6EFA"/>
    <w:rsid w:val="00A23103"/>
    <w:rsid w:val="00A2775F"/>
    <w:rsid w:val="00A64882"/>
    <w:rsid w:val="00A72C00"/>
    <w:rsid w:val="00A85A51"/>
    <w:rsid w:val="00A97DC3"/>
    <w:rsid w:val="00B24D0C"/>
    <w:rsid w:val="00B5526A"/>
    <w:rsid w:val="00B562F4"/>
    <w:rsid w:val="00B7661D"/>
    <w:rsid w:val="00C74202"/>
    <w:rsid w:val="00CA47B1"/>
    <w:rsid w:val="00CA667B"/>
    <w:rsid w:val="00CE3561"/>
    <w:rsid w:val="00DC0F37"/>
    <w:rsid w:val="00DD196F"/>
    <w:rsid w:val="00E06042"/>
    <w:rsid w:val="00EF29A9"/>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7-01-009978-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1194</Words>
  <Characters>682</Characters>
  <Application>Microsoft Office Word</Application>
  <DocSecurity>0</DocSecurity>
  <Lines>5</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66</cp:revision>
  <dcterms:created xsi:type="dcterms:W3CDTF">2020-12-24T12:53:00Z</dcterms:created>
  <dcterms:modified xsi:type="dcterms:W3CDTF">2025-07-01T12:58:00Z</dcterms:modified>
</cp:coreProperties>
</file>