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6286" w14:textId="44012025" w:rsidR="00191BD5" w:rsidRDefault="00AB616A" w:rsidP="00AE0716">
      <w:pPr>
        <w:spacing w:after="0" w:line="240" w:lineRule="auto"/>
        <w:ind w:firstLine="567"/>
        <w:jc w:val="center"/>
      </w:pPr>
      <w:r>
        <w:fldChar w:fldCharType="begin"/>
      </w:r>
      <w:r>
        <w:instrText xml:space="preserve"> HYPERLINK "</w:instrText>
      </w:r>
      <w:r w:rsidRPr="00AB616A">
        <w:instrText>https://prozorro.gov.ua/tender/UA-2025-07-29-010188-a?oldVersion=true</w:instrText>
      </w:r>
      <w:r>
        <w:instrText xml:space="preserve">" </w:instrText>
      </w:r>
      <w:r>
        <w:fldChar w:fldCharType="separate"/>
      </w:r>
      <w:r w:rsidRPr="004C78AE">
        <w:rPr>
          <w:rStyle w:val="a3"/>
        </w:rPr>
        <w:t>https://prozorro.gov.ua/tender/UA-2025-07-29-010188-a?oldVersion=true</w:t>
      </w:r>
      <w:r>
        <w:fldChar w:fldCharType="end"/>
      </w:r>
    </w:p>
    <w:p w14:paraId="2C2735F4" w14:textId="77777777" w:rsidR="00AB616A" w:rsidRDefault="00AB616A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AAE574B" w14:textId="7FC8A26B" w:rsidR="00301BC7" w:rsidRDefault="00AB616A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B616A">
        <w:rPr>
          <w:rFonts w:ascii="Times New Roman" w:hAnsi="Times New Roman"/>
          <w:b/>
          <w:i/>
          <w:sz w:val="28"/>
          <w:szCs w:val="28"/>
        </w:rPr>
        <w:t>ДК 021:2015: (CPV) Овочі, фрукти та горіхи (03220000-9) (лимони, банани, сливи, виноград, абрикоси, апельсини, персики, гарбуз, яблука)</w:t>
      </w:r>
    </w:p>
    <w:p w14:paraId="75750CBD" w14:textId="6237501C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</w:t>
      </w:r>
      <w:bookmarkStart w:id="0" w:name="_GoBack"/>
      <w:bookmarkEnd w:id="0"/>
      <w:r w:rsidR="00B16C66">
        <w:rPr>
          <w:rFonts w:ascii="Times New Roman" w:hAnsi="Times New Roman" w:cs="Times New Roman"/>
        </w:rPr>
        <w:t xml:space="preserve">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B616A" w:rsidRPr="00AB616A">
        <w:rPr>
          <w:rFonts w:ascii="Times New Roman" w:hAnsi="Times New Roman" w:cs="Times New Roman"/>
        </w:rPr>
        <w:t>ДК 021:2015: (CPV) Овочі, фрукти та горіхи (03220000-9) (лимони, банани, сливи, виноград, абрикоси, апельсини, персики, гарбуз, яблука)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3AB65248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AB616A" w:rsidRPr="00AB616A">
        <w:rPr>
          <w:rFonts w:ascii="Times New Roman" w:hAnsi="Times New Roman" w:cs="Times New Roman"/>
        </w:rPr>
        <w:t>ДК 021:2015: (CPV) Овочі, фрукти та горіхи (03220000-9) (лимони, банани, сливи, виноград, абрикоси, апельсини, персики, гарбуз, яблука)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FD4EDB8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AB616A" w:rsidRPr="00AB616A">
        <w:rPr>
          <w:rFonts w:ascii="Times New Roman" w:hAnsi="Times New Roman" w:cs="Times New Roman"/>
        </w:rPr>
        <w:t>208250</w:t>
      </w:r>
      <w:r w:rsidR="00AB616A">
        <w:rPr>
          <w:rFonts w:ascii="Times New Roman" w:hAnsi="Times New Roman" w:cs="Times New Roman"/>
        </w:rPr>
        <w:t>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795E03A5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 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AB616A" w:rsidRPr="00AB616A">
        <w:rPr>
          <w:rFonts w:ascii="Times New Roman" w:hAnsi="Times New Roman" w:cs="Times New Roman"/>
        </w:rPr>
        <w:t>№4-2301-40995 від 24.07.2025</w:t>
      </w:r>
      <w:r>
        <w:rPr>
          <w:rFonts w:ascii="Times New Roman" w:hAnsi="Times New Roman" w:cs="Times New Roman"/>
        </w:rPr>
        <w:t>.</w:t>
      </w:r>
    </w:p>
    <w:p w14:paraId="4DE03EDD" w14:textId="23F33CB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91BD5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B616A"/>
    <w:rsid w:val="00AE0716"/>
    <w:rsid w:val="00B16C66"/>
    <w:rsid w:val="00B33343"/>
    <w:rsid w:val="00B61A2C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21a3cdd7-b7f5-4e00-b9e7-681cfd136eac"/>
    <ds:schemaRef ds:uri="http://purl.org/dc/elements/1.1/"/>
    <ds:schemaRef ds:uri="http://purl.org/dc/terms/"/>
    <ds:schemaRef ds:uri="c8c76e99-bfbc-4ac6-b8a2-12a48c18472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09125-AD46-488E-930C-F69671A4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2025-07-29T19:37:00Z</dcterms:created>
  <dcterms:modified xsi:type="dcterms:W3CDTF">2025-07-29T19:37:00Z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