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298" w:rsidRPr="00853B5E" w:rsidRDefault="000E4298" w:rsidP="00853B5E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Обґрунтування</w:t>
      </w:r>
    </w:p>
    <w:p w:rsidR="000E4298" w:rsidRPr="00853B5E" w:rsidRDefault="000E4298" w:rsidP="00853B5E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Підстава для публікації обґрунтування: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органу)..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Замовник: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Управління адміністрування послуг департаменту гуманітарної політики Львівської міської ради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bCs/>
          <w:sz w:val="24"/>
          <w:szCs w:val="24"/>
          <w:shd w:val="clear" w:color="auto" w:fill="FFFFFF"/>
        </w:rPr>
        <w:t>Адреса замовника</w:t>
      </w:r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79006, м. Львів, </w:t>
      </w:r>
      <w:proofErr w:type="spellStart"/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>пл</w:t>
      </w:r>
      <w:proofErr w:type="spellEnd"/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>. Ринок, 1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ЄДРПОУ: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53B5E">
        <w:rPr>
          <w:rFonts w:ascii="Arial" w:hAnsi="Arial" w:cs="Arial"/>
          <w:bCs/>
          <w:sz w:val="24"/>
          <w:szCs w:val="24"/>
        </w:rPr>
        <w:t>41041750</w:t>
      </w:r>
    </w:p>
    <w:p w:rsidR="000E4298" w:rsidRPr="00853B5E" w:rsidRDefault="000E4298" w:rsidP="00853B5E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</w:t>
      </w:r>
      <w:bookmarkStart w:id="0" w:name="_GoBack"/>
      <w:r w:rsidR="00C055F0" w:rsidRPr="00C055F0">
        <w:rPr>
          <w:rFonts w:ascii="Arial" w:hAnsi="Arial" w:cs="Arial"/>
          <w:b/>
          <w:bCs/>
          <w:sz w:val="24"/>
          <w:szCs w:val="24"/>
        </w:rPr>
        <w:t>UA-2025-08-05-005904-a</w:t>
      </w:r>
      <w:bookmarkEnd w:id="0"/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>Вид процедури:</w:t>
      </w:r>
      <w:r w:rsidRPr="00853B5E">
        <w:rPr>
          <w:rFonts w:ascii="Arial" w:hAnsi="Arial" w:cs="Arial"/>
          <w:bCs/>
          <w:sz w:val="24"/>
          <w:szCs w:val="24"/>
        </w:rPr>
        <w:t xml:space="preserve"> відкриті торги з особливостями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Предмет закупівлі: </w:t>
      </w:r>
      <w:r w:rsidRPr="00853B5E">
        <w:rPr>
          <w:rFonts w:ascii="Arial" w:hAnsi="Arial" w:cs="Arial"/>
          <w:bCs/>
          <w:sz w:val="24"/>
          <w:szCs w:val="24"/>
          <w:lang w:val="ru-RU"/>
        </w:rPr>
        <w:t>«</w:t>
      </w:r>
      <w:proofErr w:type="spellStart"/>
      <w:r w:rsidRPr="00853B5E">
        <w:rPr>
          <w:rFonts w:ascii="Arial" w:hAnsi="Arial" w:cs="Arial"/>
          <w:bCs/>
          <w:sz w:val="24"/>
          <w:szCs w:val="24"/>
          <w:lang w:val="ru-RU"/>
        </w:rPr>
        <w:t>Капітальний</w:t>
      </w:r>
      <w:proofErr w:type="spellEnd"/>
      <w:r w:rsidRPr="00853B5E">
        <w:rPr>
          <w:rFonts w:ascii="Arial" w:hAnsi="Arial" w:cs="Arial"/>
          <w:bCs/>
          <w:sz w:val="24"/>
          <w:szCs w:val="24"/>
          <w:lang w:val="ru-RU"/>
        </w:rPr>
        <w:t xml:space="preserve"> ремонт </w:t>
      </w:r>
      <w:proofErr w:type="spellStart"/>
      <w:r w:rsidRPr="00853B5E">
        <w:rPr>
          <w:rFonts w:ascii="Arial" w:hAnsi="Arial" w:cs="Arial"/>
          <w:bCs/>
          <w:sz w:val="24"/>
          <w:szCs w:val="24"/>
          <w:lang w:val="ru-RU"/>
        </w:rPr>
        <w:t>приміщень</w:t>
      </w:r>
      <w:proofErr w:type="spellEnd"/>
      <w:r w:rsidRPr="00853B5E">
        <w:rPr>
          <w:rFonts w:ascii="Arial" w:hAnsi="Arial" w:cs="Arial"/>
          <w:bCs/>
          <w:sz w:val="24"/>
          <w:szCs w:val="24"/>
          <w:lang w:val="ru-RU"/>
        </w:rPr>
        <w:t xml:space="preserve"> для </w:t>
      </w:r>
      <w:proofErr w:type="spellStart"/>
      <w:r w:rsidRPr="00853B5E">
        <w:rPr>
          <w:rFonts w:ascii="Arial" w:hAnsi="Arial" w:cs="Arial"/>
          <w:bCs/>
          <w:sz w:val="24"/>
          <w:szCs w:val="24"/>
          <w:lang w:val="ru-RU"/>
        </w:rPr>
        <w:t>влаштування</w:t>
      </w:r>
      <w:proofErr w:type="spellEnd"/>
      <w:r w:rsidRPr="00853B5E">
        <w:rPr>
          <w:rFonts w:ascii="Arial" w:hAnsi="Arial" w:cs="Arial"/>
          <w:bCs/>
          <w:sz w:val="24"/>
          <w:szCs w:val="24"/>
          <w:lang w:val="ru-RU"/>
        </w:rPr>
        <w:t xml:space="preserve"> Центру </w:t>
      </w:r>
      <w:proofErr w:type="spellStart"/>
      <w:r w:rsidRPr="00853B5E">
        <w:rPr>
          <w:rFonts w:ascii="Arial" w:hAnsi="Arial" w:cs="Arial"/>
          <w:bCs/>
          <w:sz w:val="24"/>
          <w:szCs w:val="24"/>
          <w:lang w:val="ru-RU"/>
        </w:rPr>
        <w:t>надання</w:t>
      </w:r>
      <w:proofErr w:type="spellEnd"/>
      <w:r w:rsidRPr="00853B5E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Pr="00853B5E">
        <w:rPr>
          <w:rFonts w:ascii="Arial" w:hAnsi="Arial" w:cs="Arial"/>
          <w:bCs/>
          <w:sz w:val="24"/>
          <w:szCs w:val="24"/>
          <w:lang w:val="ru-RU"/>
        </w:rPr>
        <w:t>адміністративних</w:t>
      </w:r>
      <w:proofErr w:type="spellEnd"/>
      <w:r w:rsidRPr="00853B5E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Pr="00853B5E">
        <w:rPr>
          <w:rFonts w:ascii="Arial" w:hAnsi="Arial" w:cs="Arial"/>
          <w:bCs/>
          <w:sz w:val="24"/>
          <w:szCs w:val="24"/>
          <w:lang w:val="ru-RU"/>
        </w:rPr>
        <w:t>послуг</w:t>
      </w:r>
      <w:proofErr w:type="spellEnd"/>
      <w:r w:rsidRPr="00853B5E">
        <w:rPr>
          <w:rFonts w:ascii="Arial" w:hAnsi="Arial" w:cs="Arial"/>
          <w:bCs/>
          <w:sz w:val="24"/>
          <w:szCs w:val="24"/>
          <w:lang w:val="ru-RU"/>
        </w:rPr>
        <w:t xml:space="preserve"> для </w:t>
      </w:r>
      <w:proofErr w:type="spellStart"/>
      <w:r w:rsidRPr="00853B5E">
        <w:rPr>
          <w:rFonts w:ascii="Arial" w:hAnsi="Arial" w:cs="Arial"/>
          <w:bCs/>
          <w:sz w:val="24"/>
          <w:szCs w:val="24"/>
          <w:lang w:val="ru-RU"/>
        </w:rPr>
        <w:t>ветеранів</w:t>
      </w:r>
      <w:proofErr w:type="spellEnd"/>
      <w:r w:rsidRPr="00853B5E">
        <w:rPr>
          <w:rFonts w:ascii="Arial" w:hAnsi="Arial" w:cs="Arial"/>
          <w:bCs/>
          <w:sz w:val="24"/>
          <w:szCs w:val="24"/>
          <w:lang w:val="ru-RU"/>
        </w:rPr>
        <w:t xml:space="preserve"> на </w:t>
      </w:r>
      <w:proofErr w:type="spellStart"/>
      <w:r w:rsidRPr="00853B5E">
        <w:rPr>
          <w:rFonts w:ascii="Arial" w:hAnsi="Arial" w:cs="Arial"/>
          <w:bCs/>
          <w:sz w:val="24"/>
          <w:szCs w:val="24"/>
          <w:lang w:val="ru-RU"/>
        </w:rPr>
        <w:t>вул</w:t>
      </w:r>
      <w:proofErr w:type="spellEnd"/>
      <w:r w:rsidRPr="00853B5E">
        <w:rPr>
          <w:rFonts w:ascii="Arial" w:hAnsi="Arial" w:cs="Arial"/>
          <w:bCs/>
          <w:sz w:val="24"/>
          <w:szCs w:val="24"/>
          <w:lang w:val="ru-RU"/>
        </w:rPr>
        <w:t>. Шевченка,374»,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Cs/>
          <w:sz w:val="24"/>
          <w:szCs w:val="24"/>
        </w:rPr>
        <w:t>ДК 021:2015:45453000-7 – Капітальний ремонт і реставрація.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Cs/>
          <w:sz w:val="24"/>
          <w:szCs w:val="24"/>
        </w:rPr>
        <w:t>Вид предмета закупівлі: Роботи</w:t>
      </w:r>
    </w:p>
    <w:p w:rsidR="009E7231" w:rsidRDefault="000E4298" w:rsidP="009E723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853B5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Мета закупівлі: </w:t>
      </w:r>
      <w:r w:rsidR="009E7231" w:rsidRPr="009E72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Капітальний ремонт приміщень для</w:t>
      </w:r>
      <w:r w:rsidR="001A068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влаштування</w:t>
      </w:r>
      <w:r w:rsidR="009E7231" w:rsidRPr="009E72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Центру надання адміністративних послуг для ветеранів є важливим етапом створення оптимального середовища для функціонування центру. Зосередження всіх необхідних адміністративних процедур в одному місці сприятиме мінімізації бюрократичних перешкод, забезпечуючи швидке та ефективне обслуговування. Завдяки цьому ветерани отримають легший доступ до своїх прав, а також спрощену процедуру отримання пільг і послуг, що безпосередньо вплине на п</w:t>
      </w:r>
      <w:r w:rsidR="009E72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окращення якості їхнього життя.</w:t>
      </w:r>
    </w:p>
    <w:p w:rsidR="000E4298" w:rsidRPr="009E7231" w:rsidRDefault="009E7231" w:rsidP="009E723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9E72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Капітальний ремонт дозволить модернізувати інфраструктуру приміщень, підвищивши рівень комфорту і зручності для клієнтів, а також забезпечить відповідність сучасним вимогам для надання якісних послуг.</w:t>
      </w:r>
    </w:p>
    <w:p w:rsidR="001A0687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Очікувана вартість предмета закупівлі:</w:t>
      </w:r>
      <w:r w:rsidRPr="00853B5E">
        <w:rPr>
          <w:rFonts w:ascii="Arial" w:hAnsi="Arial" w:cs="Arial"/>
          <w:sz w:val="24"/>
          <w:szCs w:val="24"/>
        </w:rPr>
        <w:t xml:space="preserve"> </w:t>
      </w:r>
      <w:r w:rsidR="0059750F" w:rsidRPr="00853B5E">
        <w:rPr>
          <w:rFonts w:ascii="Arial" w:hAnsi="Arial" w:cs="Arial"/>
          <w:sz w:val="24"/>
          <w:szCs w:val="24"/>
        </w:rPr>
        <w:t xml:space="preserve">Розрахунок очікуваної вартості предмета закупівлі здійснено на підставі кошторисної документації та </w:t>
      </w:r>
      <w:r w:rsidR="001A0687">
        <w:rPr>
          <w:rFonts w:ascii="Arial" w:hAnsi="Arial" w:cs="Arial"/>
          <w:sz w:val="24"/>
          <w:szCs w:val="24"/>
        </w:rPr>
        <w:t>затвердженого Експертного звіту.</w:t>
      </w:r>
    </w:p>
    <w:p w:rsidR="00C055F0" w:rsidRDefault="00E12636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sz w:val="24"/>
          <w:szCs w:val="24"/>
        </w:rPr>
        <w:t>Очікувана вартість</w:t>
      </w:r>
      <w:r w:rsidR="000E4298"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становить</w:t>
      </w:r>
      <w:r w:rsidR="000E4298" w:rsidRPr="00853B5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C055F0">
        <w:rPr>
          <w:rFonts w:ascii="Arial" w:hAnsi="Arial" w:cs="Arial"/>
          <w:sz w:val="24"/>
          <w:szCs w:val="24"/>
          <w:shd w:val="clear" w:color="auto" w:fill="FFFFFF"/>
        </w:rPr>
        <w:t>3 867 842,</w:t>
      </w:r>
      <w:r w:rsidR="000E4298"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00 грн. </w:t>
      </w:r>
    </w:p>
    <w:p w:rsidR="00415C7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B5E">
        <w:rPr>
          <w:rFonts w:ascii="Arial" w:hAnsi="Arial" w:cs="Arial"/>
          <w:sz w:val="24"/>
          <w:szCs w:val="24"/>
        </w:rPr>
        <w:t>Закупівля по КЕКВ: 3132 — Капітальний ремонт інших об’єктів.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> </w:t>
      </w:r>
      <w:proofErr w:type="spellStart"/>
      <w:r w:rsidRPr="00853B5E">
        <w:rPr>
          <w:rFonts w:ascii="Arial" w:hAnsi="Arial" w:cs="Arial"/>
          <w:b/>
          <w:bCs/>
          <w:sz w:val="24"/>
          <w:szCs w:val="24"/>
        </w:rPr>
        <w:t>Обгрунтування</w:t>
      </w:r>
      <w:proofErr w:type="spellEnd"/>
      <w:r w:rsidRPr="00853B5E">
        <w:rPr>
          <w:rFonts w:ascii="Arial" w:hAnsi="Arial" w:cs="Arial"/>
          <w:sz w:val="24"/>
          <w:szCs w:val="24"/>
        </w:rPr>
        <w:t> </w:t>
      </w:r>
      <w:r w:rsidRPr="00853B5E">
        <w:rPr>
          <w:rFonts w:ascii="Arial" w:hAnsi="Arial" w:cs="Arial"/>
          <w:b/>
          <w:bCs/>
          <w:sz w:val="24"/>
          <w:szCs w:val="24"/>
        </w:rPr>
        <w:t>технічних та якісних характеристик предмета закупівлі:</w:t>
      </w:r>
    </w:p>
    <w:p w:rsidR="00643C83" w:rsidRPr="00643C83" w:rsidRDefault="00643C83" w:rsidP="00853B5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Технічні та якісні характеристики предмета закупівлі складені відповідно до потреб Управління адміністрування послуг департаменту гуманітарної політики Львівської міської ради та вимог чинного законодавства. </w:t>
      </w:r>
    </w:p>
    <w:p w:rsidR="00C055F0" w:rsidRPr="00C055F0" w:rsidRDefault="00C055F0" w:rsidP="00C055F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055F0">
        <w:rPr>
          <w:rFonts w:ascii="Arial" w:eastAsia="Times New Roman" w:hAnsi="Arial" w:cs="Arial"/>
          <w:sz w:val="24"/>
          <w:szCs w:val="24"/>
          <w:lang w:eastAsia="uk-UA"/>
        </w:rPr>
        <w:lastRenderedPageBreak/>
        <w:t xml:space="preserve">Робочим </w:t>
      </w:r>
      <w:proofErr w:type="spellStart"/>
      <w:r w:rsidRPr="00C055F0">
        <w:rPr>
          <w:rFonts w:ascii="Arial" w:eastAsia="Times New Roman" w:hAnsi="Arial" w:cs="Arial"/>
          <w:sz w:val="24"/>
          <w:szCs w:val="24"/>
          <w:lang w:eastAsia="uk-UA"/>
        </w:rPr>
        <w:t>проєктом</w:t>
      </w:r>
      <w:proofErr w:type="spellEnd"/>
      <w:r w:rsidRPr="00C055F0">
        <w:rPr>
          <w:rFonts w:ascii="Arial" w:eastAsia="Times New Roman" w:hAnsi="Arial" w:cs="Arial"/>
          <w:sz w:val="24"/>
          <w:szCs w:val="24"/>
          <w:lang w:eastAsia="uk-UA"/>
        </w:rPr>
        <w:t xml:space="preserve"> передбачено капітальний ремонт приміщень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для влаштування Центру надання </w:t>
      </w:r>
      <w:r w:rsidRPr="00C055F0">
        <w:rPr>
          <w:rFonts w:ascii="Arial" w:eastAsia="Times New Roman" w:hAnsi="Arial" w:cs="Arial"/>
          <w:sz w:val="24"/>
          <w:szCs w:val="24"/>
          <w:lang w:eastAsia="uk-UA"/>
        </w:rPr>
        <w:t>адміністративних послуг для ветеранів на вул. Шевченка, 374.</w:t>
      </w:r>
    </w:p>
    <w:p w:rsidR="00C055F0" w:rsidRPr="00C055F0" w:rsidRDefault="00C055F0" w:rsidP="00C055F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055F0">
        <w:rPr>
          <w:rFonts w:ascii="Arial" w:eastAsia="Times New Roman" w:hAnsi="Arial" w:cs="Arial"/>
          <w:sz w:val="24"/>
          <w:szCs w:val="24"/>
          <w:lang w:eastAsia="uk-UA"/>
        </w:rPr>
        <w:t>Коригування полягає в об’ємі таких робіт:</w:t>
      </w:r>
    </w:p>
    <w:p w:rsidR="00C055F0" w:rsidRDefault="00C055F0" w:rsidP="00C055F0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055F0">
        <w:rPr>
          <w:rFonts w:ascii="Arial" w:eastAsia="Times New Roman" w:hAnsi="Arial" w:cs="Arial"/>
          <w:sz w:val="24"/>
          <w:szCs w:val="24"/>
          <w:lang w:eastAsia="uk-UA"/>
        </w:rPr>
        <w:t>-ремонт фасаду</w:t>
      </w:r>
    </w:p>
    <w:p w:rsidR="00C055F0" w:rsidRPr="00C055F0" w:rsidRDefault="00C055F0" w:rsidP="00C055F0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055F0">
        <w:rPr>
          <w:rFonts w:ascii="Arial" w:eastAsia="Times New Roman" w:hAnsi="Arial" w:cs="Arial"/>
          <w:sz w:val="24"/>
          <w:szCs w:val="24"/>
          <w:lang w:eastAsia="uk-UA"/>
        </w:rPr>
        <w:t>-елементи доступності в санвузлі для ММГН</w:t>
      </w:r>
    </w:p>
    <w:p w:rsidR="00C055F0" w:rsidRDefault="00C055F0" w:rsidP="00C055F0">
      <w:pPr>
        <w:spacing w:after="0" w:line="276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C055F0" w:rsidRPr="00C055F0" w:rsidRDefault="00C055F0" w:rsidP="00C055F0">
      <w:pPr>
        <w:spacing w:after="0" w:line="276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055F0">
        <w:rPr>
          <w:rFonts w:ascii="Arial" w:eastAsia="Times New Roman" w:hAnsi="Arial" w:cs="Arial"/>
          <w:sz w:val="24"/>
          <w:szCs w:val="24"/>
          <w:lang w:eastAsia="uk-UA"/>
        </w:rPr>
        <w:t xml:space="preserve">Загалом по </w:t>
      </w:r>
      <w:proofErr w:type="spellStart"/>
      <w:r w:rsidRPr="00C055F0">
        <w:rPr>
          <w:rFonts w:ascii="Arial" w:eastAsia="Times New Roman" w:hAnsi="Arial" w:cs="Arial"/>
          <w:sz w:val="24"/>
          <w:szCs w:val="24"/>
          <w:lang w:eastAsia="uk-UA"/>
        </w:rPr>
        <w:t>об‟єкту</w:t>
      </w:r>
      <w:proofErr w:type="spellEnd"/>
      <w:r w:rsidRPr="00C055F0">
        <w:rPr>
          <w:rFonts w:ascii="Arial" w:eastAsia="Times New Roman" w:hAnsi="Arial" w:cs="Arial"/>
          <w:sz w:val="24"/>
          <w:szCs w:val="24"/>
          <w:lang w:eastAsia="uk-UA"/>
        </w:rPr>
        <w:t xml:space="preserve"> виконується:</w:t>
      </w:r>
    </w:p>
    <w:p w:rsidR="00C055F0" w:rsidRPr="00C055F0" w:rsidRDefault="00C055F0" w:rsidP="00C055F0">
      <w:pPr>
        <w:spacing w:after="0" w:line="276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055F0">
        <w:rPr>
          <w:rFonts w:ascii="Arial" w:eastAsia="Times New Roman" w:hAnsi="Arial" w:cs="Arial"/>
          <w:sz w:val="24"/>
          <w:szCs w:val="24"/>
          <w:lang w:eastAsia="uk-UA"/>
        </w:rPr>
        <w:t>1.Перепланували існуючих приміщення</w:t>
      </w:r>
    </w:p>
    <w:p w:rsidR="00C055F0" w:rsidRPr="00C055F0" w:rsidRDefault="00C055F0" w:rsidP="00C055F0">
      <w:pPr>
        <w:spacing w:after="0" w:line="276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055F0">
        <w:rPr>
          <w:rFonts w:ascii="Arial" w:eastAsia="Times New Roman" w:hAnsi="Arial" w:cs="Arial"/>
          <w:sz w:val="24"/>
          <w:szCs w:val="24"/>
          <w:lang w:eastAsia="uk-UA"/>
        </w:rPr>
        <w:t>2.Передбачили заміну частини вікон.</w:t>
      </w:r>
    </w:p>
    <w:p w:rsidR="00C055F0" w:rsidRPr="00C055F0" w:rsidRDefault="00C055F0" w:rsidP="00C055F0">
      <w:pPr>
        <w:spacing w:after="0" w:line="276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055F0">
        <w:rPr>
          <w:rFonts w:ascii="Arial" w:eastAsia="Times New Roman" w:hAnsi="Arial" w:cs="Arial"/>
          <w:sz w:val="24"/>
          <w:szCs w:val="24"/>
          <w:lang w:eastAsia="uk-UA"/>
        </w:rPr>
        <w:t>3.Замінили існуючу внутрішню електромережу</w:t>
      </w:r>
    </w:p>
    <w:p w:rsidR="00C055F0" w:rsidRPr="00C055F0" w:rsidRDefault="00C055F0" w:rsidP="00C055F0">
      <w:pPr>
        <w:spacing w:after="0" w:line="276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4.Передбачили санвузол для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мало</w:t>
      </w:r>
      <w:r w:rsidRPr="00C055F0">
        <w:rPr>
          <w:rFonts w:ascii="Arial" w:eastAsia="Times New Roman" w:hAnsi="Arial" w:cs="Arial"/>
          <w:sz w:val="24"/>
          <w:szCs w:val="24"/>
          <w:lang w:eastAsia="uk-UA"/>
        </w:rPr>
        <w:t>мобільних</w:t>
      </w:r>
      <w:proofErr w:type="spellEnd"/>
    </w:p>
    <w:p w:rsidR="00C055F0" w:rsidRPr="00C055F0" w:rsidRDefault="00C055F0" w:rsidP="00C055F0">
      <w:pPr>
        <w:spacing w:after="0" w:line="276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055F0">
        <w:rPr>
          <w:rFonts w:ascii="Arial" w:eastAsia="Times New Roman" w:hAnsi="Arial" w:cs="Arial"/>
          <w:sz w:val="24"/>
          <w:szCs w:val="24"/>
          <w:lang w:eastAsia="uk-UA"/>
        </w:rPr>
        <w:t>5.Передбачили пожежну сигналізацію.</w:t>
      </w:r>
    </w:p>
    <w:p w:rsidR="00C055F0" w:rsidRPr="00C055F0" w:rsidRDefault="00C055F0" w:rsidP="00C055F0">
      <w:pPr>
        <w:spacing w:after="0" w:line="276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055F0">
        <w:rPr>
          <w:rFonts w:ascii="Arial" w:eastAsia="Times New Roman" w:hAnsi="Arial" w:cs="Arial"/>
          <w:sz w:val="24"/>
          <w:szCs w:val="24"/>
          <w:lang w:eastAsia="uk-UA"/>
        </w:rPr>
        <w:t>6.Передбачили кондиціонування приміщень.</w:t>
      </w:r>
    </w:p>
    <w:p w:rsidR="00C055F0" w:rsidRPr="00C055F0" w:rsidRDefault="00C055F0" w:rsidP="00C055F0">
      <w:pPr>
        <w:spacing w:after="0" w:line="276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055F0">
        <w:rPr>
          <w:rFonts w:ascii="Arial" w:eastAsia="Times New Roman" w:hAnsi="Arial" w:cs="Arial"/>
          <w:sz w:val="24"/>
          <w:szCs w:val="24"/>
          <w:lang w:eastAsia="uk-UA"/>
        </w:rPr>
        <w:t xml:space="preserve">7.Передбачили охоронну сигналізацію та </w:t>
      </w:r>
      <w:proofErr w:type="spellStart"/>
      <w:r w:rsidRPr="00C055F0">
        <w:rPr>
          <w:rFonts w:ascii="Arial" w:eastAsia="Times New Roman" w:hAnsi="Arial" w:cs="Arial"/>
          <w:sz w:val="24"/>
          <w:szCs w:val="24"/>
          <w:lang w:eastAsia="uk-UA"/>
        </w:rPr>
        <w:t>відеонагляд</w:t>
      </w:r>
      <w:proofErr w:type="spellEnd"/>
      <w:r w:rsidRPr="00C055F0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C055F0" w:rsidRPr="00C055F0" w:rsidRDefault="00C055F0" w:rsidP="00C055F0">
      <w:pPr>
        <w:spacing w:after="0" w:line="276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055F0">
        <w:rPr>
          <w:rFonts w:ascii="Arial" w:eastAsia="Times New Roman" w:hAnsi="Arial" w:cs="Arial"/>
          <w:sz w:val="24"/>
          <w:szCs w:val="24"/>
          <w:lang w:eastAsia="uk-UA"/>
        </w:rPr>
        <w:t>8.Передбачили заміну внутрішніх дверей та влаштували опорядження приміщень</w:t>
      </w:r>
    </w:p>
    <w:p w:rsidR="00C055F0" w:rsidRPr="00C055F0" w:rsidRDefault="00C055F0" w:rsidP="00C055F0">
      <w:pPr>
        <w:spacing w:after="0" w:line="276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055F0">
        <w:rPr>
          <w:rFonts w:ascii="Arial" w:eastAsia="Times New Roman" w:hAnsi="Arial" w:cs="Arial"/>
          <w:sz w:val="24"/>
          <w:szCs w:val="24"/>
          <w:lang w:eastAsia="uk-UA"/>
        </w:rPr>
        <w:t>В залежності від призначення.</w:t>
      </w:r>
    </w:p>
    <w:p w:rsidR="00C055F0" w:rsidRPr="00C055F0" w:rsidRDefault="00C055F0" w:rsidP="00C055F0">
      <w:pPr>
        <w:spacing w:after="0" w:line="276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055F0">
        <w:rPr>
          <w:rFonts w:ascii="Arial" w:eastAsia="Times New Roman" w:hAnsi="Arial" w:cs="Arial"/>
          <w:sz w:val="24"/>
          <w:szCs w:val="24"/>
          <w:lang w:eastAsia="uk-UA"/>
        </w:rPr>
        <w:t>9.Передбачили заміну існуючих електричних мереж та мереж водопостачання та водовідведення.</w:t>
      </w:r>
    </w:p>
    <w:p w:rsidR="00643C83" w:rsidRPr="00643C83" w:rsidRDefault="00C055F0" w:rsidP="00C055F0">
      <w:pPr>
        <w:spacing w:after="0" w:line="276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055F0">
        <w:rPr>
          <w:rFonts w:ascii="Arial" w:eastAsia="Times New Roman" w:hAnsi="Arial" w:cs="Arial"/>
          <w:sz w:val="24"/>
          <w:szCs w:val="24"/>
          <w:lang w:eastAsia="uk-UA"/>
        </w:rPr>
        <w:t>10.Передбачили зовнішній пандус</w:t>
      </w:r>
      <w:r w:rsidR="00643C83" w:rsidRPr="00643C83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643C83" w:rsidRPr="00643C83" w:rsidRDefault="00643C83" w:rsidP="00853B5E">
      <w:pPr>
        <w:spacing w:before="100" w:beforeAutospacing="1" w:after="100" w:afterAutospacing="1" w:line="276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>Технічні, якісні та кількісні характеристики закупівлі відображені у проектно-кошторисній документації «Капітальний ремонт приміщень для влаштування Центру надання адміністративних послуг для ветеранів на вул. Шевченка, 374». Документація пройшла експертизу та отримала позитивний експертний висновок.</w:t>
      </w:r>
    </w:p>
    <w:p w:rsidR="00643C83" w:rsidRPr="00643C83" w:rsidRDefault="00643C83" w:rsidP="00853B5E">
      <w:pPr>
        <w:spacing w:before="100" w:beforeAutospacing="1" w:after="100" w:afterAutospacing="1" w:line="276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>Роботи повинні виконуватись відповідно до затвердженої документації з дотриманням вимог чинних нормативних документів, термінів виконання робіт, технологічних стандартів та безпечних умов праці. Усі матеріали, що використовуються, повинні мати відповідні сертифікати, санітарно-епідеміологічні висновки, технічні паспорти та інші документи, що засвідчують їх якість.</w:t>
      </w:r>
    </w:p>
    <w:p w:rsidR="00356F79" w:rsidRPr="00643C83" w:rsidRDefault="00AC2607" w:rsidP="00643C83">
      <w:pPr>
        <w:jc w:val="both"/>
        <w:rPr>
          <w:rFonts w:ascii="Arial" w:hAnsi="Arial" w:cs="Arial"/>
        </w:rPr>
      </w:pPr>
    </w:p>
    <w:sectPr w:rsidR="00356F79" w:rsidRPr="00643C83" w:rsidSect="000F1CE3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87637"/>
    <w:multiLevelType w:val="multilevel"/>
    <w:tmpl w:val="D328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77"/>
    <w:rsid w:val="000E4298"/>
    <w:rsid w:val="00137433"/>
    <w:rsid w:val="001A0687"/>
    <w:rsid w:val="0025420A"/>
    <w:rsid w:val="002E2043"/>
    <w:rsid w:val="00415C78"/>
    <w:rsid w:val="00484478"/>
    <w:rsid w:val="0057126B"/>
    <w:rsid w:val="0059750F"/>
    <w:rsid w:val="005C5248"/>
    <w:rsid w:val="00643C83"/>
    <w:rsid w:val="007A46BC"/>
    <w:rsid w:val="00853B5E"/>
    <w:rsid w:val="00865FA8"/>
    <w:rsid w:val="00927677"/>
    <w:rsid w:val="009C1274"/>
    <w:rsid w:val="009E7231"/>
    <w:rsid w:val="00AC2607"/>
    <w:rsid w:val="00C055F0"/>
    <w:rsid w:val="00E12636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256F"/>
  <w15:chartTrackingRefBased/>
  <w15:docId w15:val="{2CAFE534-CD8D-4276-B613-F5EA3347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A0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A0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2431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Kulynych.Leonida</cp:lastModifiedBy>
  <cp:revision>2</cp:revision>
  <cp:lastPrinted>2025-08-05T11:10:00Z</cp:lastPrinted>
  <dcterms:created xsi:type="dcterms:W3CDTF">2025-08-05T11:11:00Z</dcterms:created>
  <dcterms:modified xsi:type="dcterms:W3CDTF">2025-08-05T11:11:00Z</dcterms:modified>
</cp:coreProperties>
</file>