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5F6820">
              <w:rPr>
                <w:sz w:val="24"/>
              </w:rPr>
              <w:t>04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00354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9607B6">
        <w:rPr>
          <w:sz w:val="28"/>
          <w:szCs w:val="28"/>
        </w:rPr>
        <w:t xml:space="preserve"> </w:t>
      </w:r>
      <w:r w:rsidR="009607B6" w:rsidRPr="009607B6">
        <w:rPr>
          <w:sz w:val="28"/>
          <w:szCs w:val="28"/>
        </w:rPr>
        <w:t>35730000-0: Електронні бойові комплекси та засоби радіоелектронного захисту</w:t>
      </w:r>
      <w:r w:rsidR="00B05B0F" w:rsidRPr="009607B6">
        <w:rPr>
          <w:sz w:val="28"/>
          <w:szCs w:val="28"/>
        </w:rPr>
        <w:t>.</w:t>
      </w:r>
      <w:r w:rsidR="009607B6" w:rsidRPr="009607B6">
        <w:rPr>
          <w:sz w:val="28"/>
          <w:szCs w:val="28"/>
        </w:rPr>
        <w:t xml:space="preserve"> Хорт-3 – окопний/транспортний </w:t>
      </w:r>
      <w:proofErr w:type="spellStart"/>
      <w:r w:rsidR="009607B6" w:rsidRPr="009607B6">
        <w:rPr>
          <w:sz w:val="28"/>
          <w:szCs w:val="28"/>
        </w:rPr>
        <w:t>РЕБ</w:t>
      </w:r>
      <w:proofErr w:type="spellEnd"/>
      <w:r w:rsidR="009607B6" w:rsidRPr="009607B6">
        <w:rPr>
          <w:sz w:val="28"/>
          <w:szCs w:val="28"/>
        </w:rPr>
        <w:t xml:space="preserve">. Глушилка FPV </w:t>
      </w:r>
      <w:proofErr w:type="spellStart"/>
      <w:r w:rsidR="009607B6" w:rsidRPr="009607B6">
        <w:rPr>
          <w:sz w:val="28"/>
          <w:szCs w:val="28"/>
        </w:rPr>
        <w:t>дронів</w:t>
      </w:r>
      <w:proofErr w:type="spellEnd"/>
      <w:r w:rsidR="009607B6" w:rsidRPr="009607B6">
        <w:rPr>
          <w:sz w:val="28"/>
          <w:szCs w:val="28"/>
        </w:rPr>
        <w:t xml:space="preserve">, скидів. 830-960Mhz, 2400-2500Mhz, 5725-5850Mhz загальна потужність 150 Ватт або </w:t>
      </w:r>
      <w:proofErr w:type="spellStart"/>
      <w:r w:rsidR="009607B6" w:rsidRPr="009607B6">
        <w:rPr>
          <w:sz w:val="28"/>
          <w:szCs w:val="28"/>
        </w:rPr>
        <w:t>еквівалент</w:t>
      </w:r>
      <w:r w:rsidR="00D00354">
        <w:rPr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0035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51F55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D00354">
          <w:rPr>
            <w:color w:val="242638"/>
            <w:sz w:val="28"/>
            <w:szCs w:val="28"/>
            <w:shd w:val="clear" w:color="auto" w:fill="FFFFFF"/>
          </w:rPr>
          <w:t>12</w:t>
        </w:r>
        <w:r w:rsidR="00D51F55">
          <w:rPr>
            <w:color w:val="242638"/>
            <w:sz w:val="28"/>
            <w:szCs w:val="28"/>
            <w:shd w:val="clear" w:color="auto" w:fill="FFFFFF"/>
          </w:rPr>
          <w:t>953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4E47C0">
        <w:rPr>
          <w:color w:val="000000"/>
          <w:sz w:val="28"/>
          <w:szCs w:val="28"/>
          <w:bdr w:val="none" w:sz="0" w:space="0" w:color="auto" w:frame="1"/>
          <w:lang w:val="ru-RU"/>
        </w:rPr>
        <w:t>390 0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563604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4E47C0"/>
    <w:rsid w:val="00541E08"/>
    <w:rsid w:val="00551C3E"/>
    <w:rsid w:val="00552A4D"/>
    <w:rsid w:val="00563604"/>
    <w:rsid w:val="005931FA"/>
    <w:rsid w:val="005A7CA4"/>
    <w:rsid w:val="005E2DF8"/>
    <w:rsid w:val="005F6820"/>
    <w:rsid w:val="006661E5"/>
    <w:rsid w:val="007742F6"/>
    <w:rsid w:val="007A545A"/>
    <w:rsid w:val="007C465E"/>
    <w:rsid w:val="007D258F"/>
    <w:rsid w:val="007F78AA"/>
    <w:rsid w:val="00885007"/>
    <w:rsid w:val="008B2A8D"/>
    <w:rsid w:val="009607B6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BE6A52"/>
    <w:rsid w:val="00C5269E"/>
    <w:rsid w:val="00C56639"/>
    <w:rsid w:val="00CB1753"/>
    <w:rsid w:val="00CD6EA8"/>
    <w:rsid w:val="00CE6271"/>
    <w:rsid w:val="00D00354"/>
    <w:rsid w:val="00D51F55"/>
    <w:rsid w:val="00D62639"/>
    <w:rsid w:val="00D82C32"/>
    <w:rsid w:val="00DA6D6B"/>
    <w:rsid w:val="00DE5D3B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56</cp:revision>
  <dcterms:created xsi:type="dcterms:W3CDTF">2025-02-28T12:33:00Z</dcterms:created>
  <dcterms:modified xsi:type="dcterms:W3CDTF">2025-09-05T10:03:00Z</dcterms:modified>
</cp:coreProperties>
</file>