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A69E5" w14:textId="77777777" w:rsidR="00C97360" w:rsidRPr="000F4D4D" w:rsidRDefault="00F44601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0F4D4D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 xml:space="preserve">      </w:t>
      </w:r>
      <w:r w:rsidR="00C97360" w:rsidRPr="000F4D4D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14:paraId="3DBD66CF" w14:textId="77777777" w:rsidR="000F4D4D" w:rsidRPr="000F4D4D" w:rsidRDefault="000F4D4D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</w:p>
    <w:p w14:paraId="48C08563" w14:textId="77777777" w:rsidR="00D73059" w:rsidRPr="00D73059" w:rsidRDefault="00D73059" w:rsidP="007C7C5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242638"/>
          <w:sz w:val="28"/>
          <w:szCs w:val="28"/>
        </w:rPr>
      </w:pPr>
      <w:r w:rsidRPr="00D73059">
        <w:rPr>
          <w:rFonts w:ascii="Times New Roman" w:hAnsi="Times New Roman" w:cs="Times New Roman"/>
          <w:b/>
          <w:bCs/>
          <w:color w:val="242638"/>
          <w:sz w:val="28"/>
          <w:szCs w:val="28"/>
        </w:rPr>
        <w:t>Система резервного живлення на основі гібридного інвертора потужністю 30 кВт з системою накопичення електричної енергії</w:t>
      </w:r>
    </w:p>
    <w:p w14:paraId="652409EA" w14:textId="10027148" w:rsidR="000E3825" w:rsidRPr="00D73059" w:rsidRDefault="00D73059" w:rsidP="007C7C5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D73059">
        <w:rPr>
          <w:rFonts w:ascii="Times New Roman" w:hAnsi="Times New Roman" w:cs="Times New Roman"/>
          <w:sz w:val="28"/>
          <w:szCs w:val="28"/>
        </w:rPr>
        <w:t xml:space="preserve"> </w:t>
      </w:r>
      <w:r w:rsidR="007C7C59" w:rsidRPr="00D73059">
        <w:rPr>
          <w:rFonts w:ascii="Times New Roman" w:hAnsi="Times New Roman" w:cs="Times New Roman"/>
          <w:sz w:val="28"/>
          <w:szCs w:val="28"/>
        </w:rPr>
        <w:t>(</w:t>
      </w:r>
      <w:r w:rsidRPr="00D73059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ДК 021:2015: 31150000-2 </w:t>
      </w:r>
      <w:r w:rsidRPr="00D73059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-</w:t>
      </w:r>
      <w:r w:rsidRPr="00D73059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 </w:t>
      </w:r>
      <w:proofErr w:type="spellStart"/>
      <w:r w:rsidRPr="00D73059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Баласти</w:t>
      </w:r>
      <w:proofErr w:type="spellEnd"/>
      <w:r w:rsidRPr="00D73059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 для розрядних ламп чи трубок</w:t>
      </w:r>
      <w:r w:rsidR="007C7C59" w:rsidRPr="00D73059">
        <w:rPr>
          <w:rFonts w:ascii="Times New Roman" w:hAnsi="Times New Roman" w:cs="Times New Roman"/>
          <w:sz w:val="28"/>
          <w:szCs w:val="28"/>
        </w:rPr>
        <w:t>)</w:t>
      </w:r>
    </w:p>
    <w:p w14:paraId="329D4966" w14:textId="77777777" w:rsidR="00B25F76" w:rsidRPr="000F4D4D" w:rsidRDefault="00B25F76" w:rsidP="000F4D4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7159D67" w14:textId="77777777" w:rsidR="005934FD" w:rsidRPr="000F4D4D" w:rsidRDefault="00F05CCA" w:rsidP="000E38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F4D4D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0F4D4D">
        <w:rPr>
          <w:rFonts w:ascii="Times New Roman" w:hAnsi="Times New Roman" w:cs="Times New Roman"/>
          <w:sz w:val="28"/>
          <w:szCs w:val="28"/>
        </w:rPr>
        <w:t xml:space="preserve">  </w:t>
      </w:r>
      <w:r w:rsidRPr="000F4D4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F4D4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F4D4D">
        <w:rPr>
          <w:rFonts w:ascii="Times New Roman" w:hAnsi="Times New Roman" w:cs="Times New Roman"/>
          <w:sz w:val="28"/>
          <w:szCs w:val="28"/>
        </w:rPr>
        <w:t>:</w:t>
      </w:r>
    </w:p>
    <w:p w14:paraId="212287FC" w14:textId="511FC53C" w:rsidR="00B25F76" w:rsidRDefault="00D73059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 w:rsidRPr="00D73059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UA-2025-09-15-009887-a</w:t>
      </w:r>
    </w:p>
    <w:p w14:paraId="4ADE72AD" w14:textId="77777777" w:rsidR="00D73059" w:rsidRPr="00D73059" w:rsidRDefault="00D73059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4C78EC3" w14:textId="77777777" w:rsidR="00F05CCA" w:rsidRPr="000F4D4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4D4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2E1925" w:rsidRPr="000F4D4D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0F4D4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6BC9BDE" w14:textId="77777777" w:rsidR="00F05CCA" w:rsidRPr="000F4D4D" w:rsidRDefault="00F05CCA" w:rsidP="0090607B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4D4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F4D4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F4D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F4D4D">
        <w:rPr>
          <w:rFonts w:ascii="Times New Roman" w:hAnsi="Times New Roman" w:cs="Times New Roman"/>
          <w:sz w:val="28"/>
          <w:szCs w:val="28"/>
        </w:rPr>
        <w:t>та</w:t>
      </w:r>
      <w:r w:rsidR="009B2D34" w:rsidRPr="000F4D4D">
        <w:rPr>
          <w:rFonts w:ascii="Times New Roman" w:hAnsi="Times New Roman" w:cs="Times New Roman"/>
          <w:sz w:val="28"/>
          <w:szCs w:val="28"/>
        </w:rPr>
        <w:t xml:space="preserve"> </w:t>
      </w:r>
      <w:r w:rsidRPr="000F4D4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F4D4D">
        <w:rPr>
          <w:rFonts w:ascii="Times New Roman" w:hAnsi="Times New Roman" w:cs="Times New Roman"/>
          <w:sz w:val="28"/>
          <w:szCs w:val="28"/>
        </w:rPr>
        <w:t>.</w:t>
      </w:r>
    </w:p>
    <w:p w14:paraId="7CB462FE" w14:textId="77777777" w:rsidR="00F05CCA" w:rsidRPr="000F4D4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F46B830" w14:textId="77777777" w:rsidR="00F05CCA" w:rsidRPr="000F4D4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F4D4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2E1925" w:rsidRPr="000F4D4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714E47A" w14:textId="77777777" w:rsidR="005C2810" w:rsidRPr="000F4D4D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4D4D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0F4D4D">
        <w:rPr>
          <w:rFonts w:ascii="Times New Roman" w:hAnsi="Times New Roman" w:cs="Times New Roman"/>
          <w:sz w:val="28"/>
          <w:szCs w:val="28"/>
        </w:rPr>
        <w:t xml:space="preserve">   </w:t>
      </w:r>
      <w:r w:rsidRPr="000F4D4D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F4D4D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078DEA66" w14:textId="77777777" w:rsidR="005C2810" w:rsidRPr="000F4D4D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6608DE" w14:textId="768DAC5E" w:rsidR="00F05CCA" w:rsidRPr="000F4D4D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F4D4D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0F4D4D">
        <w:rPr>
          <w:rFonts w:ascii="Times New Roman" w:hAnsi="Times New Roman" w:cs="Times New Roman"/>
          <w:sz w:val="28"/>
          <w:szCs w:val="28"/>
        </w:rPr>
        <w:t xml:space="preserve">  </w:t>
      </w:r>
      <w:r w:rsidRPr="000F4D4D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0F4D4D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D73059">
        <w:rPr>
          <w:rStyle w:val="a3"/>
          <w:rFonts w:ascii="Times New Roman" w:hAnsi="Times New Roman" w:cs="Times New Roman"/>
          <w:sz w:val="28"/>
          <w:szCs w:val="28"/>
          <w:lang w:val="ru-RU"/>
        </w:rPr>
        <w:t>1 020 000</w:t>
      </w:r>
      <w:r w:rsidR="000F4D4D" w:rsidRPr="000F4D4D">
        <w:rPr>
          <w:rStyle w:val="a3"/>
          <w:rFonts w:ascii="Times New Roman" w:hAnsi="Times New Roman" w:cs="Times New Roman"/>
          <w:sz w:val="28"/>
          <w:szCs w:val="28"/>
          <w:lang w:val="ru-RU"/>
        </w:rPr>
        <w:t>,00</w:t>
      </w:r>
      <w:r w:rsidR="00F44601" w:rsidRPr="000F4D4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0B730F" w:rsidRPr="000F4D4D">
        <w:rPr>
          <w:rFonts w:ascii="Times New Roman" w:hAnsi="Times New Roman" w:cs="Times New Roman"/>
          <w:b/>
          <w:sz w:val="28"/>
          <w:szCs w:val="28"/>
        </w:rPr>
        <w:t>грн. з ПДВ</w:t>
      </w:r>
      <w:r w:rsidR="00F44601" w:rsidRPr="000F4D4D">
        <w:rPr>
          <w:rFonts w:ascii="Times New Roman" w:hAnsi="Times New Roman" w:cs="Times New Roman"/>
          <w:b/>
          <w:sz w:val="28"/>
          <w:szCs w:val="28"/>
        </w:rPr>
        <w:t>.</w:t>
      </w:r>
    </w:p>
    <w:p w14:paraId="2E40E291" w14:textId="24E8AED3" w:rsidR="00370680" w:rsidRPr="00D73059" w:rsidRDefault="00F05CCA" w:rsidP="00D73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4D4D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0784C" w:rsidRPr="000F4D4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B730F" w:rsidRPr="000F4D4D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0F4D4D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D73059" w:rsidRPr="00D73059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Власні кошти підприємства (для забезпечення статутної діяльності).</w:t>
      </w:r>
    </w:p>
    <w:sectPr w:rsidR="00370680" w:rsidRPr="00D73059" w:rsidSect="00BA0B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EE6A13A0"/>
    <w:lvl w:ilvl="0" w:tplc="4C280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00B59"/>
    <w:rsid w:val="0002072D"/>
    <w:rsid w:val="00067C1D"/>
    <w:rsid w:val="000B730F"/>
    <w:rsid w:val="000E3825"/>
    <w:rsid w:val="000F4D4D"/>
    <w:rsid w:val="00115A27"/>
    <w:rsid w:val="001975BC"/>
    <w:rsid w:val="001C7F0C"/>
    <w:rsid w:val="0020784C"/>
    <w:rsid w:val="00251C37"/>
    <w:rsid w:val="00271881"/>
    <w:rsid w:val="002950CB"/>
    <w:rsid w:val="002A5822"/>
    <w:rsid w:val="002E1925"/>
    <w:rsid w:val="003228F6"/>
    <w:rsid w:val="00370680"/>
    <w:rsid w:val="00392706"/>
    <w:rsid w:val="003C1E82"/>
    <w:rsid w:val="004B7FC5"/>
    <w:rsid w:val="004E58AC"/>
    <w:rsid w:val="0050135F"/>
    <w:rsid w:val="00581A33"/>
    <w:rsid w:val="005934FD"/>
    <w:rsid w:val="005A7DEB"/>
    <w:rsid w:val="005C2810"/>
    <w:rsid w:val="00641A25"/>
    <w:rsid w:val="00692B04"/>
    <w:rsid w:val="006B3478"/>
    <w:rsid w:val="006B5480"/>
    <w:rsid w:val="006F49EF"/>
    <w:rsid w:val="00761B68"/>
    <w:rsid w:val="00796CB7"/>
    <w:rsid w:val="007B4FB8"/>
    <w:rsid w:val="007C7C59"/>
    <w:rsid w:val="007D7739"/>
    <w:rsid w:val="00823D2A"/>
    <w:rsid w:val="008A1C8B"/>
    <w:rsid w:val="008C71BC"/>
    <w:rsid w:val="0090607B"/>
    <w:rsid w:val="009155CF"/>
    <w:rsid w:val="00946DED"/>
    <w:rsid w:val="00952048"/>
    <w:rsid w:val="009A4D2D"/>
    <w:rsid w:val="009B2D34"/>
    <w:rsid w:val="009D1375"/>
    <w:rsid w:val="009F611D"/>
    <w:rsid w:val="00A463FF"/>
    <w:rsid w:val="00AB2A99"/>
    <w:rsid w:val="00B04008"/>
    <w:rsid w:val="00B25F76"/>
    <w:rsid w:val="00BA0B4D"/>
    <w:rsid w:val="00BE7908"/>
    <w:rsid w:val="00C37A10"/>
    <w:rsid w:val="00C457D5"/>
    <w:rsid w:val="00C547CB"/>
    <w:rsid w:val="00C6296D"/>
    <w:rsid w:val="00C97360"/>
    <w:rsid w:val="00D44BD3"/>
    <w:rsid w:val="00D542B4"/>
    <w:rsid w:val="00D73059"/>
    <w:rsid w:val="00E05C99"/>
    <w:rsid w:val="00E20691"/>
    <w:rsid w:val="00E80366"/>
    <w:rsid w:val="00EC7D48"/>
    <w:rsid w:val="00EE1645"/>
    <w:rsid w:val="00EE6F0C"/>
    <w:rsid w:val="00EE6F66"/>
    <w:rsid w:val="00F05CCA"/>
    <w:rsid w:val="00F118AB"/>
    <w:rsid w:val="00F4193D"/>
    <w:rsid w:val="00F44601"/>
    <w:rsid w:val="00F470F0"/>
    <w:rsid w:val="00F608C8"/>
    <w:rsid w:val="00F93695"/>
    <w:rsid w:val="00FF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5ECA6"/>
  <w15:docId w15:val="{D2A96704-3A81-44E3-BCF4-BA9C4633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4601"/>
    <w:rPr>
      <w:b/>
      <w:bCs/>
    </w:rPr>
  </w:style>
  <w:style w:type="character" w:styleId="a4">
    <w:name w:val="Hyperlink"/>
    <w:basedOn w:val="a0"/>
    <w:uiPriority w:val="99"/>
    <w:semiHidden/>
    <w:unhideWhenUsed/>
    <w:rsid w:val="00115A2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C7C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569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829</Words>
  <Characters>473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Asus</cp:lastModifiedBy>
  <cp:revision>3</cp:revision>
  <cp:lastPrinted>2025-09-15T13:05:00Z</cp:lastPrinted>
  <dcterms:created xsi:type="dcterms:W3CDTF">2025-09-15T13:02:00Z</dcterms:created>
  <dcterms:modified xsi:type="dcterms:W3CDTF">2025-09-15T13:05:00Z</dcterms:modified>
</cp:coreProperties>
</file>