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0EC787F5" w:rsidR="00E2306D" w:rsidRPr="004B4123" w:rsidRDefault="00E2306D" w:rsidP="00B42141">
      <w:pPr>
        <w:shd w:val="clear" w:color="auto" w:fill="FFFFFF" w:themeFill="background1"/>
        <w:spacing w:after="0" w:line="240" w:lineRule="auto"/>
        <w:ind w:firstLine="567"/>
        <w:jc w:val="both"/>
        <w:rPr>
          <w:rFonts w:ascii="Times New Roman" w:eastAsia="Arial" w:hAnsi="Times New Roman"/>
          <w:b/>
          <w:bCs/>
          <w:iCs/>
          <w:sz w:val="24"/>
          <w:szCs w:val="24"/>
          <w:lang w:eastAsia="ru-RU"/>
        </w:rPr>
      </w:pPr>
      <w:bookmarkStart w:id="2" w:name="_Hlk198134634"/>
      <w:bookmarkStart w:id="3" w:name="_Hlk198674878"/>
      <w:bookmarkStart w:id="4" w:name="_Hlk198029843"/>
      <w:bookmarkStart w:id="5" w:name="_Hlk505604349"/>
      <w:r w:rsidRPr="004B4123">
        <w:rPr>
          <w:rFonts w:ascii="Times New Roman" w:eastAsia="Arial" w:hAnsi="Times New Roman"/>
          <w:b/>
          <w:bCs/>
          <w:iCs/>
          <w:sz w:val="24"/>
          <w:szCs w:val="24"/>
          <w:lang w:eastAsia="ru-RU"/>
        </w:rPr>
        <w:t>«</w:t>
      </w:r>
      <w:bookmarkStart w:id="6" w:name="_Hlk209014860"/>
      <w:r w:rsidR="004B4123" w:rsidRPr="004B4123">
        <w:rPr>
          <w:rFonts w:ascii="Times New Roman" w:eastAsia="Arial" w:hAnsi="Times New Roman"/>
          <w:b/>
          <w:bCs/>
          <w:iCs/>
          <w:sz w:val="24"/>
          <w:szCs w:val="24"/>
          <w:lang w:val="ru-RU" w:eastAsia="ru-RU"/>
        </w:rPr>
        <w:t>Автозаправник</w:t>
      </w:r>
      <w:bookmarkEnd w:id="6"/>
      <w:r w:rsidRPr="004B4123">
        <w:rPr>
          <w:rFonts w:ascii="Times New Roman" w:eastAsia="Arial" w:hAnsi="Times New Roman"/>
          <w:b/>
          <w:bCs/>
          <w:iCs/>
          <w:sz w:val="24"/>
          <w:szCs w:val="24"/>
          <w:lang w:eastAsia="ru-RU"/>
        </w:rPr>
        <w:t xml:space="preserve">», код ДК 021:2015 - </w:t>
      </w:r>
      <w:bookmarkEnd w:id="2"/>
      <w:r w:rsidR="004B4123" w:rsidRPr="004B4123">
        <w:rPr>
          <w:rFonts w:ascii="Times New Roman" w:eastAsia="Arial" w:hAnsi="Times New Roman"/>
          <w:b/>
          <w:bCs/>
          <w:iCs/>
          <w:sz w:val="24"/>
          <w:szCs w:val="24"/>
          <w:lang w:val="ru-RU" w:eastAsia="ru-RU"/>
        </w:rPr>
        <w:t>34130000-7: Мототранспортні вантажні засоби</w:t>
      </w:r>
      <w:r w:rsidRPr="004B4123">
        <w:rPr>
          <w:rFonts w:ascii="Times New Roman" w:eastAsia="Arial" w:hAnsi="Times New Roman"/>
          <w:b/>
          <w:bCs/>
          <w:iCs/>
          <w:sz w:val="24"/>
          <w:szCs w:val="24"/>
          <w:lang w:eastAsia="ru-RU"/>
        </w:rPr>
        <w:t>.</w:t>
      </w:r>
      <w:bookmarkEnd w:id="3"/>
    </w:p>
    <w:bookmarkEnd w:id="4"/>
    <w:bookmarkEnd w:id="5"/>
    <w:p w14:paraId="5F47F057" w14:textId="1AE8082B" w:rsidR="00B36B35" w:rsidRPr="00B36B35" w:rsidRDefault="0064559E"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64559E">
        <w:rPr>
          <w:rFonts w:ascii="Times New Roman" w:hAnsi="Times New Roman"/>
          <w:b/>
          <w:sz w:val="24"/>
          <w:szCs w:val="24"/>
        </w:rPr>
        <w:t xml:space="preserve">Закупівля здійснюється на виконання рішення виконавчого комітету Львівської міської ради </w:t>
      </w:r>
      <w:r w:rsidR="004B4123" w:rsidRPr="004B4123">
        <w:rPr>
          <w:rFonts w:ascii="Times New Roman" w:hAnsi="Times New Roman"/>
          <w:b/>
          <w:sz w:val="24"/>
          <w:szCs w:val="24"/>
        </w:rPr>
        <w:t>№ 929 від 16.09.2025 «Про визначення умов закупівлі та передачі транспортного засобу»</w:t>
      </w:r>
      <w:r w:rsidRPr="0064559E">
        <w:rPr>
          <w:rFonts w:ascii="Times New Roman" w:hAnsi="Times New Roman"/>
          <w:bCs/>
          <w:sz w:val="24"/>
          <w:szCs w:val="24"/>
        </w:rPr>
        <w:t xml:space="preserve">,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w:t>
      </w:r>
      <w:r w:rsidRPr="0064559E">
        <w:rPr>
          <w:rFonts w:ascii="Times New Roman" w:hAnsi="Times New Roman"/>
          <w:b/>
          <w:sz w:val="24"/>
          <w:szCs w:val="24"/>
        </w:rPr>
        <w:t xml:space="preserve">для передачі </w:t>
      </w:r>
      <w:r w:rsidR="004B4123">
        <w:rPr>
          <w:rFonts w:ascii="Times New Roman" w:eastAsia="Times New Roman" w:hAnsi="Times New Roman"/>
          <w:sz w:val="24"/>
          <w:szCs w:val="24"/>
        </w:rPr>
        <w:t>(</w:t>
      </w:r>
      <w:r w:rsidR="004B4123" w:rsidRPr="00DF6FFA">
        <w:rPr>
          <w:rFonts w:ascii="Times New Roman" w:eastAsia="Times New Roman" w:hAnsi="Times New Roman"/>
          <w:sz w:val="24"/>
          <w:szCs w:val="24"/>
        </w:rPr>
        <w:t>з подальшою передачею такого товару на облік запитувача</w:t>
      </w:r>
      <w:r w:rsidR="004B4123">
        <w:rPr>
          <w:rFonts w:ascii="Times New Roman" w:eastAsia="Times New Roman" w:hAnsi="Times New Roman"/>
          <w:sz w:val="24"/>
          <w:szCs w:val="24"/>
        </w:rPr>
        <w:t xml:space="preserve">) </w:t>
      </w:r>
      <w:r w:rsidRPr="0064559E">
        <w:rPr>
          <w:rFonts w:ascii="Times New Roman" w:hAnsi="Times New Roman"/>
          <w:b/>
          <w:sz w:val="24"/>
          <w:szCs w:val="24"/>
        </w:rPr>
        <w:t>військов</w:t>
      </w:r>
      <w:r w:rsidR="004B4123">
        <w:rPr>
          <w:rFonts w:ascii="Times New Roman" w:hAnsi="Times New Roman"/>
          <w:b/>
          <w:sz w:val="24"/>
          <w:szCs w:val="24"/>
        </w:rPr>
        <w:t>ій</w:t>
      </w:r>
      <w:r w:rsidRPr="0064559E">
        <w:rPr>
          <w:rFonts w:ascii="Times New Roman" w:hAnsi="Times New Roman"/>
          <w:b/>
          <w:sz w:val="24"/>
          <w:szCs w:val="24"/>
        </w:rPr>
        <w:t xml:space="preserve"> частин</w:t>
      </w:r>
      <w:r w:rsidR="004B4123">
        <w:rPr>
          <w:rFonts w:ascii="Times New Roman" w:hAnsi="Times New Roman"/>
          <w:b/>
          <w:sz w:val="24"/>
          <w:szCs w:val="24"/>
        </w:rPr>
        <w:t xml:space="preserve">і </w:t>
      </w:r>
      <w:r w:rsidRPr="0064559E">
        <w:rPr>
          <w:rFonts w:ascii="Times New Roman" w:hAnsi="Times New Roman"/>
          <w:b/>
          <w:sz w:val="24"/>
          <w:szCs w:val="24"/>
        </w:rPr>
        <w:t xml:space="preserve"> Збройних Сил України</w:t>
      </w:r>
      <w:r w:rsidRPr="0064559E">
        <w:rPr>
          <w:rFonts w:ascii="Times New Roman" w:hAnsi="Times New Roman"/>
          <w:bCs/>
          <w:sz w:val="24"/>
          <w:szCs w:val="24"/>
        </w:rPr>
        <w:t>, з урахуванням вимог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4B4C2864" w14:textId="0CCAE88C"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7D74C010" w:rsidR="00FD008D" w:rsidRPr="00E23202"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AE424B" w:rsidRPr="00AE424B">
        <w:rPr>
          <w:rFonts w:ascii="Times New Roman" w:eastAsia="Times New Roman" w:hAnsi="Times New Roman"/>
          <w:b/>
          <w:bCs/>
          <w:sz w:val="24"/>
          <w:szCs w:val="24"/>
          <w:lang w:val="en-US"/>
        </w:rPr>
        <w:t>UA-2025-09-26-010632-a</w:t>
      </w:r>
      <w:r w:rsidR="00AE424B">
        <w:rPr>
          <w:rFonts w:ascii="Times New Roman" w:eastAsia="Times New Roman" w:hAnsi="Times New Roman"/>
          <w:b/>
          <w:bCs/>
          <w:sz w:val="24"/>
          <w:szCs w:val="24"/>
        </w:rPr>
        <w:t xml:space="preserve"> (</w:t>
      </w:r>
      <w:r w:rsidR="00AE424B" w:rsidRPr="00AE424B">
        <w:rPr>
          <w:rFonts w:ascii="Times New Roman" w:eastAsia="Times New Roman" w:hAnsi="Times New Roman"/>
          <w:b/>
          <w:bCs/>
          <w:sz w:val="24"/>
          <w:szCs w:val="24"/>
        </w:rPr>
        <w:t>https://prozorro.gov.ua/uk/tender/UA-2025-09-26-010632-a</w:t>
      </w:r>
      <w:r w:rsidR="00AE424B">
        <w:rPr>
          <w:rFonts w:ascii="Times New Roman" w:eastAsia="Times New Roman" w:hAnsi="Times New Roman"/>
          <w:b/>
          <w:bCs/>
          <w:sz w:val="24"/>
          <w:szCs w:val="24"/>
        </w:rPr>
        <w:t>)</w:t>
      </w:r>
      <w:r w:rsidR="00E23202">
        <w:rPr>
          <w:rFonts w:ascii="Times New Roman" w:eastAsia="Times New Roman" w:hAnsi="Times New Roman"/>
          <w:b/>
          <w:bCs/>
          <w:sz w:val="24"/>
          <w:szCs w:val="24"/>
        </w:rPr>
        <w:t>.</w:t>
      </w:r>
    </w:p>
    <w:p w14:paraId="22740C72" w14:textId="3B3575D3"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bookmarkStart w:id="8" w:name="_Hlk199834899"/>
      <w:r w:rsidR="004B4123" w:rsidRPr="004B4123">
        <w:rPr>
          <w:rFonts w:ascii="Times New Roman" w:eastAsia="Times New Roman" w:hAnsi="Times New Roman"/>
          <w:b/>
          <w:iCs/>
          <w:color w:val="FF0000"/>
          <w:sz w:val="24"/>
          <w:szCs w:val="24"/>
          <w:lang w:eastAsia="en-US" w:bidi="en-US"/>
        </w:rPr>
        <w:t xml:space="preserve">6 950 000,00 </w:t>
      </w:r>
      <w:bookmarkEnd w:id="8"/>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0000000F" w14:textId="65201B82" w:rsidR="00FD008D" w:rsidRPr="004B4123" w:rsidRDefault="00B42141" w:rsidP="00B605A5">
      <w:pPr>
        <w:pStyle w:val="ab"/>
        <w:numPr>
          <w:ilvl w:val="0"/>
          <w:numId w:val="1"/>
        </w:numPr>
        <w:spacing w:after="0" w:line="240" w:lineRule="auto"/>
        <w:ind w:left="0" w:firstLine="567"/>
        <w:jc w:val="both"/>
        <w:rPr>
          <w:rFonts w:ascii="Times New Roman" w:eastAsia="Times New Roman" w:hAnsi="Times New Roman"/>
          <w:b/>
          <w:bCs/>
          <w:sz w:val="24"/>
          <w:szCs w:val="24"/>
        </w:rPr>
      </w:pPr>
      <w:r w:rsidRPr="004B4123">
        <w:rPr>
          <w:rFonts w:ascii="Times New Roman" w:eastAsia="Times New Roman" w:hAnsi="Times New Roman"/>
          <w:bCs/>
          <w:sz w:val="24"/>
          <w:szCs w:val="24"/>
        </w:rPr>
        <w:t>Очікувана вартість предмета закупівлі:</w:t>
      </w:r>
      <w:r w:rsidRPr="004B4123">
        <w:rPr>
          <w:rFonts w:ascii="Times New Roman" w:eastAsia="Times New Roman" w:hAnsi="Times New Roman"/>
          <w:sz w:val="24"/>
          <w:szCs w:val="24"/>
        </w:rPr>
        <w:t xml:space="preserve"> </w:t>
      </w:r>
      <w:r w:rsidR="004B4123" w:rsidRPr="004B4123">
        <w:rPr>
          <w:rFonts w:ascii="Times New Roman" w:eastAsia="Times New Roman" w:hAnsi="Times New Roman"/>
          <w:b/>
          <w:bCs/>
          <w:color w:val="FF0000"/>
          <w:sz w:val="24"/>
          <w:szCs w:val="24"/>
        </w:rPr>
        <w:t xml:space="preserve">6 950 000,00 </w:t>
      </w:r>
      <w:r w:rsidRPr="004B4123">
        <w:rPr>
          <w:rFonts w:ascii="Times New Roman" w:eastAsia="Times New Roman" w:hAnsi="Times New Roman"/>
          <w:b/>
          <w:bCs/>
          <w:color w:val="FF0000"/>
          <w:sz w:val="24"/>
          <w:szCs w:val="24"/>
        </w:rPr>
        <w:t>грн</w:t>
      </w:r>
      <w:r w:rsidR="0071668B" w:rsidRPr="004B4123">
        <w:rPr>
          <w:rFonts w:ascii="Times New Roman" w:eastAsia="Times New Roman" w:hAnsi="Times New Roman"/>
          <w:b/>
          <w:bCs/>
          <w:color w:val="FF0000"/>
          <w:sz w:val="24"/>
          <w:szCs w:val="24"/>
        </w:rPr>
        <w:t>.</w:t>
      </w:r>
      <w:r w:rsidR="0070006D" w:rsidRPr="004B4123">
        <w:rPr>
          <w:rFonts w:ascii="Times New Roman" w:eastAsia="Times New Roman" w:hAnsi="Times New Roman"/>
          <w:b/>
          <w:bCs/>
          <w:color w:val="FF0000"/>
          <w:sz w:val="24"/>
          <w:szCs w:val="24"/>
        </w:rPr>
        <w:t xml:space="preserve"> з ПДВ</w:t>
      </w:r>
      <w:r w:rsidRPr="004B4123">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w:t>
      </w:r>
      <w:r w:rsidR="00195973" w:rsidRPr="00B42141">
        <w:rPr>
          <w:rFonts w:ascii="Times New Roman" w:eastAsia="Times New Roman" w:hAnsi="Times New Roman"/>
          <w:color w:val="000000"/>
          <w:sz w:val="24"/>
          <w:szCs w:val="24"/>
        </w:rPr>
        <w:lastRenderedPageBreak/>
        <w:t>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1242EDD1"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71668B">
        <w:rPr>
          <w:rFonts w:ascii="Times New Roman" w:eastAsia="Times New Roman" w:hAnsi="Times New Roman"/>
          <w:sz w:val="24"/>
          <w:szCs w:val="24"/>
        </w:rPr>
        <w:t>их</w:t>
      </w:r>
      <w:r>
        <w:rPr>
          <w:rFonts w:ascii="Times New Roman" w:eastAsia="Times New Roman" w:hAnsi="Times New Roman"/>
          <w:sz w:val="24"/>
          <w:szCs w:val="24"/>
        </w:rPr>
        <w:t xml:space="preserve"> пропозиції від виробника</w:t>
      </w:r>
      <w:r w:rsidR="0071668B">
        <w:rPr>
          <w:rFonts w:ascii="Times New Roman" w:eastAsia="Times New Roman" w:hAnsi="Times New Roman"/>
          <w:sz w:val="24"/>
          <w:szCs w:val="24"/>
        </w:rPr>
        <w:t>(ів)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9" w:name="_heading=h.uw0vd9bkb1ra" w:colFirst="0" w:colLast="0"/>
      <w:bookmarkEnd w:id="9"/>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10" w:name="_heading=h.qnwmtff3jstz" w:colFirst="0" w:colLast="0"/>
      <w:bookmarkEnd w:id="10"/>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3C98266A"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00F55D35">
        <w:rPr>
          <w:rFonts w:ascii="Times New Roman" w:eastAsia="Times New Roman" w:hAnsi="Times New Roman"/>
          <w:sz w:val="24"/>
          <w:szCs w:val="24"/>
        </w:rPr>
        <w:t xml:space="preserve"> ЗСУ</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948C4"/>
    <w:rsid w:val="000E032F"/>
    <w:rsid w:val="00130616"/>
    <w:rsid w:val="00195973"/>
    <w:rsid w:val="001D07BD"/>
    <w:rsid w:val="00291A2F"/>
    <w:rsid w:val="002F07A7"/>
    <w:rsid w:val="00305BAD"/>
    <w:rsid w:val="00314F5A"/>
    <w:rsid w:val="004568AB"/>
    <w:rsid w:val="004B4123"/>
    <w:rsid w:val="00537DA3"/>
    <w:rsid w:val="006060B3"/>
    <w:rsid w:val="00612308"/>
    <w:rsid w:val="0064559E"/>
    <w:rsid w:val="006972AD"/>
    <w:rsid w:val="006A3B3A"/>
    <w:rsid w:val="006B3017"/>
    <w:rsid w:val="0070006D"/>
    <w:rsid w:val="007046E3"/>
    <w:rsid w:val="0071668B"/>
    <w:rsid w:val="007610A1"/>
    <w:rsid w:val="00771340"/>
    <w:rsid w:val="00775B9B"/>
    <w:rsid w:val="00781BEA"/>
    <w:rsid w:val="007B4275"/>
    <w:rsid w:val="007F7CC8"/>
    <w:rsid w:val="0086414D"/>
    <w:rsid w:val="0088724D"/>
    <w:rsid w:val="008A7818"/>
    <w:rsid w:val="008C58D2"/>
    <w:rsid w:val="008F5D70"/>
    <w:rsid w:val="00AC2588"/>
    <w:rsid w:val="00AE424B"/>
    <w:rsid w:val="00B204B7"/>
    <w:rsid w:val="00B36B35"/>
    <w:rsid w:val="00B40A27"/>
    <w:rsid w:val="00B42141"/>
    <w:rsid w:val="00B605A5"/>
    <w:rsid w:val="00B7118F"/>
    <w:rsid w:val="00C14819"/>
    <w:rsid w:val="00C156C5"/>
    <w:rsid w:val="00D10901"/>
    <w:rsid w:val="00D55340"/>
    <w:rsid w:val="00DA1218"/>
    <w:rsid w:val="00E2306D"/>
    <w:rsid w:val="00E23202"/>
    <w:rsid w:val="00E644CC"/>
    <w:rsid w:val="00ED7C32"/>
    <w:rsid w:val="00EE37F7"/>
    <w:rsid w:val="00F0720D"/>
    <w:rsid w:val="00F55A9F"/>
    <w:rsid w:val="00F55D35"/>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2728</Words>
  <Characters>1555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2025-09-26T11:51:00Z</dcterms:created>
  <dcterms:modified xsi:type="dcterms:W3CDTF">2025-09-26T12:29:00Z</dcterms:modified>
</cp:coreProperties>
</file>