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33ED4" w14:textId="77777777" w:rsidR="00375EEC" w:rsidRPr="009B4DD4" w:rsidRDefault="00375EEC" w:rsidP="0084230C">
      <w:pPr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Обґрунтування</w:t>
      </w:r>
      <w:r w:rsidR="00FE576A"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технічних, якісних характеристик предмета закупівлі, його очікуваної вартості, ко</w:t>
      </w: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нкурентної процедури закупівлі</w:t>
      </w:r>
    </w:p>
    <w:p w14:paraId="461E4047" w14:textId="77777777" w:rsidR="00375EEC" w:rsidRPr="009B4DD4" w:rsidRDefault="00375EEC" w:rsidP="00375EE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Замовник:</w:t>
      </w:r>
      <w:r w:rsidRPr="009B4DD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Львівське комунальне підприємство «Ратуша-сервіс»</w:t>
      </w:r>
      <w:r w:rsidR="0084230C" w:rsidRPr="009B4DD4">
        <w:rPr>
          <w:rFonts w:ascii="Times New Roman" w:hAnsi="Times New Roman" w:cs="Times New Roman"/>
          <w:color w:val="000000" w:themeColor="text1"/>
          <w:sz w:val="23"/>
          <w:szCs w:val="23"/>
        </w:rPr>
        <w:t>, ЄДРПУО 23949155</w:t>
      </w:r>
    </w:p>
    <w:p w14:paraId="6163A790" w14:textId="23FFF242" w:rsidR="00E973EE" w:rsidRPr="00E90212" w:rsidRDefault="00375EEC" w:rsidP="00D773D4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DFEFD"/>
        </w:rPr>
      </w:pPr>
      <w:r w:rsidRPr="00E90212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Ідентифікатор закупівлі : </w:t>
      </w:r>
      <w:r w:rsidR="00E973EE" w:rsidRPr="00E90212">
        <w:rPr>
          <w:rFonts w:ascii="Times New Roman" w:hAnsi="Times New Roman" w:cs="Times New Roman"/>
          <w:color w:val="454545"/>
          <w:sz w:val="23"/>
          <w:szCs w:val="23"/>
          <w:shd w:val="clear" w:color="auto" w:fill="F0F5F2"/>
        </w:rPr>
        <w:t xml:space="preserve">   </w:t>
      </w:r>
      <w:r w:rsidR="00701AB0" w:rsidRPr="00701AB0">
        <w:rPr>
          <w:rFonts w:ascii="Times New Roman" w:hAnsi="Times New Roman" w:cs="Times New Roman"/>
        </w:rPr>
        <w:t>UA-2025-10-01-010637-a</w:t>
      </w:r>
    </w:p>
    <w:p w14:paraId="2E1E464A" w14:textId="77777777" w:rsidR="00701AB0" w:rsidRPr="00701AB0" w:rsidRDefault="0034554C" w:rsidP="00701AB0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DFEFD"/>
        </w:rPr>
      </w:pPr>
      <w:r w:rsidRPr="0009244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Предмет закупівлі</w:t>
      </w:r>
      <w:r w:rsidRPr="00092441">
        <w:rPr>
          <w:rFonts w:ascii="Times New Roman" w:eastAsia="Times New Roman" w:hAnsi="Times New Roman" w:cs="Times New Roman"/>
          <w:b/>
          <w:i/>
          <w:sz w:val="23"/>
          <w:szCs w:val="23"/>
        </w:rPr>
        <w:t xml:space="preserve">  </w:t>
      </w:r>
      <w:r w:rsidR="00701AB0" w:rsidRPr="00701AB0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DFEFD"/>
        </w:rPr>
        <w:t>Безпілотний авіаційний комплекс</w:t>
      </w:r>
    </w:p>
    <w:p w14:paraId="59476475" w14:textId="77777777" w:rsidR="00701AB0" w:rsidRDefault="00E90212" w:rsidP="00701AB0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DFEFD"/>
        </w:rPr>
      </w:pPr>
      <w:r w:rsidRPr="00E90212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DFEFD"/>
        </w:rPr>
        <w:t xml:space="preserve">ДК 021:2015: </w:t>
      </w:r>
      <w:r w:rsidR="00701AB0" w:rsidRPr="00701AB0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DFEFD"/>
        </w:rPr>
        <w:t>34710000-7 — Вертольоти, літаки, космічні та інші літальні апарати з двигуном</w:t>
      </w:r>
    </w:p>
    <w:p w14:paraId="1D2AB618" w14:textId="5B57041D" w:rsidR="00A365C9" w:rsidRPr="00092441" w:rsidRDefault="00A365C9" w:rsidP="00701AB0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09244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Очікувана вартість закупівлі</w:t>
      </w:r>
      <w:r w:rsidR="00886DF7" w:rsidRPr="0009244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</w:t>
      </w:r>
      <w:r w:rsidR="00F24736" w:rsidRPr="0009244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</w:t>
      </w:r>
      <w:r w:rsidR="00701AB0" w:rsidRPr="00701AB0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0F5F2"/>
        </w:rPr>
        <w:t>2 496 000,00</w:t>
      </w:r>
      <w:r w:rsidR="00701AB0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0F5F2"/>
        </w:rPr>
        <w:t xml:space="preserve"> бе</w:t>
      </w:r>
      <w:r w:rsidR="00A86236" w:rsidRPr="00092441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  <w:shd w:val="clear" w:color="auto" w:fill="F0F5F2"/>
        </w:rPr>
        <w:t>з ПДВ</w:t>
      </w:r>
    </w:p>
    <w:p w14:paraId="09DDD370" w14:textId="4BE70205" w:rsidR="00C12341" w:rsidRPr="009B4DD4" w:rsidRDefault="005661F3" w:rsidP="00C12341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Обґрунтування</w:t>
      </w:r>
      <w:r w:rsidR="00375EEC"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очі</w:t>
      </w: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куваної вартості:  </w:t>
      </w:r>
      <w:r w:rsidR="004F629C" w:rsidRPr="009B4DD4">
        <w:rPr>
          <w:rFonts w:ascii="Times New Roman" w:hAnsi="Times New Roman" w:cs="Times New Roman"/>
          <w:b/>
          <w:sz w:val="23"/>
          <w:szCs w:val="23"/>
        </w:rPr>
        <w:t xml:space="preserve">:  </w:t>
      </w:r>
      <w:r w:rsidR="004F629C" w:rsidRPr="009B4DD4">
        <w:rPr>
          <w:rFonts w:ascii="Times New Roman" w:hAnsi="Times New Roman" w:cs="Times New Roman"/>
          <w:sz w:val="23"/>
          <w:szCs w:val="23"/>
        </w:rPr>
        <w:t xml:space="preserve">Розрахунок очікуваної вартості закупівлі </w:t>
      </w:r>
      <w:r w:rsidR="00C61B04" w:rsidRPr="009B4DD4">
        <w:rPr>
          <w:rFonts w:ascii="Times New Roman" w:hAnsi="Times New Roman" w:cs="Times New Roman"/>
          <w:sz w:val="23"/>
          <w:szCs w:val="23"/>
        </w:rPr>
        <w:t xml:space="preserve"> </w:t>
      </w:r>
      <w:r w:rsidR="00F24736" w:rsidRPr="009B4DD4">
        <w:rPr>
          <w:rFonts w:ascii="Times New Roman" w:hAnsi="Times New Roman" w:cs="Times New Roman"/>
          <w:sz w:val="23"/>
          <w:szCs w:val="23"/>
        </w:rPr>
        <w:t xml:space="preserve"> визначався </w:t>
      </w:r>
      <w:r w:rsidR="0091499F" w:rsidRPr="009B4DD4">
        <w:rPr>
          <w:rFonts w:ascii="Times New Roman" w:hAnsi="Times New Roman" w:cs="Times New Roman"/>
          <w:sz w:val="23"/>
          <w:szCs w:val="23"/>
        </w:rPr>
        <w:t xml:space="preserve">з </w:t>
      </w:r>
      <w:r w:rsidR="00B61293">
        <w:rPr>
          <w:rFonts w:ascii="Times New Roman" w:hAnsi="Times New Roman" w:cs="Times New Roman"/>
          <w:sz w:val="23"/>
          <w:szCs w:val="23"/>
        </w:rPr>
        <w:t>вивчення цін на ринку</w:t>
      </w:r>
      <w:r w:rsidR="0091499F" w:rsidRPr="009B4DD4">
        <w:rPr>
          <w:rFonts w:ascii="Times New Roman" w:hAnsi="Times New Roman" w:cs="Times New Roman"/>
          <w:sz w:val="23"/>
          <w:szCs w:val="23"/>
        </w:rPr>
        <w:t xml:space="preserve"> </w:t>
      </w:r>
      <w:r w:rsidR="00092441">
        <w:rPr>
          <w:rFonts w:ascii="Times New Roman" w:hAnsi="Times New Roman" w:cs="Times New Roman"/>
          <w:sz w:val="23"/>
          <w:szCs w:val="23"/>
        </w:rPr>
        <w:t xml:space="preserve"> та комерційної пропозиції</w:t>
      </w:r>
    </w:p>
    <w:p w14:paraId="14628F83" w14:textId="5C99E25A" w:rsidR="0084230C" w:rsidRPr="009B4DD4" w:rsidRDefault="0084230C" w:rsidP="00C123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Тип процедури:</w:t>
      </w:r>
      <w:r w:rsidRPr="009B4DD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відкриті торги</w:t>
      </w:r>
      <w:r w:rsidR="00C12341" w:rsidRPr="009B4DD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з особливостями</w:t>
      </w:r>
    </w:p>
    <w:p w14:paraId="27E5FC39" w14:textId="5F879A01" w:rsidR="00C61B04" w:rsidRPr="009B4DD4" w:rsidRDefault="005661F3" w:rsidP="0034554C">
      <w:pPr>
        <w:pStyle w:val="a3"/>
        <w:numPr>
          <w:ilvl w:val="0"/>
          <w:numId w:val="1"/>
        </w:numPr>
        <w:ind w:left="426" w:hanging="142"/>
        <w:jc w:val="both"/>
        <w:rPr>
          <w:rFonts w:ascii="Times New Roman" w:hAnsi="Times New Roman" w:cs="Times New Roman"/>
          <w:sz w:val="23"/>
          <w:szCs w:val="23"/>
        </w:rPr>
      </w:pP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Технічне завдання/вимоги:</w:t>
      </w:r>
      <w:r w:rsidRPr="009B4DD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4F629C" w:rsidRPr="009B4DD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092441">
        <w:rPr>
          <w:rFonts w:ascii="Times New Roman" w:hAnsi="Times New Roman" w:cs="Times New Roman"/>
          <w:sz w:val="23"/>
          <w:szCs w:val="23"/>
        </w:rPr>
        <w:t>вимог</w:t>
      </w:r>
      <w:r w:rsidR="0091499F" w:rsidRPr="009B4DD4">
        <w:rPr>
          <w:rFonts w:ascii="Times New Roman" w:hAnsi="Times New Roman" w:cs="Times New Roman"/>
          <w:sz w:val="23"/>
          <w:szCs w:val="23"/>
        </w:rPr>
        <w:t>а визначалась з потреб ЗСУ</w:t>
      </w:r>
    </w:p>
    <w:p w14:paraId="1851484C" w14:textId="7EF8BFE0" w:rsidR="004F629C" w:rsidRPr="009B4DD4" w:rsidRDefault="004F629C" w:rsidP="0034554C">
      <w:pPr>
        <w:pStyle w:val="a3"/>
        <w:numPr>
          <w:ilvl w:val="0"/>
          <w:numId w:val="1"/>
        </w:numPr>
        <w:ind w:left="426" w:hanging="142"/>
        <w:jc w:val="both"/>
        <w:rPr>
          <w:rFonts w:ascii="Times New Roman" w:hAnsi="Times New Roman" w:cs="Times New Roman"/>
          <w:sz w:val="23"/>
          <w:szCs w:val="23"/>
        </w:rPr>
      </w:pPr>
      <w:r w:rsidRPr="009B4DD4">
        <w:rPr>
          <w:rFonts w:ascii="Times New Roman" w:hAnsi="Times New Roman" w:cs="Times New Roman"/>
          <w:sz w:val="23"/>
          <w:szCs w:val="23"/>
        </w:rPr>
        <w:t xml:space="preserve">Склад </w:t>
      </w:r>
      <w:r w:rsidR="00D33F98" w:rsidRPr="009B4DD4">
        <w:rPr>
          <w:rFonts w:ascii="Times New Roman" w:hAnsi="Times New Roman" w:cs="Times New Roman"/>
          <w:sz w:val="23"/>
          <w:szCs w:val="23"/>
        </w:rPr>
        <w:t xml:space="preserve">закупівлі </w:t>
      </w:r>
      <w:r w:rsidRPr="009B4DD4">
        <w:rPr>
          <w:rFonts w:ascii="Times New Roman" w:hAnsi="Times New Roman" w:cs="Times New Roman"/>
          <w:sz w:val="23"/>
          <w:szCs w:val="23"/>
        </w:rPr>
        <w:t xml:space="preserve"> відображений в технічному завданні до Закупівлі.  </w:t>
      </w:r>
    </w:p>
    <w:p w14:paraId="38B2023A" w14:textId="2627465D" w:rsidR="008748FF" w:rsidRPr="00C80E5E" w:rsidRDefault="008748FF" w:rsidP="004F629C">
      <w:pPr>
        <w:pStyle w:val="a3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8748FF" w:rsidRPr="00C80E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34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0408C3"/>
    <w:rsid w:val="00092441"/>
    <w:rsid w:val="00324734"/>
    <w:rsid w:val="0034554C"/>
    <w:rsid w:val="00375EEC"/>
    <w:rsid w:val="004F629C"/>
    <w:rsid w:val="00516C76"/>
    <w:rsid w:val="0052053D"/>
    <w:rsid w:val="005661F3"/>
    <w:rsid w:val="00637E92"/>
    <w:rsid w:val="006462E5"/>
    <w:rsid w:val="00655FC0"/>
    <w:rsid w:val="006D204B"/>
    <w:rsid w:val="006F1BE7"/>
    <w:rsid w:val="00701AB0"/>
    <w:rsid w:val="007936A3"/>
    <w:rsid w:val="00841954"/>
    <w:rsid w:val="0084230C"/>
    <w:rsid w:val="008474EF"/>
    <w:rsid w:val="0086347A"/>
    <w:rsid w:val="00871AB4"/>
    <w:rsid w:val="008748FF"/>
    <w:rsid w:val="00886DF7"/>
    <w:rsid w:val="008919AE"/>
    <w:rsid w:val="0091499F"/>
    <w:rsid w:val="009750A1"/>
    <w:rsid w:val="0098591B"/>
    <w:rsid w:val="009963F1"/>
    <w:rsid w:val="009B1BE7"/>
    <w:rsid w:val="009B4DD4"/>
    <w:rsid w:val="009D2CBE"/>
    <w:rsid w:val="00A22AC9"/>
    <w:rsid w:val="00A365C9"/>
    <w:rsid w:val="00A86236"/>
    <w:rsid w:val="00AA3526"/>
    <w:rsid w:val="00B61293"/>
    <w:rsid w:val="00B713FE"/>
    <w:rsid w:val="00C00982"/>
    <w:rsid w:val="00C12341"/>
    <w:rsid w:val="00C276CF"/>
    <w:rsid w:val="00C61B04"/>
    <w:rsid w:val="00C80E5E"/>
    <w:rsid w:val="00CC7245"/>
    <w:rsid w:val="00D33F98"/>
    <w:rsid w:val="00E77995"/>
    <w:rsid w:val="00E90212"/>
    <w:rsid w:val="00E973EE"/>
    <w:rsid w:val="00F24736"/>
    <w:rsid w:val="00F41FFA"/>
    <w:rsid w:val="00F96397"/>
    <w:rsid w:val="00FC2A9F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73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5">
    <w:name w:val="Strong"/>
    <w:basedOn w:val="a0"/>
    <w:uiPriority w:val="22"/>
    <w:qFormat/>
    <w:rsid w:val="00E77995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E973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487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13</cp:revision>
  <dcterms:created xsi:type="dcterms:W3CDTF">2023-03-27T08:08:00Z</dcterms:created>
  <dcterms:modified xsi:type="dcterms:W3CDTF">2025-10-02T12:52:00Z</dcterms:modified>
</cp:coreProperties>
</file>