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F31A7" w14:textId="1DF61F38" w:rsidR="001A7013" w:rsidRDefault="00CA300C" w:rsidP="00B942E3">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CA300C">
        <w:rPr>
          <w:rFonts w:ascii="Times New Roman" w:hAnsi="Times New Roman"/>
          <w:b/>
          <w:i/>
          <w:sz w:val="28"/>
          <w:szCs w:val="28"/>
        </w:rPr>
        <w:instrText>https://prozorro.gov.ua/uk/tender/UA-2025-10-14-016538-a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F214EF">
        <w:rPr>
          <w:rStyle w:val="a3"/>
          <w:rFonts w:ascii="Times New Roman" w:hAnsi="Times New Roman"/>
          <w:b/>
          <w:i/>
          <w:sz w:val="28"/>
          <w:szCs w:val="28"/>
        </w:rPr>
        <w:t>https://prozorro.gov.ua/uk/tender/</w:t>
      </w:r>
      <w:bookmarkStart w:id="0" w:name="_GoBack"/>
      <w:r w:rsidRPr="00F214EF">
        <w:rPr>
          <w:rStyle w:val="a3"/>
          <w:rFonts w:ascii="Times New Roman" w:hAnsi="Times New Roman"/>
          <w:b/>
          <w:i/>
          <w:sz w:val="28"/>
          <w:szCs w:val="28"/>
        </w:rPr>
        <w:t>UA-2025-10-14-016538-a</w:t>
      </w:r>
      <w:bookmarkEnd w:id="0"/>
      <w:r>
        <w:rPr>
          <w:rFonts w:ascii="Times New Roman" w:hAnsi="Times New Roman"/>
          <w:b/>
          <w:i/>
          <w:sz w:val="28"/>
          <w:szCs w:val="28"/>
        </w:rPr>
        <w:fldChar w:fldCharType="end"/>
      </w:r>
    </w:p>
    <w:p w14:paraId="4F7A7BFB" w14:textId="77777777" w:rsidR="00CA300C" w:rsidRDefault="00CA300C" w:rsidP="00B942E3">
      <w:pPr>
        <w:spacing w:after="0" w:line="240" w:lineRule="auto"/>
        <w:ind w:firstLine="567"/>
        <w:jc w:val="center"/>
        <w:rPr>
          <w:rFonts w:ascii="Times New Roman" w:hAnsi="Times New Roman"/>
          <w:b/>
          <w:i/>
          <w:sz w:val="28"/>
          <w:szCs w:val="28"/>
        </w:rPr>
      </w:pPr>
    </w:p>
    <w:p w14:paraId="75750CBD" w14:textId="6E6344C1"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CA300C" w:rsidRPr="00CA300C">
        <w:rPr>
          <w:rFonts w:ascii="Times New Roman" w:hAnsi="Times New Roman" w:cs="Times New Roman"/>
        </w:rPr>
        <w:t>ДК 021:2015: (CPV) М'ясо (15110000-2) (Філе куряче охолоджене)</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w:t>
      </w:r>
      <w:r w:rsidR="001A7013">
        <w:rPr>
          <w:rFonts w:ascii="Times New Roman" w:hAnsi="Times New Roman"/>
        </w:rPr>
        <w:t xml:space="preserve">дитячий садок) </w:t>
      </w:r>
      <w:r w:rsidR="00B25784">
        <w:rPr>
          <w:rFonts w:ascii="Times New Roman" w:hAnsi="Times New Roman"/>
        </w:rPr>
        <w:t xml:space="preserve">№155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548B7C7E" w14:textId="7AEBDCEA" w:rsidR="00041F96" w:rsidRPr="00C36290" w:rsidRDefault="00CA300C" w:rsidP="00B16C66">
      <w:pPr>
        <w:spacing w:after="0" w:line="240" w:lineRule="auto"/>
        <w:jc w:val="both"/>
        <w:rPr>
          <w:rFonts w:ascii="Times New Roman" w:hAnsi="Times New Roman" w:cs="Times New Roman"/>
          <w:b/>
          <w:i/>
        </w:rPr>
      </w:pPr>
      <w:r>
        <w:rPr>
          <w:rFonts w:ascii="Times New Roman" w:hAnsi="Times New Roman" w:cs="Times New Roman"/>
          <w:b/>
          <w:i/>
        </w:rPr>
        <w:t>1</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7DDAB2D"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w:t>
      </w:r>
      <w:r w:rsidR="001A7013" w:rsidRPr="00B25784">
        <w:rPr>
          <w:rFonts w:ascii="Times New Roman" w:hAnsi="Times New Roman"/>
        </w:rPr>
        <w:t>(</w:t>
      </w:r>
      <w:r w:rsidR="001A7013">
        <w:rPr>
          <w:rFonts w:ascii="Times New Roman" w:hAnsi="Times New Roman"/>
        </w:rPr>
        <w:t>дитячий садок) №155</w:t>
      </w:r>
      <w:r w:rsidR="00B25784">
        <w:rPr>
          <w:rFonts w:ascii="Times New Roman" w:hAnsi="Times New Roman"/>
        </w:rPr>
        <w:t xml:space="preserve">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63909643" w:rsidR="00CA42A4" w:rsidRPr="00C36290" w:rsidRDefault="00CA300C" w:rsidP="00731BA0">
      <w:pPr>
        <w:spacing w:after="0" w:line="240" w:lineRule="auto"/>
        <w:jc w:val="both"/>
        <w:rPr>
          <w:rFonts w:ascii="Times New Roman" w:hAnsi="Times New Roman" w:cs="Times New Roman"/>
          <w:b/>
          <w:i/>
        </w:rPr>
      </w:pPr>
      <w:r>
        <w:rPr>
          <w:rFonts w:ascii="Times New Roman" w:hAnsi="Times New Roman" w:cs="Times New Roman"/>
          <w:b/>
          <w:i/>
        </w:rPr>
        <w:t>2</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37555BC4"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CA300C">
        <w:rPr>
          <w:rFonts w:ascii="Times New Roman" w:hAnsi="Times New Roman" w:cs="Times New Roman"/>
        </w:rPr>
        <w:t>75 250</w:t>
      </w:r>
      <w:r w:rsidR="00F42348" w:rsidRPr="00F42348">
        <w:rPr>
          <w:rFonts w:ascii="Times New Roman" w:hAnsi="Times New Roman" w:cs="Times New Roman"/>
        </w:rPr>
        <w:t>,00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4DE03EDD" w14:textId="5D88A937" w:rsidR="004E489E" w:rsidRPr="001A7013" w:rsidRDefault="00C71BE4" w:rsidP="001A7013">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CA300C" w:rsidRPr="00CA300C">
        <w:rPr>
          <w:rFonts w:ascii="Times New Roman" w:hAnsi="Times New Roman" w:cs="Times New Roman"/>
        </w:rPr>
        <w:t>№4-2301-51828 від 16.09.2025</w:t>
      </w:r>
      <w:r w:rsidR="00B25784">
        <w:rPr>
          <w:rFonts w:ascii="Times New Roman" w:hAnsi="Times New Roman" w:cs="Times New Roman"/>
        </w:rPr>
        <w:t>.</w:t>
      </w:r>
      <w:r w:rsidR="00B25784" w:rsidRPr="00B25784">
        <w:rPr>
          <w:rFonts w:ascii="Times New Roman" w:hAnsi="Times New Roman" w:cs="Times New Roman"/>
        </w:rPr>
        <w:t xml:space="preserve"> </w:t>
      </w:r>
      <w:r w:rsidR="009C1FAD">
        <w:rPr>
          <w:rFonts w:ascii="Times New Roman" w:eastAsia="Times New Roman" w:hAnsi="Times New Roman"/>
          <w:sz w:val="18"/>
          <w:szCs w:val="18"/>
          <w:lang w:eastAsia="ru-RU"/>
        </w:rPr>
        <w:t xml:space="preserve"> </w:t>
      </w:r>
    </w:p>
    <w:sectPr w:rsidR="004E489E" w:rsidRPr="001A7013"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A7013"/>
    <w:rsid w:val="001D7F49"/>
    <w:rsid w:val="0026611A"/>
    <w:rsid w:val="00301BC7"/>
    <w:rsid w:val="00305EE4"/>
    <w:rsid w:val="00377E08"/>
    <w:rsid w:val="003A5FEF"/>
    <w:rsid w:val="003D3B1D"/>
    <w:rsid w:val="00422BF6"/>
    <w:rsid w:val="00424241"/>
    <w:rsid w:val="004B3B8A"/>
    <w:rsid w:val="004E489E"/>
    <w:rsid w:val="00500132"/>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8B3A47"/>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942E3"/>
    <w:rsid w:val="00BC1CA0"/>
    <w:rsid w:val="00BF6BFF"/>
    <w:rsid w:val="00C07553"/>
    <w:rsid w:val="00C36290"/>
    <w:rsid w:val="00C71BE4"/>
    <w:rsid w:val="00C863AE"/>
    <w:rsid w:val="00CA300C"/>
    <w:rsid w:val="00CA42A4"/>
    <w:rsid w:val="00CB29B7"/>
    <w:rsid w:val="00D15CC3"/>
    <w:rsid w:val="00D84356"/>
    <w:rsid w:val="00DB3C3A"/>
    <w:rsid w:val="00DB6229"/>
    <w:rsid w:val="00E24CBD"/>
    <w:rsid w:val="00EE1700"/>
    <w:rsid w:val="00EF5470"/>
    <w:rsid w:val="00F074E8"/>
    <w:rsid w:val="00F4234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F70BAD"/>
  <w15:chartTrackingRefBased/>
  <w15:docId w15:val="{46D3D936-59BA-4B01-8C2A-10471063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64633016">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purl.org/dc/terms/"/>
    <ds:schemaRef ds:uri="http://www.w3.org/XML/1998/namespace"/>
    <ds:schemaRef ds:uri="http://schemas.microsoft.com/office/2006/metadata/properties"/>
    <ds:schemaRef ds:uri="http://schemas.microsoft.com/office/infopath/2007/PartnerControls"/>
    <ds:schemaRef ds:uri="http://purl.org/dc/dcmitype/"/>
    <ds:schemaRef ds:uri="http://schemas.openxmlformats.org/package/2006/metadata/core-properties"/>
    <ds:schemaRef ds:uri="c8c76e99-bfbc-4ac6-b8a2-12a48c184727"/>
    <ds:schemaRef ds:uri="http://schemas.microsoft.com/office/2006/documentManagement/types"/>
    <ds:schemaRef ds:uri="21a3cdd7-b7f5-4e00-b9e7-681cfd136eac"/>
    <ds:schemaRef ds:uri="http://purl.org/dc/elements/1.1/"/>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77802B-5A4B-4E63-BD3D-C19019EC0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2801</Words>
  <Characters>1597</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2025-10-14T20:06:00Z</dcterms:created>
  <dcterms:modified xsi:type="dcterms:W3CDTF">2025-10-14T20:06:00Z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