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E4D37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>Замовник:</w:t>
      </w:r>
      <w:r w:rsidRPr="009E4D37">
        <w:rPr>
          <w:rFonts w:ascii="Times New Roman" w:hAnsi="Times New Roman" w:cs="Times New Roman"/>
          <w:color w:val="000000" w:themeColor="text1"/>
        </w:rPr>
        <w:t xml:space="preserve"> Львівське комунальне підприємство «Ратуша-сервіс»</w:t>
      </w:r>
      <w:r w:rsidR="0084230C" w:rsidRPr="009E4D37">
        <w:rPr>
          <w:rFonts w:ascii="Times New Roman" w:hAnsi="Times New Roman" w:cs="Times New Roman"/>
          <w:color w:val="000000" w:themeColor="text1"/>
        </w:rPr>
        <w:t>, ЄДРПУО 23949155</w:t>
      </w:r>
    </w:p>
    <w:p w14:paraId="279FAF39" w14:textId="34678B68" w:rsidR="00E70DF1" w:rsidRPr="00E70DF1" w:rsidRDefault="00375EEC" w:rsidP="00E70DF1">
      <w:pPr>
        <w:shd w:val="clear" w:color="auto" w:fill="F8F8F8"/>
        <w:rPr>
          <w:rFonts w:ascii="Times New Roman" w:eastAsia="Times New Roman" w:hAnsi="Times New Roman" w:cs="Times New Roman"/>
          <w:color w:val="242638"/>
          <w:lang w:eastAsia="uk-UA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 xml:space="preserve">Ідентифікатор закупівлі : </w:t>
      </w:r>
      <w:r w:rsidR="00E973EE" w:rsidRPr="009E4D37">
        <w:rPr>
          <w:rFonts w:ascii="Times New Roman" w:hAnsi="Times New Roman" w:cs="Times New Roman"/>
          <w:color w:val="454545"/>
          <w:shd w:val="clear" w:color="auto" w:fill="F0F5F2"/>
        </w:rPr>
        <w:t xml:space="preserve">   </w:t>
      </w:r>
      <w:r w:rsidR="00E70DF1" w:rsidRPr="00E70DF1">
        <w:rPr>
          <w:rFonts w:ascii="Times New Roman" w:eastAsia="Times New Roman" w:hAnsi="Times New Roman" w:cs="Times New Roman"/>
          <w:color w:val="242638"/>
          <w:lang w:eastAsia="uk-UA"/>
        </w:rPr>
        <w:t>UA-2025-10-29-003804-a</w:t>
      </w:r>
      <w:r w:rsidR="00E70DF1">
        <w:rPr>
          <w:rFonts w:ascii="Times New Roman" w:eastAsia="Times New Roman" w:hAnsi="Times New Roman" w:cs="Times New Roman"/>
          <w:color w:val="242638"/>
          <w:lang w:val="en-US" w:eastAsia="uk-UA"/>
        </w:rPr>
        <w:t xml:space="preserve">  </w:t>
      </w:r>
      <w:hyperlink r:id="rId5" w:tgtFrame="_blank" w:history="1">
        <w:r w:rsidR="00E70DF1" w:rsidRPr="00E70DF1">
          <w:rPr>
            <w:rStyle w:val="a6"/>
            <w:rFonts w:ascii="Times New Roman" w:eastAsia="Times New Roman" w:hAnsi="Times New Roman" w:cs="Times New Roman"/>
            <w:b/>
            <w:bCs/>
            <w:lang w:eastAsia="uk-UA"/>
          </w:rPr>
          <w:t>66d45938108d4a2e947b4027eaed7718</w:t>
        </w:r>
      </w:hyperlink>
    </w:p>
    <w:p w14:paraId="2EBCDB7E" w14:textId="6C599999" w:rsidR="00F8193C" w:rsidRPr="00F8193C" w:rsidRDefault="00E70DF1" w:rsidP="00EE48DA">
      <w:pPr>
        <w:shd w:val="clear" w:color="auto" w:fill="F8F8F8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70DF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Наземна станція керування «Partyphone by TORO» або еквівалент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en-US"/>
        </w:rPr>
        <w:t xml:space="preserve"> </w:t>
      </w:r>
      <w:r w:rsidR="00E90212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Pr="00E70DF1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35712000-8 - Системи тактичного керування, контролю та зв’язк</w:t>
      </w:r>
    </w:p>
    <w:p w14:paraId="1D2AB618" w14:textId="44DFD0DF" w:rsidR="00A365C9" w:rsidRPr="00EE48DA" w:rsidRDefault="00A365C9" w:rsidP="00EE48D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EE48D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E70DF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  <w:lang w:val="en-US"/>
        </w:rPr>
        <w:t>211</w:t>
      </w:r>
      <w:r w:rsidR="003D5F2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  <w:lang w:val="en-US"/>
        </w:rPr>
        <w:t xml:space="preserve"> 0</w:t>
      </w:r>
      <w:r w:rsidR="00EE48D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00,00</w:t>
      </w:r>
      <w:r w:rsidR="00F8193C" w:rsidRPr="00EE48D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E70DF1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без</w:t>
      </w:r>
      <w:r w:rsidR="00A86236" w:rsidRPr="00EE48D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ПДВ</w:t>
      </w:r>
    </w:p>
    <w:p w14:paraId="09DDD370" w14:textId="4BE70205" w:rsidR="00C12341" w:rsidRPr="009B4DD4" w:rsidRDefault="005661F3" w:rsidP="00EE48D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EE48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212F2143" w:rsidR="00C61B04" w:rsidRPr="009B4DD4" w:rsidRDefault="005661F3" w:rsidP="00EE48DA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а визначалась з потреб </w:t>
      </w:r>
      <w:r w:rsidR="00E70DF1">
        <w:rPr>
          <w:rFonts w:ascii="Times New Roman" w:hAnsi="Times New Roman" w:cs="Times New Roman"/>
          <w:sz w:val="23"/>
          <w:szCs w:val="23"/>
        </w:rPr>
        <w:t>ЗСУ</w:t>
      </w:r>
    </w:p>
    <w:p w14:paraId="1851484C" w14:textId="7EF8BFE0" w:rsidR="004F629C" w:rsidRPr="009B4DD4" w:rsidRDefault="004F629C" w:rsidP="00EE48DA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07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126268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17E11"/>
    <w:rsid w:val="00324734"/>
    <w:rsid w:val="0034554C"/>
    <w:rsid w:val="00375EEC"/>
    <w:rsid w:val="003D5F22"/>
    <w:rsid w:val="004F629C"/>
    <w:rsid w:val="00516C76"/>
    <w:rsid w:val="0052053D"/>
    <w:rsid w:val="005661F3"/>
    <w:rsid w:val="00637E92"/>
    <w:rsid w:val="006462E5"/>
    <w:rsid w:val="00655FC0"/>
    <w:rsid w:val="006A3624"/>
    <w:rsid w:val="006D204B"/>
    <w:rsid w:val="006F1BE7"/>
    <w:rsid w:val="007936A3"/>
    <w:rsid w:val="00816578"/>
    <w:rsid w:val="00841954"/>
    <w:rsid w:val="0084230C"/>
    <w:rsid w:val="008474EF"/>
    <w:rsid w:val="0086347A"/>
    <w:rsid w:val="00863591"/>
    <w:rsid w:val="00871AB4"/>
    <w:rsid w:val="008748FF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9E4D37"/>
    <w:rsid w:val="00A22AC9"/>
    <w:rsid w:val="00A365C9"/>
    <w:rsid w:val="00A86236"/>
    <w:rsid w:val="00AA3526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0DF1"/>
    <w:rsid w:val="00E77995"/>
    <w:rsid w:val="00E90212"/>
    <w:rsid w:val="00E973EE"/>
    <w:rsid w:val="00EE48DA"/>
    <w:rsid w:val="00F24736"/>
    <w:rsid w:val="00F41FFA"/>
    <w:rsid w:val="00F8193C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9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  <w:style w:type="character" w:customStyle="1" w:styleId="link-blanktext">
    <w:name w:val="link-blank__text"/>
    <w:basedOn w:val="a0"/>
    <w:rsid w:val="009E4D37"/>
  </w:style>
  <w:style w:type="character" w:customStyle="1" w:styleId="30">
    <w:name w:val="Заголовок 3 Знак"/>
    <w:basedOn w:val="a0"/>
    <w:link w:val="3"/>
    <w:uiPriority w:val="9"/>
    <w:semiHidden/>
    <w:rsid w:val="00F819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66d45938108d4a2e947b4027eaed7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19</cp:revision>
  <dcterms:created xsi:type="dcterms:W3CDTF">2023-03-27T08:08:00Z</dcterms:created>
  <dcterms:modified xsi:type="dcterms:W3CDTF">2025-10-30T07:19:00Z</dcterms:modified>
</cp:coreProperties>
</file>