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28B523E1" w:rsidR="00C97360" w:rsidRDefault="00EE173D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609B455" w14:textId="77777777" w:rsidR="00422F70" w:rsidRDefault="00F05CCA" w:rsidP="00422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Послуги з прибирання та підмітання </w:t>
      </w:r>
      <w:proofErr w:type="spellStart"/>
      <w:r w:rsidR="00422F70" w:rsidRPr="00422F70">
        <w:rPr>
          <w:rFonts w:ascii="Times New Roman" w:hAnsi="Times New Roman" w:cs="Times New Roman"/>
          <w:b/>
          <w:sz w:val="28"/>
          <w:szCs w:val="28"/>
        </w:rPr>
        <w:t>паркувальних</w:t>
      </w:r>
      <w:proofErr w:type="spellEnd"/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 майданчиків </w:t>
      </w:r>
    </w:p>
    <w:p w14:paraId="7A68C53C" w14:textId="397A5B34" w:rsidR="00422F70" w:rsidRPr="00422F70" w:rsidRDefault="00422F70" w:rsidP="004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2F70">
        <w:rPr>
          <w:rFonts w:ascii="Times New Roman" w:hAnsi="Times New Roman" w:cs="Times New Roman"/>
          <w:b/>
          <w:sz w:val="28"/>
          <w:szCs w:val="28"/>
        </w:rPr>
        <w:t>ЛКП «</w:t>
      </w:r>
      <w:proofErr w:type="spellStart"/>
      <w:r w:rsidRPr="00422F70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422F70">
        <w:rPr>
          <w:rFonts w:ascii="Times New Roman" w:hAnsi="Times New Roman" w:cs="Times New Roman"/>
          <w:b/>
          <w:sz w:val="28"/>
          <w:szCs w:val="28"/>
        </w:rPr>
        <w:t>» у м. Львові</w:t>
      </w:r>
      <w:r w:rsidRPr="0042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637B5F" w14:textId="77777777" w:rsidR="00422F70" w:rsidRPr="0077777F" w:rsidRDefault="00422F70" w:rsidP="00422F70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777F">
        <w:rPr>
          <w:rFonts w:ascii="Times New Roman" w:hAnsi="Times New Roman" w:cs="Times New Roman"/>
          <w:b/>
          <w:color w:val="000000" w:themeColor="text1"/>
          <w:lang w:val="uk-UA"/>
        </w:rPr>
        <w:t>(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ДК 021:2015-</w:t>
      </w:r>
      <w:r w:rsidRPr="0077777F">
        <w:rPr>
          <w:rFonts w:ascii="Times New Roman" w:eastAsia="Arial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90610000-6» Послуги з прибирання та підмітання вулиць)</w:t>
      </w:r>
    </w:p>
    <w:p w14:paraId="19855465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1.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2B035B5E" w14:textId="77777777" w:rsidR="00422F7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території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Галицького району </w:t>
      </w:r>
    </w:p>
    <w:p w14:paraId="5F333578" w14:textId="36CA6505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4A9737C7" w14:textId="77777777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Личаківського району </w:t>
      </w:r>
    </w:p>
    <w:p w14:paraId="3AD4F339" w14:textId="560D2FE2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</w:t>
      </w:r>
      <w:r w:rsidR="000B68A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1683B5E4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Франківського району </w:t>
      </w:r>
    </w:p>
    <w:p w14:paraId="443D452C" w14:textId="46DB55E7" w:rsidR="002B2C5C" w:rsidRPr="00790F60" w:rsidRDefault="00422F70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Лот </w:t>
      </w:r>
      <w:r w:rsidR="002B2C5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2B2C5C"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="002B2C5C"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1384A6B5" w14:textId="180D3CCA" w:rsidR="00422F70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Шевченкі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вського району</w:t>
      </w:r>
    </w:p>
    <w:p w14:paraId="69E019D0" w14:textId="77777777" w:rsidR="00EE173D" w:rsidRPr="00790F60" w:rsidRDefault="00EE173D" w:rsidP="00EE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0111A746" w14:textId="1DDA137D" w:rsidR="002B2C5C" w:rsidRDefault="00EE173D" w:rsidP="00EE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Залізничного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району</w:t>
      </w:r>
    </w:p>
    <w:p w14:paraId="522A5A61" w14:textId="77777777" w:rsidR="00EE173D" w:rsidRPr="00DB1DFB" w:rsidRDefault="00EE173D" w:rsidP="00EE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14:paraId="6CB30A92" w14:textId="77777777" w:rsidR="00AE144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44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 w:rsidRPr="00AE1443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AE144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AE144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AE1443">
        <w:rPr>
          <w:rFonts w:ascii="Times New Roman" w:hAnsi="Times New Roman" w:cs="Times New Roman"/>
          <w:sz w:val="28"/>
          <w:szCs w:val="28"/>
        </w:rPr>
        <w:t>:</w:t>
      </w:r>
    </w:p>
    <w:p w14:paraId="2A5B2F6C" w14:textId="7F08A51F" w:rsidR="00AE1443" w:rsidRDefault="00EE173D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EE173D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UA-2025-12-05-004296-a</w:t>
      </w:r>
    </w:p>
    <w:p w14:paraId="09B38D7A" w14:textId="77777777" w:rsidR="00EE173D" w:rsidRPr="00EE173D" w:rsidRDefault="00EE173D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697EA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30BA5052" w:rsidR="00F05CCA" w:rsidRPr="00067C1D" w:rsidRDefault="00AE1443" w:rsidP="00AE14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AE1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7886F3DD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>
        <w:rPr>
          <w:rFonts w:ascii="Times New Roman" w:hAnsi="Times New Roman" w:cs="Times New Roman"/>
          <w:sz w:val="28"/>
          <w:szCs w:val="28"/>
        </w:rPr>
        <w:t xml:space="preserve"> та калькуляції цін.</w:t>
      </w: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5244263D" w:rsidR="00F05CCA" w:rsidRPr="00AE144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>на вартість предмета закупівлі</w:t>
      </w:r>
      <w:r w:rsidR="000B730F" w:rsidRPr="00AE14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E17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5 881 900,65</w:t>
      </w:r>
      <w:r w:rsidR="00AE1443" w:rsidRPr="00AE1443">
        <w:rPr>
          <w:rFonts w:ascii="Open Sans" w:hAnsi="Open Sans" w:cs="Open Sans"/>
          <w:sz w:val="28"/>
          <w:szCs w:val="28"/>
          <w:shd w:val="clear" w:color="auto" w:fill="FFFFFF"/>
        </w:rPr>
        <w:t> </w:t>
      </w:r>
      <w:r w:rsidR="00422F70" w:rsidRPr="00AE14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грн.</w:t>
      </w:r>
    </w:p>
    <w:p w14:paraId="42579727" w14:textId="672F8535" w:rsidR="00F05CCA" w:rsidRPr="001975BC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422F7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C37865F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05A71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C7AC2"/>
    <w:rsid w:val="006F49EF"/>
    <w:rsid w:val="00946DED"/>
    <w:rsid w:val="00952048"/>
    <w:rsid w:val="009B2D34"/>
    <w:rsid w:val="009D1375"/>
    <w:rsid w:val="009F611D"/>
    <w:rsid w:val="00A463FF"/>
    <w:rsid w:val="00A90030"/>
    <w:rsid w:val="00AC3FBF"/>
    <w:rsid w:val="00AE1443"/>
    <w:rsid w:val="00B04008"/>
    <w:rsid w:val="00BE7908"/>
    <w:rsid w:val="00C97360"/>
    <w:rsid w:val="00CD5B91"/>
    <w:rsid w:val="00CF6F27"/>
    <w:rsid w:val="00EE173D"/>
    <w:rsid w:val="00EE6F66"/>
    <w:rsid w:val="00F05CCA"/>
    <w:rsid w:val="00F06957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Asus</cp:lastModifiedBy>
  <cp:revision>5</cp:revision>
  <cp:lastPrinted>2025-12-05T09:41:00Z</cp:lastPrinted>
  <dcterms:created xsi:type="dcterms:W3CDTF">2024-12-16T14:45:00Z</dcterms:created>
  <dcterms:modified xsi:type="dcterms:W3CDTF">2025-12-05T09:41:00Z</dcterms:modified>
</cp:coreProperties>
</file>