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B644B" w14:textId="3F4840A0" w:rsidR="00BA5CC5" w:rsidRDefault="00EF7E3D" w:rsidP="0068736F">
      <w:pPr>
        <w:spacing w:after="0" w:line="240" w:lineRule="auto"/>
        <w:ind w:left="-567" w:right="-284"/>
        <w:jc w:val="both"/>
        <w:rPr>
          <w:rFonts w:ascii="Times New Roman" w:hAnsi="Times New Roman"/>
          <w:b/>
          <w:i/>
          <w:sz w:val="20"/>
          <w:szCs w:val="20"/>
        </w:rPr>
      </w:pPr>
      <w:r>
        <w:rPr>
          <w:rFonts w:ascii="Times New Roman" w:hAnsi="Times New Roman"/>
          <w:b/>
          <w:i/>
          <w:sz w:val="20"/>
          <w:szCs w:val="20"/>
        </w:rPr>
        <w:fldChar w:fldCharType="begin"/>
      </w:r>
      <w:r>
        <w:rPr>
          <w:rFonts w:ascii="Times New Roman" w:hAnsi="Times New Roman"/>
          <w:b/>
          <w:i/>
          <w:sz w:val="20"/>
          <w:szCs w:val="20"/>
        </w:rPr>
        <w:instrText xml:space="preserve"> HYPERLINK "</w:instrText>
      </w:r>
      <w:r w:rsidRPr="00EF7E3D">
        <w:rPr>
          <w:rFonts w:ascii="Times New Roman" w:hAnsi="Times New Roman"/>
          <w:b/>
          <w:i/>
          <w:sz w:val="20"/>
          <w:szCs w:val="20"/>
        </w:rPr>
        <w:instrText>https://prozorro.gov.ua/uk/tender/UA-2025-12-29-002432-a</w:instrText>
      </w:r>
      <w:r>
        <w:rPr>
          <w:rFonts w:ascii="Times New Roman" w:hAnsi="Times New Roman"/>
          <w:b/>
          <w:i/>
          <w:sz w:val="20"/>
          <w:szCs w:val="20"/>
        </w:rPr>
        <w:instrText xml:space="preserve">" </w:instrText>
      </w:r>
      <w:r>
        <w:rPr>
          <w:rFonts w:ascii="Times New Roman" w:hAnsi="Times New Roman"/>
          <w:b/>
          <w:i/>
          <w:sz w:val="20"/>
          <w:szCs w:val="20"/>
        </w:rPr>
        <w:fldChar w:fldCharType="separate"/>
      </w:r>
      <w:r w:rsidRPr="00224820">
        <w:rPr>
          <w:rStyle w:val="a3"/>
          <w:rFonts w:ascii="Times New Roman" w:hAnsi="Times New Roman"/>
          <w:b/>
          <w:i/>
          <w:sz w:val="20"/>
          <w:szCs w:val="20"/>
        </w:rPr>
        <w:t>https://prozorro.gov.ua/uk/tender/</w:t>
      </w:r>
      <w:bookmarkStart w:id="0" w:name="_GoBack"/>
      <w:r w:rsidRPr="00224820">
        <w:rPr>
          <w:rStyle w:val="a3"/>
          <w:rFonts w:ascii="Times New Roman" w:hAnsi="Times New Roman"/>
          <w:b/>
          <w:i/>
          <w:sz w:val="20"/>
          <w:szCs w:val="20"/>
        </w:rPr>
        <w:t>UA-2025-12-29-002432-a</w:t>
      </w:r>
      <w:bookmarkEnd w:id="0"/>
      <w:r>
        <w:rPr>
          <w:rFonts w:ascii="Times New Roman" w:hAnsi="Times New Roman"/>
          <w:b/>
          <w:i/>
          <w:sz w:val="20"/>
          <w:szCs w:val="20"/>
        </w:rPr>
        <w:fldChar w:fldCharType="end"/>
      </w:r>
    </w:p>
    <w:p w14:paraId="35FE7F2E" w14:textId="77777777" w:rsidR="00EF7E3D" w:rsidRDefault="00EF7E3D" w:rsidP="0068736F">
      <w:pPr>
        <w:spacing w:after="0" w:line="240" w:lineRule="auto"/>
        <w:ind w:left="-567" w:right="-284"/>
        <w:jc w:val="both"/>
        <w:rPr>
          <w:rFonts w:ascii="Times New Roman" w:hAnsi="Times New Roman"/>
          <w:b/>
          <w:i/>
          <w:sz w:val="20"/>
          <w:szCs w:val="20"/>
        </w:rPr>
      </w:pPr>
    </w:p>
    <w:p w14:paraId="75750CBD" w14:textId="7A1FD743" w:rsidR="00B33343" w:rsidRPr="0068736F" w:rsidRDefault="00B33343" w:rsidP="006B4F01">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EF7E3D" w:rsidRPr="00EF7E3D">
        <w:rPr>
          <w:rFonts w:ascii="Times New Roman" w:hAnsi="Times New Roman" w:cs="Times New Roman"/>
          <w:b/>
          <w:sz w:val="20"/>
          <w:szCs w:val="20"/>
        </w:rPr>
        <w:t xml:space="preserve">ДК 021:2015: (CPV) Продукція борошномельно-круп’яної промисловості (15610000-7) (Гречана крупа, геркулес (пластівці вівсяні), перлова крупа, пшенична крупа, крупа пшоняна, рис оброблений, ячмінна крупа, кукурудзяна крупа, </w:t>
      </w:r>
      <w:proofErr w:type="spellStart"/>
      <w:r w:rsidR="00EF7E3D" w:rsidRPr="00EF7E3D">
        <w:rPr>
          <w:rFonts w:ascii="Times New Roman" w:hAnsi="Times New Roman" w:cs="Times New Roman"/>
          <w:b/>
          <w:sz w:val="20"/>
          <w:szCs w:val="20"/>
        </w:rPr>
        <w:t>булгур</w:t>
      </w:r>
      <w:proofErr w:type="spellEnd"/>
      <w:r w:rsidR="00EF7E3D" w:rsidRPr="00EF7E3D">
        <w:rPr>
          <w:rFonts w:ascii="Times New Roman" w:hAnsi="Times New Roman" w:cs="Times New Roman"/>
          <w:b/>
          <w:sz w:val="20"/>
          <w:szCs w:val="20"/>
        </w:rPr>
        <w:t>, борошно пшеничне в/г)</w:t>
      </w:r>
      <w:r w:rsidR="00B12EF6">
        <w:rPr>
          <w:rFonts w:ascii="Times New Roman" w:hAnsi="Times New Roman" w:cs="Times New Roman"/>
          <w:b/>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093A66" w:rsidRPr="00636161">
        <w:rPr>
          <w:rFonts w:ascii="Times New Roman" w:hAnsi="Times New Roman"/>
          <w:b/>
          <w:sz w:val="20"/>
          <w:szCs w:val="20"/>
        </w:rPr>
        <w:t>Закладу дошкільної освіти (</w:t>
      </w:r>
      <w:r w:rsidR="00636161" w:rsidRPr="00636161">
        <w:rPr>
          <w:rFonts w:ascii="Times New Roman" w:hAnsi="Times New Roman"/>
          <w:b/>
          <w:sz w:val="20"/>
          <w:szCs w:val="20"/>
        </w:rPr>
        <w:t>дитячий садок</w:t>
      </w:r>
      <w:r w:rsidR="00093A66" w:rsidRPr="00636161">
        <w:rPr>
          <w:rFonts w:ascii="Times New Roman" w:hAnsi="Times New Roman"/>
          <w:b/>
          <w:sz w:val="20"/>
          <w:szCs w:val="20"/>
        </w:rPr>
        <w:t>) №168 Львівської міської ради</w:t>
      </w:r>
      <w:r w:rsidR="00093A66" w:rsidRPr="0068736F">
        <w:rPr>
          <w:rFonts w:ascii="Times New Roman" w:hAnsi="Times New Roman" w:cs="Times New Roman"/>
          <w:sz w:val="20"/>
          <w:szCs w:val="20"/>
        </w:rPr>
        <w:t xml:space="preserve">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B4F01">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B4F01">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2C364797"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 xml:space="preserve">Необхідність здійснення закупівлі зумовлена потребою у забезпечені </w:t>
      </w:r>
      <w:r w:rsidR="00DB4FFB" w:rsidRPr="00636161">
        <w:rPr>
          <w:rFonts w:ascii="Times New Roman" w:hAnsi="Times New Roman"/>
          <w:b/>
          <w:sz w:val="20"/>
          <w:szCs w:val="20"/>
        </w:rPr>
        <w:t>Закладу дошкільної освіти (</w:t>
      </w:r>
      <w:r w:rsidR="00636161" w:rsidRPr="00636161">
        <w:rPr>
          <w:rFonts w:ascii="Times New Roman" w:hAnsi="Times New Roman"/>
          <w:b/>
          <w:sz w:val="20"/>
          <w:szCs w:val="20"/>
        </w:rPr>
        <w:t>дитячий садок</w:t>
      </w:r>
      <w:r w:rsidR="00DB4FFB" w:rsidRPr="00636161">
        <w:rPr>
          <w:rFonts w:ascii="Times New Roman" w:hAnsi="Times New Roman"/>
          <w:b/>
          <w:sz w:val="20"/>
          <w:szCs w:val="20"/>
        </w:rPr>
        <w:t>) №168 Львівської міської ради</w:t>
      </w:r>
      <w:r w:rsidRPr="0068736F">
        <w:rPr>
          <w:rFonts w:ascii="Times New Roman" w:hAnsi="Times New Roman" w:cs="Times New Roman"/>
          <w:sz w:val="20"/>
          <w:szCs w:val="20"/>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40657755" w:rsidR="00CA42A4" w:rsidRPr="0068736F" w:rsidRDefault="00CA42A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EF7E3D" w:rsidRPr="00EF7E3D">
        <w:rPr>
          <w:rFonts w:ascii="Times New Roman" w:hAnsi="Times New Roman" w:cs="Times New Roman"/>
          <w:sz w:val="20"/>
          <w:szCs w:val="20"/>
        </w:rPr>
        <w:t>118 470,00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6E985494"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556207" w:rsidRPr="00556207">
        <w:rPr>
          <w:rFonts w:ascii="Times New Roman" w:hAnsi="Times New Roman" w:cs="Times New Roman"/>
          <w:sz w:val="20"/>
          <w:szCs w:val="20"/>
        </w:rPr>
        <w:t>№</w:t>
      </w:r>
      <w:r w:rsidR="00636161" w:rsidRPr="00636161">
        <w:rPr>
          <w:rFonts w:ascii="Times New Roman" w:hAnsi="Times New Roman" w:cs="Times New Roman"/>
          <w:sz w:val="20"/>
          <w:szCs w:val="20"/>
        </w:rPr>
        <w:t>№4-2301-74806 від 23.12.2025</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6FF8"/>
    <w:rsid w:val="00141774"/>
    <w:rsid w:val="00144788"/>
    <w:rsid w:val="001C48D5"/>
    <w:rsid w:val="001D7F49"/>
    <w:rsid w:val="0026611A"/>
    <w:rsid w:val="00297427"/>
    <w:rsid w:val="00301BC7"/>
    <w:rsid w:val="00305EE4"/>
    <w:rsid w:val="0036044D"/>
    <w:rsid w:val="00377E08"/>
    <w:rsid w:val="003A5FEF"/>
    <w:rsid w:val="003D3B1D"/>
    <w:rsid w:val="0041120C"/>
    <w:rsid w:val="00424241"/>
    <w:rsid w:val="004B3B8A"/>
    <w:rsid w:val="004E489E"/>
    <w:rsid w:val="004F2905"/>
    <w:rsid w:val="00556207"/>
    <w:rsid w:val="00556ABA"/>
    <w:rsid w:val="00586941"/>
    <w:rsid w:val="00590E66"/>
    <w:rsid w:val="00593474"/>
    <w:rsid w:val="005E523E"/>
    <w:rsid w:val="005F0304"/>
    <w:rsid w:val="00636161"/>
    <w:rsid w:val="00640A01"/>
    <w:rsid w:val="00683DDC"/>
    <w:rsid w:val="0068736F"/>
    <w:rsid w:val="006A2D19"/>
    <w:rsid w:val="006B1DA6"/>
    <w:rsid w:val="006B4F01"/>
    <w:rsid w:val="006F0200"/>
    <w:rsid w:val="00731BA0"/>
    <w:rsid w:val="007324D4"/>
    <w:rsid w:val="007502A5"/>
    <w:rsid w:val="00766D64"/>
    <w:rsid w:val="007732E7"/>
    <w:rsid w:val="007A50F1"/>
    <w:rsid w:val="00825693"/>
    <w:rsid w:val="008B2DAB"/>
    <w:rsid w:val="008B3E28"/>
    <w:rsid w:val="00946CE0"/>
    <w:rsid w:val="0097092C"/>
    <w:rsid w:val="00980B9F"/>
    <w:rsid w:val="009C1FAD"/>
    <w:rsid w:val="009C29DA"/>
    <w:rsid w:val="009D71A0"/>
    <w:rsid w:val="009F4FD2"/>
    <w:rsid w:val="00A2557F"/>
    <w:rsid w:val="00A5527C"/>
    <w:rsid w:val="00A81052"/>
    <w:rsid w:val="00AB0DFA"/>
    <w:rsid w:val="00AE0716"/>
    <w:rsid w:val="00AF5A8F"/>
    <w:rsid w:val="00B01F7C"/>
    <w:rsid w:val="00B12EF6"/>
    <w:rsid w:val="00B16C66"/>
    <w:rsid w:val="00B33343"/>
    <w:rsid w:val="00B6216D"/>
    <w:rsid w:val="00B82126"/>
    <w:rsid w:val="00B8595A"/>
    <w:rsid w:val="00BA5CC5"/>
    <w:rsid w:val="00BF6BFF"/>
    <w:rsid w:val="00C030AF"/>
    <w:rsid w:val="00C07553"/>
    <w:rsid w:val="00C71BE4"/>
    <w:rsid w:val="00C863AE"/>
    <w:rsid w:val="00CA42A4"/>
    <w:rsid w:val="00CB29B7"/>
    <w:rsid w:val="00D15CC3"/>
    <w:rsid w:val="00D84356"/>
    <w:rsid w:val="00DB4FFB"/>
    <w:rsid w:val="00DE5A7D"/>
    <w:rsid w:val="00E24CBD"/>
    <w:rsid w:val="00E72ECD"/>
    <w:rsid w:val="00ED48C3"/>
    <w:rsid w:val="00EE1700"/>
    <w:rsid w:val="00EF7E3D"/>
    <w:rsid w:val="00F074E8"/>
    <w:rsid w:val="00F5513C"/>
    <w:rsid w:val="00F625E5"/>
    <w:rsid w:val="00F710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48081177">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50DF1DE9-3F94-407D-BA11-B01E8E70059E}">
  <ds:schemaRefs>
    <ds:schemaRef ds:uri="http://purl.org/dc/dcmitype/"/>
    <ds:schemaRef ds:uri="http://schemas.microsoft.com/office/infopath/2007/PartnerControls"/>
    <ds:schemaRef ds:uri="http://purl.org/dc/elements/1.1/"/>
    <ds:schemaRef ds:uri="c8c76e99-bfbc-4ac6-b8a2-12a48c184727"/>
    <ds:schemaRef ds:uri="http://schemas.microsoft.com/office/2006/documentManagement/types"/>
    <ds:schemaRef ds:uri="http://schemas.openxmlformats.org/package/2006/metadata/core-properties"/>
    <ds:schemaRef ds:uri="21a3cdd7-b7f5-4e00-b9e7-681cfd136eac"/>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8F494607-EA8C-48F3-AADD-EEB9937C2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4208</Words>
  <Characters>2399</Characters>
  <Application>Microsoft Office Word</Application>
  <DocSecurity>0</DocSecurity>
  <Lines>19</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2025-12-29T21:20:00Z</dcterms:created>
  <dcterms:modified xsi:type="dcterms:W3CDTF">2025-12-29T21:20:00Z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