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F5389F">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Pr="004E6093"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4E6093">
        <w:rPr>
          <w:rFonts w:ascii="Arial" w:hAnsi="Arial" w:cs="Arial"/>
          <w:b/>
          <w:bCs/>
          <w:position w:val="0"/>
          <w:sz w:val="22"/>
          <w:lang w:val="uk-UA"/>
        </w:rPr>
        <w:t xml:space="preserve">Предмет закупівлі: </w:t>
      </w:r>
      <w:r w:rsidR="00DE767D" w:rsidRPr="004E6093">
        <w:rPr>
          <w:rFonts w:ascii="Arial" w:hAnsi="Arial" w:cs="Arial"/>
          <w:b/>
          <w:bCs/>
          <w:position w:val="0"/>
          <w:sz w:val="22"/>
          <w:lang w:val="uk-UA"/>
        </w:rPr>
        <w:t>ДК 021:2015 (CPV) : 45330000-9 Водопровідні та санітарно-технічні роботи (Заходи з усунення аварій в житловому фонді, а саме: послуги з поточного ремонту каналізаційного випуску житлового будинку №</w:t>
      </w:r>
      <w:r w:rsidR="000D0272">
        <w:rPr>
          <w:rFonts w:ascii="Arial" w:hAnsi="Arial" w:cs="Arial"/>
          <w:b/>
          <w:bCs/>
          <w:position w:val="0"/>
          <w:sz w:val="22"/>
          <w:lang w:val="uk-UA"/>
        </w:rPr>
        <w:t>10</w:t>
      </w:r>
      <w:r w:rsidR="00DE767D" w:rsidRPr="004E6093">
        <w:rPr>
          <w:rFonts w:ascii="Arial" w:hAnsi="Arial" w:cs="Arial"/>
          <w:b/>
          <w:bCs/>
          <w:position w:val="0"/>
          <w:sz w:val="22"/>
          <w:lang w:val="uk-UA"/>
        </w:rPr>
        <w:t xml:space="preserve"> на вул. </w:t>
      </w:r>
      <w:r w:rsidR="000D0272">
        <w:rPr>
          <w:rFonts w:ascii="Arial" w:hAnsi="Arial" w:cs="Arial"/>
          <w:b/>
          <w:bCs/>
          <w:position w:val="0"/>
          <w:sz w:val="22"/>
          <w:lang w:val="uk-UA"/>
        </w:rPr>
        <w:t>Лісна</w:t>
      </w:r>
      <w:r w:rsidR="00DE767D" w:rsidRPr="004E6093">
        <w:rPr>
          <w:rFonts w:ascii="Arial" w:hAnsi="Arial" w:cs="Arial"/>
          <w:b/>
          <w:bCs/>
          <w:position w:val="0"/>
          <w:sz w:val="22"/>
          <w:lang w:val="uk-UA"/>
        </w:rPr>
        <w:t xml:space="preserve"> у м. Львові)</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D71EE1" w:rsidRPr="004E6093" w:rsidRDefault="00F05424" w:rsidP="004E6093">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4E6093">
        <w:rPr>
          <w:rFonts w:ascii="Arial" w:eastAsia="Arial" w:hAnsi="Arial" w:cs="Arial"/>
          <w:color w:val="000000"/>
          <w:position w:val="0"/>
          <w:sz w:val="20"/>
          <w:szCs w:val="18"/>
          <w:lang w:val="uk-UA"/>
        </w:rPr>
        <w:t xml:space="preserve">Місце </w:t>
      </w:r>
      <w:r w:rsidR="00787E7C" w:rsidRPr="004E6093">
        <w:rPr>
          <w:rFonts w:ascii="Arial" w:eastAsia="Arial" w:hAnsi="Arial" w:cs="Arial"/>
          <w:color w:val="000000"/>
          <w:position w:val="0"/>
          <w:sz w:val="20"/>
          <w:szCs w:val="18"/>
          <w:lang w:val="uk-UA"/>
        </w:rPr>
        <w:t xml:space="preserve">надання послуг: </w:t>
      </w:r>
      <w:r w:rsidR="00DE767D" w:rsidRPr="004E6093">
        <w:rPr>
          <w:rFonts w:ascii="Arial" w:eastAsia="Arial" w:hAnsi="Arial" w:cs="Arial"/>
          <w:color w:val="000000"/>
          <w:position w:val="0"/>
          <w:sz w:val="20"/>
          <w:szCs w:val="18"/>
          <w:lang w:val="uk-UA"/>
        </w:rPr>
        <w:t xml:space="preserve">79010, Україна, Львівська область, м. Львів, вул. </w:t>
      </w:r>
      <w:r w:rsidR="000D0272">
        <w:rPr>
          <w:rFonts w:ascii="Arial" w:eastAsia="Arial" w:hAnsi="Arial" w:cs="Arial"/>
          <w:color w:val="000000"/>
          <w:position w:val="0"/>
          <w:sz w:val="20"/>
          <w:szCs w:val="18"/>
          <w:lang w:val="uk-UA"/>
        </w:rPr>
        <w:t>Лісна</w:t>
      </w:r>
      <w:r w:rsidR="00DE767D" w:rsidRPr="004E6093">
        <w:rPr>
          <w:rFonts w:ascii="Arial" w:eastAsia="Arial" w:hAnsi="Arial" w:cs="Arial"/>
          <w:color w:val="000000"/>
          <w:position w:val="0"/>
          <w:sz w:val="20"/>
          <w:szCs w:val="18"/>
          <w:lang w:val="uk-UA"/>
        </w:rPr>
        <w:t xml:space="preserve">, </w:t>
      </w:r>
      <w:r w:rsidR="000D0272">
        <w:rPr>
          <w:rFonts w:ascii="Arial" w:eastAsia="Arial" w:hAnsi="Arial" w:cs="Arial"/>
          <w:color w:val="000000"/>
          <w:position w:val="0"/>
          <w:sz w:val="20"/>
          <w:szCs w:val="18"/>
          <w:lang w:val="uk-UA"/>
        </w:rPr>
        <w:t>10</w:t>
      </w:r>
    </w:p>
    <w:p w:rsidR="00DE767D" w:rsidRPr="004E6093" w:rsidRDefault="00DE767D" w:rsidP="004E6093">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p>
    <w:p w:rsidR="00A2775F" w:rsidRPr="004E6093" w:rsidRDefault="00340CF6" w:rsidP="004E6093">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4E6093">
        <w:rPr>
          <w:rFonts w:ascii="Arial" w:eastAsia="Arial" w:hAnsi="Arial" w:cs="Arial"/>
          <w:color w:val="000000"/>
          <w:position w:val="0"/>
          <w:sz w:val="20"/>
          <w:szCs w:val="18"/>
          <w:lang w:val="uk-UA"/>
        </w:rPr>
        <w:tab/>
      </w:r>
      <w:r w:rsidR="00FC134B" w:rsidRPr="004E6093">
        <w:rPr>
          <w:rFonts w:ascii="Arial" w:eastAsia="Arial" w:hAnsi="Arial" w:cs="Arial"/>
          <w:color w:val="000000"/>
          <w:position w:val="0"/>
          <w:sz w:val="20"/>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Default="00F76349" w:rsidP="004E6093">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4E6093">
        <w:rPr>
          <w:rFonts w:ascii="Arial" w:eastAsia="Arial" w:hAnsi="Arial" w:cs="Arial"/>
          <w:color w:val="000000"/>
          <w:position w:val="0"/>
          <w:sz w:val="20"/>
          <w:szCs w:val="18"/>
          <w:lang w:val="uk-UA"/>
        </w:rPr>
        <w:t xml:space="preserve">Очікувана вартість предмета закупівлі розраховується Замовником з урахуванням </w:t>
      </w:r>
      <w:r w:rsidR="00D71B0D">
        <w:rPr>
          <w:rFonts w:ascii="Arial" w:eastAsia="Arial" w:hAnsi="Arial" w:cs="Arial"/>
          <w:color w:val="000000"/>
          <w:position w:val="0"/>
          <w:sz w:val="20"/>
          <w:szCs w:val="18"/>
          <w:lang w:val="uk-UA"/>
        </w:rPr>
        <w:t xml:space="preserve">фактичної </w:t>
      </w:r>
      <w:r w:rsidRPr="004E6093">
        <w:rPr>
          <w:rFonts w:ascii="Arial" w:eastAsia="Arial" w:hAnsi="Arial" w:cs="Arial"/>
          <w:color w:val="000000"/>
          <w:position w:val="0"/>
          <w:sz w:val="20"/>
          <w:szCs w:val="18"/>
          <w:lang w:val="uk-UA"/>
        </w:rPr>
        <w:t>потреб</w:t>
      </w:r>
      <w:r w:rsidR="00D71B0D">
        <w:rPr>
          <w:rFonts w:ascii="Arial" w:eastAsia="Arial" w:hAnsi="Arial" w:cs="Arial"/>
          <w:color w:val="000000"/>
          <w:position w:val="0"/>
          <w:sz w:val="20"/>
          <w:szCs w:val="18"/>
          <w:lang w:val="uk-UA"/>
        </w:rPr>
        <w:t>и у виконанні послуг</w:t>
      </w:r>
      <w:r w:rsidRPr="004E6093">
        <w:rPr>
          <w:rFonts w:ascii="Arial" w:eastAsia="Arial" w:hAnsi="Arial" w:cs="Arial"/>
          <w:color w:val="000000"/>
          <w:position w:val="0"/>
          <w:sz w:val="20"/>
          <w:szCs w:val="18"/>
          <w:lang w:val="uk-UA"/>
        </w:rPr>
        <w:t xml:space="preserve"> з поточного ремонту каналізаційного випуску житлового будинку №</w:t>
      </w:r>
      <w:r w:rsidR="000D0272">
        <w:rPr>
          <w:rFonts w:ascii="Arial" w:eastAsia="Arial" w:hAnsi="Arial" w:cs="Arial"/>
          <w:color w:val="000000"/>
          <w:position w:val="0"/>
          <w:sz w:val="20"/>
          <w:szCs w:val="18"/>
          <w:lang w:val="uk-UA"/>
        </w:rPr>
        <w:t>10</w:t>
      </w:r>
      <w:r w:rsidRPr="004E6093">
        <w:rPr>
          <w:rFonts w:ascii="Arial" w:eastAsia="Arial" w:hAnsi="Arial" w:cs="Arial"/>
          <w:color w:val="000000"/>
          <w:position w:val="0"/>
          <w:sz w:val="20"/>
          <w:szCs w:val="18"/>
          <w:lang w:val="uk-UA"/>
        </w:rPr>
        <w:t xml:space="preserve"> на вул. </w:t>
      </w:r>
      <w:r w:rsidR="000D0272">
        <w:rPr>
          <w:rFonts w:ascii="Arial" w:eastAsia="Arial" w:hAnsi="Arial" w:cs="Arial"/>
          <w:color w:val="000000"/>
          <w:position w:val="0"/>
          <w:sz w:val="20"/>
          <w:szCs w:val="18"/>
          <w:lang w:val="uk-UA"/>
        </w:rPr>
        <w:t>Лісна</w:t>
      </w:r>
      <w:r w:rsidR="00DE767D" w:rsidRPr="004E6093">
        <w:rPr>
          <w:rFonts w:ascii="Arial" w:eastAsia="Arial" w:hAnsi="Arial" w:cs="Arial"/>
          <w:color w:val="000000"/>
          <w:position w:val="0"/>
          <w:sz w:val="20"/>
          <w:szCs w:val="18"/>
          <w:lang w:val="uk-UA"/>
        </w:rPr>
        <w:t xml:space="preserve"> у м. Л</w:t>
      </w:r>
      <w:r w:rsidRPr="004E6093">
        <w:rPr>
          <w:rFonts w:ascii="Arial" w:eastAsia="Arial" w:hAnsi="Arial" w:cs="Arial"/>
          <w:color w:val="000000"/>
          <w:position w:val="0"/>
          <w:sz w:val="20"/>
          <w:szCs w:val="18"/>
          <w:lang w:val="uk-UA"/>
        </w:rPr>
        <w:t xml:space="preserve">ьвові, на підставі закупівельних цін попередніх власних </w:t>
      </w:r>
      <w:proofErr w:type="spellStart"/>
      <w:r w:rsidRPr="004E6093">
        <w:rPr>
          <w:rFonts w:ascii="Arial" w:eastAsia="Arial" w:hAnsi="Arial" w:cs="Arial"/>
          <w:color w:val="000000"/>
          <w:position w:val="0"/>
          <w:sz w:val="20"/>
          <w:szCs w:val="18"/>
          <w:lang w:val="uk-UA"/>
        </w:rPr>
        <w:t>закупівель</w:t>
      </w:r>
      <w:proofErr w:type="spellEnd"/>
      <w:r w:rsidRPr="004E6093">
        <w:rPr>
          <w:rFonts w:ascii="Arial" w:eastAsia="Arial" w:hAnsi="Arial" w:cs="Arial"/>
          <w:color w:val="000000"/>
          <w:position w:val="0"/>
          <w:sz w:val="20"/>
          <w:szCs w:val="18"/>
          <w:lang w:val="uk-UA"/>
        </w:rPr>
        <w:t xml:space="preserve">. </w:t>
      </w:r>
    </w:p>
    <w:p w:rsidR="00D71B0D" w:rsidRPr="004E6093" w:rsidRDefault="00D71B0D" w:rsidP="004E6093">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p>
    <w:p w:rsidR="00A2775F" w:rsidRPr="004E6093" w:rsidRDefault="00114638" w:rsidP="004E6093">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4E6093">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114638" w:rsidRPr="003266CC" w:rsidRDefault="00114638">
      <w:pPr>
        <w:pBdr>
          <w:top w:val="nil"/>
          <w:left w:val="nil"/>
          <w:bottom w:val="nil"/>
          <w:right w:val="nil"/>
          <w:between w:val="nil"/>
        </w:pBdr>
        <w:spacing w:line="240" w:lineRule="auto"/>
        <w:ind w:left="0" w:hanging="2"/>
        <w:jc w:val="both"/>
        <w:rPr>
          <w:rFonts w:ascii="Arial" w:eastAsia="Arial" w:hAnsi="Arial" w:cs="Arial"/>
          <w:color w:val="000000"/>
          <w:lang w:val="uk-UA"/>
        </w:rPr>
      </w:pPr>
    </w:p>
    <w:p w:rsidR="00114638" w:rsidRDefault="00114638" w:rsidP="00114638">
      <w:pPr>
        <w:tabs>
          <w:tab w:val="left" w:pos="709"/>
        </w:tabs>
        <w:spacing w:line="276" w:lineRule="auto"/>
        <w:ind w:left="0" w:hanging="2"/>
        <w:jc w:val="both"/>
        <w:rPr>
          <w:rFonts w:ascii="Arial" w:eastAsia="Arial" w:hAnsi="Arial" w:cs="Arial"/>
          <w:color w:val="000000"/>
          <w:sz w:val="20"/>
          <w:szCs w:val="18"/>
          <w:lang w:val="uk-UA"/>
        </w:rPr>
      </w:pPr>
      <w:r w:rsidRPr="00F81B8C">
        <w:rPr>
          <w:rFonts w:ascii="Arial" w:eastAsia="Arial" w:hAnsi="Arial" w:cs="Arial"/>
          <w:color w:val="000000"/>
          <w:sz w:val="20"/>
          <w:szCs w:val="18"/>
          <w:lang w:val="uk-UA"/>
        </w:rPr>
        <w:t xml:space="preserve">Технічні вимоги, якісні та кількісні  характеристики предмета закупівлі викладені у </w:t>
      </w:r>
      <w:r w:rsidRPr="00F81B8C">
        <w:rPr>
          <w:rFonts w:ascii="Arial" w:eastAsia="Arial" w:hAnsi="Arial" w:cs="Arial"/>
          <w:b/>
          <w:i/>
          <w:color w:val="000000"/>
          <w:sz w:val="20"/>
          <w:szCs w:val="18"/>
          <w:lang w:val="uk-UA"/>
        </w:rPr>
        <w:t>Додатку 3</w:t>
      </w:r>
      <w:r w:rsidRPr="00F81B8C">
        <w:rPr>
          <w:rFonts w:ascii="Arial" w:eastAsia="Arial" w:hAnsi="Arial" w:cs="Arial"/>
          <w:color w:val="000000"/>
          <w:sz w:val="20"/>
          <w:szCs w:val="18"/>
          <w:lang w:val="uk-UA"/>
        </w:rPr>
        <w:t xml:space="preserve"> до тендерної документації: </w:t>
      </w:r>
      <w:bookmarkStart w:id="1" w:name="_GoBack"/>
      <w:r w:rsidR="00ED0FB5" w:rsidRPr="00ED0FB5">
        <w:rPr>
          <w:sz w:val="22"/>
        </w:rPr>
        <w:fldChar w:fldCharType="begin"/>
      </w:r>
      <w:r w:rsidR="00ED0FB5" w:rsidRPr="00ED0FB5">
        <w:rPr>
          <w:sz w:val="22"/>
        </w:rPr>
        <w:instrText xml:space="preserve"> HYPERLINK "https://prozorro.gov.ua/uk/tender/UA-2026-03-05-010715-a" </w:instrText>
      </w:r>
      <w:r w:rsidR="00ED0FB5" w:rsidRPr="00ED0FB5">
        <w:rPr>
          <w:sz w:val="22"/>
        </w:rPr>
      </w:r>
      <w:r w:rsidR="00ED0FB5" w:rsidRPr="00ED0FB5">
        <w:rPr>
          <w:sz w:val="22"/>
        </w:rPr>
        <w:fldChar w:fldCharType="separate"/>
      </w:r>
      <w:r w:rsidR="00ED0FB5" w:rsidRPr="00ED0FB5">
        <w:rPr>
          <w:rStyle w:val="a6"/>
          <w:sz w:val="22"/>
        </w:rPr>
        <w:t>UA-2026-03-05-010715-a</w:t>
      </w:r>
      <w:r w:rsidR="00ED0FB5" w:rsidRPr="00ED0FB5">
        <w:rPr>
          <w:sz w:val="22"/>
        </w:rPr>
        <w:fldChar w:fldCharType="end"/>
      </w:r>
      <w:bookmarkEnd w:id="1"/>
    </w:p>
    <w:p w:rsidR="00C96F0B" w:rsidRPr="00114638" w:rsidRDefault="00C96F0B">
      <w:pPr>
        <w:pBdr>
          <w:top w:val="nil"/>
          <w:left w:val="nil"/>
          <w:bottom w:val="nil"/>
          <w:right w:val="nil"/>
          <w:between w:val="nil"/>
        </w:pBdr>
        <w:tabs>
          <w:tab w:val="left" w:pos="709"/>
        </w:tabs>
        <w:spacing w:line="276" w:lineRule="auto"/>
        <w:ind w:left="0" w:hanging="2"/>
        <w:jc w:val="both"/>
        <w:rPr>
          <w:rFonts w:ascii="Arial" w:eastAsia="Arial" w:hAnsi="Arial" w:cs="Arial"/>
          <w:color w:val="000000"/>
          <w:lang w:val="uk-UA"/>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114638" w:rsidRPr="00E54FAD" w:rsidTr="00EA3B1D">
        <w:trPr>
          <w:trHeight w:hRule="exact" w:val="220"/>
          <w:jc w:val="center"/>
        </w:trPr>
        <w:tc>
          <w:tcPr>
            <w:tcW w:w="2974" w:type="dxa"/>
            <w:vAlign w:val="center"/>
          </w:tcPr>
          <w:p w:rsidR="00114638" w:rsidRPr="00C44AC5" w:rsidRDefault="00114638" w:rsidP="00EA3B1D">
            <w:pPr>
              <w:tabs>
                <w:tab w:val="left" w:pos="709"/>
              </w:tabs>
              <w:spacing w:line="276" w:lineRule="auto"/>
              <w:ind w:left="0" w:hanging="2"/>
              <w:jc w:val="center"/>
              <w:rPr>
                <w:rFonts w:ascii="Arial" w:eastAsia="Arial" w:hAnsi="Arial" w:cs="Arial"/>
                <w:color w:val="000000"/>
                <w:sz w:val="20"/>
                <w:szCs w:val="18"/>
                <w:lang w:val="uk-UA"/>
              </w:rPr>
            </w:pPr>
            <w:r w:rsidRPr="00C44AC5">
              <w:rPr>
                <w:rFonts w:ascii="Arial" w:eastAsia="Arial" w:hAnsi="Arial" w:cs="Arial"/>
                <w:color w:val="000000"/>
                <w:sz w:val="20"/>
                <w:szCs w:val="18"/>
                <w:lang w:val="uk-UA"/>
              </w:rPr>
              <w:t>Строк надання послуг</w:t>
            </w:r>
          </w:p>
        </w:tc>
        <w:tc>
          <w:tcPr>
            <w:tcW w:w="4256" w:type="dxa"/>
            <w:vAlign w:val="center"/>
          </w:tcPr>
          <w:p w:rsidR="00114638" w:rsidRPr="00C44AC5" w:rsidRDefault="00114638" w:rsidP="00EA3B1D">
            <w:pPr>
              <w:tabs>
                <w:tab w:val="left" w:pos="709"/>
              </w:tabs>
              <w:spacing w:line="276" w:lineRule="auto"/>
              <w:ind w:left="0" w:hanging="2"/>
              <w:jc w:val="center"/>
              <w:rPr>
                <w:rFonts w:ascii="Arial" w:eastAsia="Arial" w:hAnsi="Arial" w:cs="Arial"/>
                <w:color w:val="000000"/>
                <w:sz w:val="20"/>
                <w:szCs w:val="18"/>
                <w:lang w:val="uk-UA"/>
              </w:rPr>
            </w:pPr>
            <w:r w:rsidRPr="00C44AC5">
              <w:rPr>
                <w:rFonts w:ascii="Arial" w:eastAsia="Arial" w:hAnsi="Arial" w:cs="Arial"/>
                <w:color w:val="000000"/>
                <w:sz w:val="20"/>
                <w:szCs w:val="18"/>
                <w:lang w:val="uk-UA"/>
              </w:rPr>
              <w:t>Очікувана вартість предмета закупівлі, грн</w:t>
            </w:r>
          </w:p>
        </w:tc>
      </w:tr>
      <w:tr w:rsidR="00114638" w:rsidRPr="00E54FAD" w:rsidTr="00EA3B1D">
        <w:trPr>
          <w:jc w:val="center"/>
        </w:trPr>
        <w:tc>
          <w:tcPr>
            <w:tcW w:w="2974" w:type="dxa"/>
            <w:vAlign w:val="center"/>
          </w:tcPr>
          <w:p w:rsidR="00114638" w:rsidRPr="00C44AC5" w:rsidRDefault="00114638" w:rsidP="00EA3B1D">
            <w:pPr>
              <w:tabs>
                <w:tab w:val="left" w:pos="709"/>
              </w:tabs>
              <w:spacing w:line="276" w:lineRule="auto"/>
              <w:ind w:left="0" w:hanging="2"/>
              <w:jc w:val="center"/>
              <w:rPr>
                <w:rFonts w:ascii="Arial" w:eastAsia="Arial" w:hAnsi="Arial" w:cs="Arial"/>
                <w:color w:val="000000"/>
                <w:sz w:val="20"/>
                <w:szCs w:val="18"/>
                <w:lang w:val="uk-UA"/>
              </w:rPr>
            </w:pPr>
            <w:r w:rsidRPr="00C44AC5">
              <w:rPr>
                <w:rFonts w:ascii="Arial" w:eastAsia="Arial" w:hAnsi="Arial" w:cs="Arial"/>
                <w:color w:val="000000"/>
                <w:sz w:val="20"/>
                <w:szCs w:val="18"/>
                <w:lang w:val="uk-UA"/>
              </w:rPr>
              <w:t>до 31.12.2026</w:t>
            </w:r>
          </w:p>
        </w:tc>
        <w:tc>
          <w:tcPr>
            <w:tcW w:w="4256" w:type="dxa"/>
            <w:vAlign w:val="center"/>
          </w:tcPr>
          <w:p w:rsidR="00114638" w:rsidRPr="00C44AC5" w:rsidRDefault="00114638" w:rsidP="000D0272">
            <w:pPr>
              <w:tabs>
                <w:tab w:val="left" w:pos="709"/>
              </w:tabs>
              <w:spacing w:line="276" w:lineRule="auto"/>
              <w:ind w:left="0" w:hanging="2"/>
              <w:jc w:val="center"/>
              <w:rPr>
                <w:rFonts w:ascii="Arial" w:eastAsia="Arial" w:hAnsi="Arial" w:cs="Arial"/>
                <w:color w:val="000000"/>
                <w:sz w:val="20"/>
                <w:szCs w:val="18"/>
                <w:lang w:val="uk-UA"/>
              </w:rPr>
            </w:pPr>
            <w:r>
              <w:rPr>
                <w:rFonts w:ascii="Arial" w:eastAsia="Arial" w:hAnsi="Arial" w:cs="Arial"/>
                <w:color w:val="000000"/>
                <w:sz w:val="20"/>
                <w:szCs w:val="18"/>
                <w:lang w:val="uk-UA"/>
              </w:rPr>
              <w:t>5</w:t>
            </w:r>
            <w:r w:rsidR="000D0272">
              <w:rPr>
                <w:rFonts w:ascii="Arial" w:eastAsia="Arial" w:hAnsi="Arial" w:cs="Arial"/>
                <w:color w:val="000000"/>
                <w:sz w:val="20"/>
                <w:szCs w:val="18"/>
                <w:lang w:val="uk-UA"/>
              </w:rPr>
              <w:t>0</w:t>
            </w:r>
            <w:r>
              <w:rPr>
                <w:rFonts w:ascii="Arial" w:eastAsia="Arial" w:hAnsi="Arial" w:cs="Arial"/>
                <w:color w:val="000000"/>
                <w:sz w:val="20"/>
                <w:szCs w:val="18"/>
                <w:lang w:val="uk-UA"/>
              </w:rPr>
              <w:t xml:space="preserve">0 000 </w:t>
            </w:r>
            <w:r w:rsidRPr="00BB360B">
              <w:rPr>
                <w:rFonts w:ascii="Arial" w:eastAsia="Arial" w:hAnsi="Arial" w:cs="Arial"/>
                <w:color w:val="000000"/>
                <w:sz w:val="20"/>
                <w:szCs w:val="18"/>
                <w:lang w:val="uk-UA"/>
              </w:rPr>
              <w:t>UAH (з ПДВ)</w:t>
            </w:r>
          </w:p>
        </w:tc>
      </w:tr>
    </w:tbl>
    <w:p w:rsidR="003B35C3" w:rsidRDefault="003B35C3">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Pr>
          <w:rFonts w:ascii="Arial" w:eastAsia="Arial" w:hAnsi="Arial" w:cs="Arial"/>
          <w:color w:val="000000"/>
          <w:sz w:val="18"/>
          <w:szCs w:val="18"/>
          <w:lang w:val="uk-UA"/>
        </w:rPr>
        <w:tab/>
      </w:r>
    </w:p>
    <w:p w:rsidR="00A2775F" w:rsidRDefault="003B35C3">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r w:rsidRPr="00934E3A">
        <w:rPr>
          <w:rFonts w:ascii="Arial" w:eastAsia="Arial" w:hAnsi="Arial" w:cs="Arial"/>
          <w:color w:val="000000"/>
          <w:sz w:val="18"/>
          <w:szCs w:val="18"/>
          <w:lang w:val="uk-UA"/>
        </w:rPr>
        <w:t>Кошти для проведення закупівлі даних послуг передбачено по ТПКВКМБ 431</w:t>
      </w:r>
      <w:r w:rsidRPr="003B35C3">
        <w:rPr>
          <w:rFonts w:ascii="Arial" w:eastAsia="Arial" w:hAnsi="Arial" w:cs="Arial"/>
          <w:color w:val="000000"/>
          <w:sz w:val="18"/>
          <w:szCs w:val="18"/>
          <w:lang w:val="uk-UA"/>
        </w:rPr>
        <w:t>6011</w:t>
      </w:r>
      <w:r>
        <w:rPr>
          <w:rFonts w:ascii="Arial" w:eastAsia="Arial" w:hAnsi="Arial" w:cs="Arial"/>
          <w:color w:val="000000"/>
          <w:sz w:val="18"/>
          <w:szCs w:val="18"/>
          <w:lang w:val="uk-UA"/>
        </w:rPr>
        <w:t xml:space="preserve"> </w:t>
      </w:r>
      <w:r w:rsidRPr="00934E3A">
        <w:rPr>
          <w:rFonts w:ascii="Arial" w:eastAsia="Arial" w:hAnsi="Arial" w:cs="Arial"/>
          <w:color w:val="000000"/>
          <w:sz w:val="18"/>
          <w:szCs w:val="18"/>
          <w:lang w:val="uk-UA"/>
        </w:rPr>
        <w:t>– «</w:t>
      </w:r>
      <w:r w:rsidRPr="003B35C3">
        <w:rPr>
          <w:rFonts w:ascii="Arial" w:eastAsia="Arial" w:hAnsi="Arial" w:cs="Arial"/>
          <w:color w:val="000000"/>
          <w:sz w:val="18"/>
          <w:szCs w:val="18"/>
          <w:lang w:val="uk-UA"/>
        </w:rPr>
        <w:t>Експлуатація та технічне обслуговування житлового фонду</w:t>
      </w:r>
      <w:r>
        <w:rPr>
          <w:rFonts w:ascii="Arial" w:eastAsia="Arial" w:hAnsi="Arial" w:cs="Arial"/>
          <w:color w:val="000000"/>
          <w:sz w:val="18"/>
          <w:szCs w:val="18"/>
          <w:lang w:val="uk-UA"/>
        </w:rPr>
        <w:t>»</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06BB3"/>
    <w:rsid w:val="00082EA8"/>
    <w:rsid w:val="000B23B7"/>
    <w:rsid w:val="000B3FBC"/>
    <w:rsid w:val="000B5146"/>
    <w:rsid w:val="000D0272"/>
    <w:rsid w:val="000D2E7D"/>
    <w:rsid w:val="00114638"/>
    <w:rsid w:val="001223E8"/>
    <w:rsid w:val="00197C6B"/>
    <w:rsid w:val="001A2D1B"/>
    <w:rsid w:val="001E7C68"/>
    <w:rsid w:val="00232E42"/>
    <w:rsid w:val="002550A4"/>
    <w:rsid w:val="00286F00"/>
    <w:rsid w:val="002B1EEF"/>
    <w:rsid w:val="002D69FF"/>
    <w:rsid w:val="002E5BCC"/>
    <w:rsid w:val="00322A7C"/>
    <w:rsid w:val="003266CC"/>
    <w:rsid w:val="003364B4"/>
    <w:rsid w:val="00340CF6"/>
    <w:rsid w:val="00384328"/>
    <w:rsid w:val="003B35C3"/>
    <w:rsid w:val="003F4A86"/>
    <w:rsid w:val="003F6C8D"/>
    <w:rsid w:val="00453906"/>
    <w:rsid w:val="004E189E"/>
    <w:rsid w:val="004E6093"/>
    <w:rsid w:val="00540C4E"/>
    <w:rsid w:val="00545FE2"/>
    <w:rsid w:val="0056633B"/>
    <w:rsid w:val="00585FBF"/>
    <w:rsid w:val="00587F53"/>
    <w:rsid w:val="0059507E"/>
    <w:rsid w:val="006778FA"/>
    <w:rsid w:val="00685908"/>
    <w:rsid w:val="00685DE2"/>
    <w:rsid w:val="006B5ADB"/>
    <w:rsid w:val="006D252F"/>
    <w:rsid w:val="007004C3"/>
    <w:rsid w:val="00771F6F"/>
    <w:rsid w:val="00780E1D"/>
    <w:rsid w:val="00787E7C"/>
    <w:rsid w:val="007C519C"/>
    <w:rsid w:val="007E55F7"/>
    <w:rsid w:val="008379AD"/>
    <w:rsid w:val="008660DB"/>
    <w:rsid w:val="00875EEF"/>
    <w:rsid w:val="0089678A"/>
    <w:rsid w:val="00945985"/>
    <w:rsid w:val="009F6EFA"/>
    <w:rsid w:val="00A1322A"/>
    <w:rsid w:val="00A23103"/>
    <w:rsid w:val="00A2775F"/>
    <w:rsid w:val="00A45088"/>
    <w:rsid w:val="00A51089"/>
    <w:rsid w:val="00A64882"/>
    <w:rsid w:val="00A72C00"/>
    <w:rsid w:val="00A85A51"/>
    <w:rsid w:val="00A97DC3"/>
    <w:rsid w:val="00AC55A4"/>
    <w:rsid w:val="00AC72A4"/>
    <w:rsid w:val="00AD1AEB"/>
    <w:rsid w:val="00B16F37"/>
    <w:rsid w:val="00B24D0C"/>
    <w:rsid w:val="00B32A15"/>
    <w:rsid w:val="00B36040"/>
    <w:rsid w:val="00B5526A"/>
    <w:rsid w:val="00B562F4"/>
    <w:rsid w:val="00B62A02"/>
    <w:rsid w:val="00B7661D"/>
    <w:rsid w:val="00B96F7D"/>
    <w:rsid w:val="00BA3857"/>
    <w:rsid w:val="00C4706A"/>
    <w:rsid w:val="00C96F0B"/>
    <w:rsid w:val="00CA47B1"/>
    <w:rsid w:val="00CA667B"/>
    <w:rsid w:val="00D50302"/>
    <w:rsid w:val="00D71B0D"/>
    <w:rsid w:val="00D71EE1"/>
    <w:rsid w:val="00D871E4"/>
    <w:rsid w:val="00D94EF3"/>
    <w:rsid w:val="00DC0F37"/>
    <w:rsid w:val="00DD196F"/>
    <w:rsid w:val="00DE767D"/>
    <w:rsid w:val="00E06042"/>
    <w:rsid w:val="00E76CCA"/>
    <w:rsid w:val="00EC6B77"/>
    <w:rsid w:val="00ED0FB5"/>
    <w:rsid w:val="00EE144C"/>
    <w:rsid w:val="00EF1EED"/>
    <w:rsid w:val="00F05424"/>
    <w:rsid w:val="00F0573E"/>
    <w:rsid w:val="00F5389F"/>
    <w:rsid w:val="00F76349"/>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2059545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1188</Words>
  <Characters>678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Admin</cp:lastModifiedBy>
  <cp:revision>118</cp:revision>
  <cp:lastPrinted>2026-03-04T07:21:00Z</cp:lastPrinted>
  <dcterms:created xsi:type="dcterms:W3CDTF">2020-12-24T12:53:00Z</dcterms:created>
  <dcterms:modified xsi:type="dcterms:W3CDTF">2026-03-05T13:13:00Z</dcterms:modified>
</cp:coreProperties>
</file>