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314DB74" w:rsidR="008F5D70" w:rsidRDefault="009D4E55"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9D4E55">
        <w:rPr>
          <w:rFonts w:ascii="Times New Roman" w:hAnsi="Times New Roman"/>
          <w:b/>
          <w:bCs/>
          <w:sz w:val="24"/>
          <w:szCs w:val="24"/>
        </w:rPr>
        <w:t>«</w:t>
      </w:r>
      <w:r w:rsidR="00E711A8">
        <w:rPr>
          <w:rFonts w:ascii="Times New Roman" w:hAnsi="Times New Roman"/>
          <w:b/>
          <w:bCs/>
          <w:sz w:val="24"/>
          <w:szCs w:val="24"/>
        </w:rPr>
        <w:t>Дизельне паливо (Євро 5) в талонах у роздріб через мережу АЗС</w:t>
      </w:r>
      <w:r w:rsidRPr="009D4E55">
        <w:rPr>
          <w:rFonts w:ascii="Times New Roman" w:hAnsi="Times New Roman"/>
          <w:b/>
          <w:bCs/>
          <w:sz w:val="24"/>
          <w:szCs w:val="24"/>
        </w:rPr>
        <w:t xml:space="preserve">», код ДК 021:2015 - </w:t>
      </w:r>
      <w:r w:rsidR="00394139" w:rsidRPr="00394139">
        <w:rPr>
          <w:rFonts w:ascii="Times New Roman" w:hAnsi="Times New Roman"/>
          <w:b/>
          <w:bCs/>
          <w:sz w:val="24"/>
          <w:szCs w:val="24"/>
        </w:rPr>
        <w:t>09130000-9: Нафта і дистиляти</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3D029239"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4F317EFB" w:rsidR="00FD008D" w:rsidRPr="00A4001E"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FA671C" w:rsidRPr="00FA671C">
        <w:rPr>
          <w:rFonts w:ascii="Times New Roman" w:eastAsia="Times New Roman" w:hAnsi="Times New Roman"/>
          <w:b/>
          <w:bCs/>
          <w:sz w:val="24"/>
          <w:szCs w:val="24"/>
          <w:lang w:val="en-US"/>
        </w:rPr>
        <w:t>UA-2026-03-24-009382-a</w:t>
      </w:r>
      <w:r w:rsidR="00A4001E">
        <w:rPr>
          <w:rFonts w:ascii="Times New Roman" w:eastAsia="Times New Roman" w:hAnsi="Times New Roman"/>
          <w:b/>
          <w:bCs/>
          <w:sz w:val="24"/>
          <w:szCs w:val="24"/>
        </w:rPr>
        <w:t>.</w:t>
      </w:r>
    </w:p>
    <w:p w14:paraId="22740C72" w14:textId="7E877ABF" w:rsidR="0070006D" w:rsidRPr="00B4383D" w:rsidRDefault="00B42141" w:rsidP="00B42141">
      <w:pPr>
        <w:pStyle w:val="ab"/>
        <w:numPr>
          <w:ilvl w:val="0"/>
          <w:numId w:val="1"/>
        </w:numPr>
        <w:spacing w:after="0" w:line="240" w:lineRule="auto"/>
        <w:ind w:left="0" w:firstLine="567"/>
        <w:jc w:val="both"/>
        <w:rPr>
          <w:rFonts w:ascii="Times New Roman" w:eastAsia="Times New Roman" w:hAnsi="Times New Roman"/>
          <w:b/>
          <w:bCs/>
          <w:color w:val="FF0000"/>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394139" w:rsidRPr="00394139">
        <w:rPr>
          <w:rFonts w:ascii="Times New Roman" w:eastAsia="Times New Roman" w:hAnsi="Times New Roman"/>
          <w:b/>
          <w:bCs/>
          <w:sz w:val="24"/>
          <w:szCs w:val="24"/>
        </w:rPr>
        <w:t xml:space="preserve">Місцевий бюджет - </w:t>
      </w:r>
      <w:r w:rsidR="00E711A8">
        <w:rPr>
          <w:rFonts w:ascii="Times New Roman" w:eastAsia="Times New Roman" w:hAnsi="Times New Roman"/>
          <w:b/>
          <w:bCs/>
          <w:color w:val="FF0000"/>
          <w:sz w:val="24"/>
          <w:szCs w:val="24"/>
        </w:rPr>
        <w:t>168 440,00</w:t>
      </w:r>
      <w:r w:rsidR="00E04E36" w:rsidRPr="00E04E36">
        <w:rPr>
          <w:rFonts w:ascii="Times New Roman" w:eastAsia="Times New Roman" w:hAnsi="Times New Roman"/>
          <w:b/>
          <w:bCs/>
          <w:color w:val="FF0000"/>
          <w:sz w:val="24"/>
          <w:szCs w:val="24"/>
        </w:rPr>
        <w:t xml:space="preserve"> </w:t>
      </w:r>
      <w:r w:rsidR="00394139" w:rsidRPr="00B4383D">
        <w:rPr>
          <w:rFonts w:ascii="Times New Roman" w:eastAsia="Times New Roman" w:hAnsi="Times New Roman"/>
          <w:b/>
          <w:bCs/>
          <w:color w:val="FF0000"/>
          <w:sz w:val="24"/>
          <w:szCs w:val="24"/>
        </w:rPr>
        <w:t>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1D9CC5D1" w:rsidR="00FD008D" w:rsidRPr="00005EB8"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w:t>
      </w:r>
      <w:r w:rsidR="00B4383D">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E711A8">
        <w:rPr>
          <w:rFonts w:ascii="Times New Roman" w:eastAsia="Times New Roman" w:hAnsi="Times New Roman"/>
          <w:b/>
          <w:bCs/>
          <w:color w:val="FF0000"/>
          <w:sz w:val="24"/>
          <w:szCs w:val="24"/>
        </w:rPr>
        <w:t>168 440,00</w:t>
      </w:r>
      <w:r w:rsidR="00E04E36" w:rsidRPr="00E04E36">
        <w:rPr>
          <w:rFonts w:ascii="Times New Roman" w:eastAsia="Times New Roman" w:hAnsi="Times New Roman"/>
          <w:b/>
          <w:bCs/>
          <w:color w:val="FF0000"/>
          <w:sz w:val="24"/>
          <w:szCs w:val="24"/>
        </w:rPr>
        <w:t xml:space="preserve"> </w:t>
      </w:r>
      <w:r w:rsidR="0070006D" w:rsidRPr="00B4383D">
        <w:rPr>
          <w:rFonts w:ascii="Times New Roman" w:eastAsia="Times New Roman" w:hAnsi="Times New Roman"/>
          <w:b/>
          <w:bCs/>
          <w:color w:val="FF0000"/>
          <w:sz w:val="24"/>
          <w:szCs w:val="24"/>
        </w:rPr>
        <w:t>з ПДВ</w:t>
      </w:r>
      <w:r w:rsidR="009D4E55" w:rsidRPr="00B4383D">
        <w:rPr>
          <w:rFonts w:ascii="Times New Roman" w:eastAsia="Times New Roman" w:hAnsi="Times New Roman"/>
          <w:b/>
          <w:bCs/>
          <w:color w:val="FF0000"/>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3E31DAA7" w:rsidR="000869A3" w:rsidRPr="00B42141"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На основі інформації із сайту </w:t>
      </w:r>
      <w:hyperlink r:id="rId7" w:history="1">
        <w:r w:rsidR="00E711A8" w:rsidRPr="00C038DF">
          <w:rPr>
            <w:rStyle w:val="a4"/>
          </w:rPr>
          <w:t>https://index.minfin.com.ua</w:t>
        </w:r>
      </w:hyperlink>
      <w:r w:rsidR="00E711A8">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lastRenderedPageBreak/>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33672468">
    <w:abstractNumId w:val="1"/>
  </w:num>
  <w:num w:numId="2" w16cid:durableId="763260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206516"/>
    <w:rsid w:val="00230E52"/>
    <w:rsid w:val="00292E63"/>
    <w:rsid w:val="00346AC7"/>
    <w:rsid w:val="00367769"/>
    <w:rsid w:val="00394139"/>
    <w:rsid w:val="004202F3"/>
    <w:rsid w:val="00434F77"/>
    <w:rsid w:val="004C0A9C"/>
    <w:rsid w:val="005E7151"/>
    <w:rsid w:val="0070006D"/>
    <w:rsid w:val="00775B9B"/>
    <w:rsid w:val="008F5D70"/>
    <w:rsid w:val="009D4E55"/>
    <w:rsid w:val="00A13999"/>
    <w:rsid w:val="00A4001E"/>
    <w:rsid w:val="00A53FC4"/>
    <w:rsid w:val="00B15C92"/>
    <w:rsid w:val="00B40A27"/>
    <w:rsid w:val="00B42141"/>
    <w:rsid w:val="00B4383D"/>
    <w:rsid w:val="00BB5C6D"/>
    <w:rsid w:val="00CE44F1"/>
    <w:rsid w:val="00D55340"/>
    <w:rsid w:val="00D65F4D"/>
    <w:rsid w:val="00E04E36"/>
    <w:rsid w:val="00E711A8"/>
    <w:rsid w:val="00F55A9F"/>
    <w:rsid w:val="00FA671C"/>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dex.minfin.com.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2266</Words>
  <Characters>1293</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2026-03-24T12:15:00Z</dcterms:created>
  <dcterms:modified xsi:type="dcterms:W3CDTF">2026-03-24T12:23:00Z</dcterms:modified>
</cp:coreProperties>
</file>