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92D2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C92D20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458A30F6" w14:textId="08FAAD8E" w:rsidR="0079756B" w:rsidRPr="0068408A" w:rsidRDefault="00375EEC" w:rsidP="0068408A">
      <w:pPr>
        <w:pStyle w:val="a3"/>
        <w:numPr>
          <w:ilvl w:val="0"/>
          <w:numId w:val="1"/>
        </w:numPr>
        <w:shd w:val="clear" w:color="auto" w:fill="F8F8F8"/>
        <w:ind w:left="360"/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eastAsia="uk-UA"/>
        </w:rPr>
      </w:pPr>
      <w:r w:rsidRPr="00684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68408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FC437A" w:rsidRPr="0068408A">
        <w:rPr>
          <w:rFonts w:ascii="Open Sans" w:eastAsia="Times New Roman" w:hAnsi="Open Sans" w:cs="Open Sans"/>
          <w:color w:val="242638"/>
          <w:sz w:val="24"/>
          <w:szCs w:val="24"/>
          <w:lang w:eastAsia="uk-UA"/>
        </w:rPr>
        <w:t xml:space="preserve"> </w:t>
      </w:r>
      <w:r w:rsidR="0068408A" w:rsidRPr="0068408A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UA-2026-03-26-011692-a</w:t>
      </w:r>
      <w:r w:rsidR="0068408A" w:rsidRPr="0068408A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</w:t>
      </w:r>
      <w:r w:rsidR="0068408A" w:rsidRPr="0068408A">
        <w:rPr>
          <w:rFonts w:ascii="Times New Roman" w:eastAsia="Times New Roman" w:hAnsi="Times New Roman" w:cs="Times New Roman"/>
          <w:b/>
          <w:bCs/>
          <w:color w:val="242638"/>
          <w:sz w:val="24"/>
          <w:szCs w:val="24"/>
          <w:lang w:eastAsia="uk-UA"/>
        </w:rPr>
        <w:t>bdf3bfa6d85442a3ab88db4b52936024</w:t>
      </w:r>
    </w:p>
    <w:p w14:paraId="3F80D459" w14:textId="079A68CA" w:rsidR="00C92D20" w:rsidRPr="0068408A" w:rsidRDefault="00C92D20" w:rsidP="00866628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4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закупівлі </w:t>
      </w:r>
      <w:r w:rsidR="0068408A" w:rsidRPr="00684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37A" w:rsidRPr="0068408A">
        <w:rPr>
          <w:rFonts w:ascii="Open Sans" w:eastAsia="Times New Roman" w:hAnsi="Open Sans" w:cs="Open Sans"/>
          <w:b/>
          <w:bCs/>
          <w:color w:val="242638"/>
          <w:sz w:val="36"/>
          <w:szCs w:val="36"/>
          <w:lang w:eastAsia="uk-UA"/>
        </w:rPr>
        <w:t xml:space="preserve"> </w:t>
      </w:r>
      <w:r w:rsidR="0068408A" w:rsidRPr="00684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Автоматизоване робоче місце на 2-х операторів 4×32"(Базове) та Моторизований засіб відображення інформації 2×55"</w:t>
      </w:r>
      <w:r w:rsidR="00684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84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ДК 021:2015</w:t>
      </w:r>
      <w:r w:rsidR="00FC437A" w:rsidRPr="00684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79756B" w:rsidRPr="00684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ДК 021:2015: </w:t>
      </w:r>
      <w:r w:rsidR="0068408A" w:rsidRPr="006840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30210000-4 — Машини для обробки даних (апаратна частина)</w:t>
      </w:r>
    </w:p>
    <w:p w14:paraId="1D2AB618" w14:textId="6832DCC4" w:rsidR="00A365C9" w:rsidRPr="00C92D20" w:rsidRDefault="00A365C9" w:rsidP="00C92D2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B1AB4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84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1 767 668,59</w:t>
      </w:r>
      <w:r w:rsidR="00341888" w:rsidRPr="00341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C92D2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62EE35CD" w:rsidR="00C12341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C92D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C92D2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C92D20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C92D20">
        <w:rPr>
          <w:rFonts w:ascii="Times New Roman" w:hAnsi="Times New Roman" w:cs="Times New Roman"/>
          <w:sz w:val="24"/>
          <w:szCs w:val="24"/>
        </w:rPr>
        <w:t>з</w:t>
      </w:r>
      <w:r w:rsidR="0079756B">
        <w:rPr>
          <w:rFonts w:ascii="Times New Roman" w:hAnsi="Times New Roman" w:cs="Times New Roman"/>
          <w:sz w:val="24"/>
          <w:szCs w:val="24"/>
        </w:rPr>
        <w:t xml:space="preserve"> </w:t>
      </w:r>
      <w:r w:rsidR="00C961BA">
        <w:rPr>
          <w:rFonts w:ascii="Times New Roman" w:hAnsi="Times New Roman" w:cs="Times New Roman"/>
          <w:sz w:val="24"/>
          <w:szCs w:val="24"/>
        </w:rPr>
        <w:t>вивчення цін</w:t>
      </w:r>
      <w:r w:rsidR="0079756B">
        <w:rPr>
          <w:rFonts w:ascii="Times New Roman" w:hAnsi="Times New Roman" w:cs="Times New Roman"/>
          <w:sz w:val="24"/>
          <w:szCs w:val="24"/>
        </w:rPr>
        <w:t>, для передачі ЗСУ</w:t>
      </w:r>
    </w:p>
    <w:p w14:paraId="14628F83" w14:textId="5C99E25A" w:rsidR="0084230C" w:rsidRPr="00C92D20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C92D20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C92D20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C92D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C92D2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8B06F242"/>
    <w:lvl w:ilvl="0" w:tplc="6A467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564CE"/>
    <w:rsid w:val="00092441"/>
    <w:rsid w:val="00121E84"/>
    <w:rsid w:val="001F7D1C"/>
    <w:rsid w:val="00201617"/>
    <w:rsid w:val="00324734"/>
    <w:rsid w:val="00341888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754E1"/>
    <w:rsid w:val="0068408A"/>
    <w:rsid w:val="006D204B"/>
    <w:rsid w:val="006F1BE7"/>
    <w:rsid w:val="007127CB"/>
    <w:rsid w:val="007936A3"/>
    <w:rsid w:val="0079756B"/>
    <w:rsid w:val="00841954"/>
    <w:rsid w:val="0084230C"/>
    <w:rsid w:val="008474EF"/>
    <w:rsid w:val="0086347A"/>
    <w:rsid w:val="00871AB4"/>
    <w:rsid w:val="008748FF"/>
    <w:rsid w:val="00886DF7"/>
    <w:rsid w:val="008919AE"/>
    <w:rsid w:val="008965CF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961BA"/>
    <w:rsid w:val="00CC7245"/>
    <w:rsid w:val="00D2674F"/>
    <w:rsid w:val="00D33F98"/>
    <w:rsid w:val="00E77995"/>
    <w:rsid w:val="00E973EE"/>
    <w:rsid w:val="00F24736"/>
    <w:rsid w:val="00F33471"/>
    <w:rsid w:val="00F41FFA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24</cp:revision>
  <dcterms:created xsi:type="dcterms:W3CDTF">2023-03-27T08:08:00Z</dcterms:created>
  <dcterms:modified xsi:type="dcterms:W3CDTF">2026-03-30T08:26:00Z</dcterms:modified>
</cp:coreProperties>
</file>