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B63AAA">
        <w:rPr>
          <w:rFonts w:ascii="Arial" w:hAnsi="Arial" w:cs="Arial"/>
          <w:i/>
          <w:sz w:val="24"/>
          <w:szCs w:val="24"/>
        </w:rPr>
        <w:t>4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r w:rsidR="00B63AAA">
        <w:rPr>
          <w:rFonts w:ascii="Arial" w:hAnsi="Arial" w:cs="Arial"/>
          <w:i/>
          <w:sz w:val="24"/>
          <w:szCs w:val="24"/>
        </w:rPr>
        <w:t>Академіка С. Рудницького</w:t>
      </w:r>
      <w:r w:rsidRPr="003029B6">
        <w:rPr>
          <w:rFonts w:ascii="Arial" w:hAnsi="Arial" w:cs="Arial"/>
          <w:i/>
          <w:sz w:val="24"/>
          <w:szCs w:val="24"/>
        </w:rPr>
        <w:t xml:space="preserve">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C6420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DD47B7" w:rsidRPr="00DD47B7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UA-2026-04-20-012160-a</w:t>
      </w:r>
      <w:r w:rsidR="00DD47B7">
        <w:rPr>
          <w:rFonts w:ascii="Arial" w:hAnsi="Arial" w:cs="Arial"/>
          <w:color w:val="000000" w:themeColor="text1"/>
          <w:sz w:val="24"/>
          <w:szCs w:val="24"/>
          <w:shd w:val="clear" w:color="auto" w:fill="F3F7FA"/>
          <w:lang w:val="en-US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="00B63AAA">
        <w:rPr>
          <w:rFonts w:ascii="Arial" w:hAnsi="Arial" w:cs="Arial"/>
        </w:rPr>
        <w:t>7</w:t>
      </w:r>
      <w:r w:rsidR="00DD743E">
        <w:rPr>
          <w:rFonts w:ascii="Arial" w:hAnsi="Arial" w:cs="Arial"/>
        </w:rPr>
        <w:t>5</w:t>
      </w:r>
      <w:r w:rsidR="00E60E7F">
        <w:rPr>
          <w:rFonts w:ascii="Arial" w:hAnsi="Arial" w:cs="Arial"/>
        </w:rPr>
        <w:t>0</w:t>
      </w:r>
      <w:r w:rsidRPr="003029B6">
        <w:rPr>
          <w:rFonts w:ascii="Arial" w:hAnsi="Arial" w:cs="Arial"/>
        </w:rPr>
        <w:t xml:space="preserve"> 000.00 грн.(</w:t>
      </w:r>
      <w:r w:rsidR="00C6420E">
        <w:rPr>
          <w:rFonts w:ascii="Arial" w:hAnsi="Arial" w:cs="Arial"/>
        </w:rPr>
        <w:t>сімсот п‘ятдесят</w:t>
      </w:r>
      <w:bookmarkStart w:id="0" w:name="_GoBack"/>
      <w:bookmarkEnd w:id="0"/>
      <w:r w:rsidRPr="003029B6">
        <w:rPr>
          <w:rFonts w:ascii="Arial" w:hAnsi="Arial" w:cs="Arial"/>
        </w:rPr>
        <w:t xml:space="preserve">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</w:t>
      </w:r>
      <w:r w:rsidR="00605728">
        <w:rPr>
          <w:rFonts w:ascii="Arial" w:hAnsi="Arial" w:cs="Arial"/>
          <w:sz w:val="24"/>
          <w:szCs w:val="24"/>
        </w:rPr>
        <w:t>0</w:t>
      </w:r>
      <w:r w:rsidR="00401BB1">
        <w:rPr>
          <w:rFonts w:ascii="Arial" w:hAnsi="Arial" w:cs="Arial"/>
          <w:sz w:val="24"/>
          <w:szCs w:val="24"/>
        </w:rPr>
        <w:t>1</w:t>
      </w:r>
      <w:r w:rsidR="00605728">
        <w:rPr>
          <w:rFonts w:ascii="Arial" w:hAnsi="Arial" w:cs="Arial"/>
          <w:sz w:val="24"/>
          <w:szCs w:val="24"/>
        </w:rPr>
        <w:t>.0</w:t>
      </w:r>
      <w:r w:rsidR="00401BB1">
        <w:rPr>
          <w:rFonts w:ascii="Arial" w:hAnsi="Arial" w:cs="Arial"/>
          <w:sz w:val="24"/>
          <w:szCs w:val="24"/>
        </w:rPr>
        <w:t>8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751F70">
        <w:rPr>
          <w:rFonts w:ascii="Arial" w:hAnsi="Arial" w:cs="Arial"/>
          <w:sz w:val="24"/>
          <w:szCs w:val="24"/>
        </w:rPr>
        <w:t>4</w:t>
      </w:r>
      <w:r w:rsidRPr="003029B6">
        <w:rPr>
          <w:rFonts w:ascii="Arial" w:hAnsi="Arial" w:cs="Arial"/>
          <w:sz w:val="24"/>
          <w:szCs w:val="24"/>
        </w:rPr>
        <w:t xml:space="preserve"> на вул. </w:t>
      </w:r>
      <w:r w:rsidR="00751F70">
        <w:rPr>
          <w:rFonts w:ascii="Arial" w:hAnsi="Arial" w:cs="Arial"/>
          <w:sz w:val="24"/>
          <w:szCs w:val="24"/>
        </w:rPr>
        <w:t>А</w:t>
      </w:r>
      <w:r w:rsidR="00DD743E">
        <w:rPr>
          <w:rFonts w:ascii="Arial" w:hAnsi="Arial" w:cs="Arial"/>
          <w:sz w:val="24"/>
          <w:szCs w:val="24"/>
        </w:rPr>
        <w:t xml:space="preserve">кадеміка </w:t>
      </w:r>
      <w:r w:rsidR="00751F70">
        <w:rPr>
          <w:rFonts w:ascii="Arial" w:hAnsi="Arial" w:cs="Arial"/>
          <w:sz w:val="24"/>
          <w:szCs w:val="24"/>
        </w:rPr>
        <w:t>С. Рудницького</w:t>
      </w:r>
      <w:r w:rsidRPr="003029B6">
        <w:rPr>
          <w:rFonts w:ascii="Arial" w:hAnsi="Arial" w:cs="Arial"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</w:t>
      </w:r>
      <w:r w:rsidR="00605728">
        <w:rPr>
          <w:rFonts w:ascii="Arial" w:hAnsi="Arial" w:cs="Arial"/>
          <w:sz w:val="24"/>
          <w:szCs w:val="24"/>
        </w:rPr>
        <w:t xml:space="preserve">6 </w:t>
      </w:r>
      <w:r w:rsidRPr="003029B6">
        <w:rPr>
          <w:rFonts w:ascii="Arial" w:hAnsi="Arial" w:cs="Arial"/>
          <w:sz w:val="24"/>
          <w:szCs w:val="24"/>
        </w:rPr>
        <w:t>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605728" w:rsidRPr="00605728">
        <w:rPr>
          <w:rFonts w:ascii="Arial" w:hAnsi="Arial" w:cs="Arial"/>
          <w:sz w:val="24"/>
          <w:szCs w:val="24"/>
        </w:rPr>
        <w:t>розмір бюджетного призначення затверджується ухвалою Львівської міської ради від 18.12.2025 № 7244 «Про бюджет Львівської міської територіальної громади на 2026 рік» зі змінами</w:t>
      </w:r>
      <w:r w:rsidRPr="00605728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01BB1"/>
    <w:rsid w:val="00463D86"/>
    <w:rsid w:val="00482E1B"/>
    <w:rsid w:val="004B2CA0"/>
    <w:rsid w:val="004B40B9"/>
    <w:rsid w:val="004B42B5"/>
    <w:rsid w:val="004D360E"/>
    <w:rsid w:val="00502FD6"/>
    <w:rsid w:val="005B538E"/>
    <w:rsid w:val="00605728"/>
    <w:rsid w:val="006F21B7"/>
    <w:rsid w:val="007364BA"/>
    <w:rsid w:val="00751F70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60778"/>
    <w:rsid w:val="00B63AAA"/>
    <w:rsid w:val="00C06134"/>
    <w:rsid w:val="00C11320"/>
    <w:rsid w:val="00C516BF"/>
    <w:rsid w:val="00C6420E"/>
    <w:rsid w:val="00CC3FB9"/>
    <w:rsid w:val="00DD47B7"/>
    <w:rsid w:val="00DD743E"/>
    <w:rsid w:val="00E3492E"/>
    <w:rsid w:val="00E60E7F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8603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Lehinovych.Olena</cp:lastModifiedBy>
  <cp:revision>3</cp:revision>
  <cp:lastPrinted>2026-04-21T05:07:00Z</cp:lastPrinted>
  <dcterms:created xsi:type="dcterms:W3CDTF">2026-04-21T05:10:00Z</dcterms:created>
  <dcterms:modified xsi:type="dcterms:W3CDTF">2026-04-21T05:12:00Z</dcterms:modified>
</cp:coreProperties>
</file>