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  <w:bookmarkStart w:id="0" w:name="_GoBack"/>
      <w:bookmarkEnd w:id="0"/>
    </w:p>
    <w:p w:rsidR="009E73C4" w:rsidRDefault="00F01DA0" w:rsidP="00DD4BA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A6CB3">
        <w:rPr>
          <w:rFonts w:ascii="Arial" w:hAnsi="Arial" w:cs="Arial"/>
          <w:b/>
          <w:sz w:val="24"/>
          <w:szCs w:val="24"/>
        </w:rPr>
        <w:t>Відповідно до Положення про Галицьку районну адміністрацію Львівської міської ради, затвердженого рішенням виконавчого комітету ЛМР від 02.02.2024 №186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7F0CF9" w:rsidRPr="007F0CF9">
        <w:rPr>
          <w:rFonts w:ascii="Arial" w:hAnsi="Arial" w:cs="Arial"/>
          <w:b/>
          <w:sz w:val="24"/>
          <w:szCs w:val="24"/>
        </w:rPr>
        <w:t xml:space="preserve">ДК 021:2015 - 77310000-6 – Послуги з озеленення територій та утримання зелених насаджень – Послуги з утримання зелених насаджень на схилі перетину вул. Степана Бандери - </w:t>
      </w:r>
      <w:proofErr w:type="spellStart"/>
      <w:r w:rsidR="007F0CF9" w:rsidRPr="007F0CF9">
        <w:rPr>
          <w:rFonts w:ascii="Arial" w:hAnsi="Arial" w:cs="Arial"/>
          <w:b/>
          <w:sz w:val="24"/>
          <w:szCs w:val="24"/>
        </w:rPr>
        <w:t>пл</w:t>
      </w:r>
      <w:proofErr w:type="spellEnd"/>
      <w:r w:rsidR="007F0CF9" w:rsidRPr="007F0CF9">
        <w:rPr>
          <w:rFonts w:ascii="Arial" w:hAnsi="Arial" w:cs="Arial"/>
          <w:b/>
          <w:sz w:val="24"/>
          <w:szCs w:val="24"/>
        </w:rPr>
        <w:t>. Маркіяна Шашкевича у м. Львові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 (Закупівля: </w:t>
      </w:r>
      <w:r w:rsidR="00506C5C" w:rsidRPr="00506C5C">
        <w:rPr>
          <w:rFonts w:ascii="Arial" w:hAnsi="Arial" w:cs="Arial"/>
          <w:b/>
          <w:sz w:val="24"/>
          <w:szCs w:val="24"/>
        </w:rPr>
        <w:t>UA-2026-05-12-014987-a</w:t>
      </w:r>
      <w:r w:rsidR="001A36D7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A57633">
        <w:rPr>
          <w:rFonts w:ascii="Arial" w:hAnsi="Arial" w:cs="Arial"/>
          <w:sz w:val="24"/>
          <w:szCs w:val="24"/>
        </w:rPr>
        <w:t>у бюджетного призначення на 2026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C04270">
      <w:pPr>
        <w:spacing w:after="0"/>
        <w:jc w:val="both"/>
        <w:rPr>
          <w:rFonts w:ascii="Arial" w:hAnsi="Arial" w:cs="Arial"/>
          <w:sz w:val="24"/>
          <w:szCs w:val="24"/>
        </w:rPr>
      </w:pPr>
      <w:r w:rsidRPr="00C04270">
        <w:rPr>
          <w:rFonts w:ascii="Arial" w:hAnsi="Arial" w:cs="Arial"/>
          <w:sz w:val="24"/>
          <w:szCs w:val="24"/>
        </w:rPr>
        <w:t>Очікувана вартість предмета закупівлі розраховується Замовником з</w:t>
      </w:r>
      <w:r w:rsidR="00E8462D">
        <w:rPr>
          <w:rFonts w:ascii="Arial" w:hAnsi="Arial" w:cs="Arial"/>
          <w:sz w:val="24"/>
          <w:szCs w:val="24"/>
        </w:rPr>
        <w:t xml:space="preserve"> урахуванням орієнтовних потреб</w:t>
      </w:r>
      <w:r w:rsidR="00E8462D" w:rsidRPr="00E8462D">
        <w:rPr>
          <w:rFonts w:ascii="Arial" w:hAnsi="Arial" w:cs="Arial"/>
          <w:sz w:val="24"/>
          <w:szCs w:val="24"/>
        </w:rPr>
        <w:t xml:space="preserve"> </w:t>
      </w:r>
      <w:r w:rsidR="007F0CF9" w:rsidRPr="007F0CF9">
        <w:rPr>
          <w:rFonts w:ascii="Arial" w:hAnsi="Arial" w:cs="Arial"/>
          <w:sz w:val="24"/>
          <w:szCs w:val="24"/>
        </w:rPr>
        <w:t xml:space="preserve">з утримання зелених насаджень на схилі перетину вул. Степана Бандери - </w:t>
      </w:r>
      <w:proofErr w:type="spellStart"/>
      <w:r w:rsidR="007F0CF9" w:rsidRPr="007F0CF9">
        <w:rPr>
          <w:rFonts w:ascii="Arial" w:hAnsi="Arial" w:cs="Arial"/>
          <w:sz w:val="24"/>
          <w:szCs w:val="24"/>
        </w:rPr>
        <w:t>пл</w:t>
      </w:r>
      <w:proofErr w:type="spellEnd"/>
      <w:r w:rsidR="007F0CF9" w:rsidRPr="007F0CF9">
        <w:rPr>
          <w:rFonts w:ascii="Arial" w:hAnsi="Arial" w:cs="Arial"/>
          <w:sz w:val="24"/>
          <w:szCs w:val="24"/>
        </w:rPr>
        <w:t>. Маркіяна Шашкевича у м. Львові</w:t>
      </w:r>
      <w:r w:rsidR="008405C4">
        <w:rPr>
          <w:rFonts w:ascii="Arial" w:hAnsi="Arial" w:cs="Arial"/>
          <w:sz w:val="24"/>
          <w:szCs w:val="24"/>
        </w:rPr>
        <w:t xml:space="preserve"> </w:t>
      </w:r>
      <w:r w:rsidR="008B30DB" w:rsidRPr="008B30DB">
        <w:rPr>
          <w:rFonts w:ascii="Arial" w:hAnsi="Arial" w:cs="Arial"/>
          <w:sz w:val="24"/>
          <w:szCs w:val="24"/>
        </w:rPr>
        <w:t xml:space="preserve">на підставі закупівельних цін попередніх власних </w:t>
      </w:r>
      <w:proofErr w:type="spellStart"/>
      <w:r w:rsidR="008B30DB" w:rsidRPr="008B30DB">
        <w:rPr>
          <w:rFonts w:ascii="Arial" w:hAnsi="Arial" w:cs="Arial"/>
          <w:sz w:val="24"/>
          <w:szCs w:val="24"/>
        </w:rPr>
        <w:t>закупівель</w:t>
      </w:r>
      <w:proofErr w:type="spellEnd"/>
      <w:r w:rsidR="008B30DB" w:rsidRPr="008B30DB">
        <w:rPr>
          <w:rFonts w:ascii="Arial" w:hAnsi="Arial" w:cs="Arial"/>
          <w:sz w:val="24"/>
          <w:szCs w:val="24"/>
        </w:rPr>
        <w:t xml:space="preserve"> та цін на послуги відповідного виду.</w:t>
      </w:r>
      <w:r w:rsidR="00E8462D">
        <w:rPr>
          <w:rFonts w:ascii="Arial" w:hAnsi="Arial" w:cs="Arial"/>
          <w:sz w:val="24"/>
          <w:szCs w:val="24"/>
        </w:rPr>
        <w:t xml:space="preserve"> </w:t>
      </w:r>
      <w:r w:rsidRPr="00C04270">
        <w:rPr>
          <w:rFonts w:ascii="Arial" w:hAnsi="Arial" w:cs="Arial"/>
          <w:sz w:val="24"/>
          <w:szCs w:val="24"/>
        </w:rPr>
        <w:t>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DD4BAD" w:rsidP="00DD4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D4BA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DD4BAD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ухвалою Львівської міської ради від </w:t>
      </w:r>
      <w:r w:rsidR="00A57633">
        <w:rPr>
          <w:rFonts w:ascii="Arial" w:hAnsi="Arial" w:cs="Arial"/>
          <w:sz w:val="24"/>
          <w:szCs w:val="24"/>
        </w:rPr>
        <w:t>18.12.2025</w:t>
      </w:r>
      <w:r w:rsidR="00A57633" w:rsidRPr="00DD4BAD">
        <w:rPr>
          <w:rFonts w:ascii="Arial" w:hAnsi="Arial" w:cs="Arial"/>
          <w:sz w:val="24"/>
          <w:szCs w:val="24"/>
        </w:rPr>
        <w:t xml:space="preserve"> №</w:t>
      </w:r>
      <w:r w:rsidR="00A57633">
        <w:rPr>
          <w:rFonts w:ascii="Arial" w:hAnsi="Arial" w:cs="Arial"/>
          <w:sz w:val="24"/>
          <w:szCs w:val="24"/>
        </w:rPr>
        <w:t>7244</w:t>
      </w:r>
      <w:r w:rsidR="00A57633" w:rsidRPr="00DD4BAD">
        <w:rPr>
          <w:rFonts w:ascii="Arial" w:hAnsi="Arial" w:cs="Arial"/>
          <w:sz w:val="24"/>
          <w:szCs w:val="24"/>
        </w:rPr>
        <w:t xml:space="preserve"> «Про бюджет Львівської міської територіа</w:t>
      </w:r>
      <w:r w:rsidR="00A57633">
        <w:rPr>
          <w:rFonts w:ascii="Arial" w:hAnsi="Arial" w:cs="Arial"/>
          <w:sz w:val="24"/>
          <w:szCs w:val="24"/>
        </w:rPr>
        <w:t>льної громади на 2026</w:t>
      </w:r>
      <w:r w:rsidR="00A57633" w:rsidRPr="00DD4BAD">
        <w:rPr>
          <w:rFonts w:ascii="Arial" w:hAnsi="Arial" w:cs="Arial"/>
          <w:sz w:val="24"/>
          <w:szCs w:val="24"/>
        </w:rPr>
        <w:t xml:space="preserve"> рік»</w:t>
      </w:r>
      <w:r w:rsidRPr="00DD4BAD">
        <w:rPr>
          <w:rFonts w:ascii="Arial" w:hAnsi="Arial" w:cs="Arial"/>
          <w:sz w:val="24"/>
          <w:szCs w:val="24"/>
        </w:rPr>
        <w:t>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Технічні та якісні характеристики за ІД закупівлі є у вільному доступі на сайті </w:t>
      </w:r>
      <w:proofErr w:type="spellStart"/>
      <w:r>
        <w:rPr>
          <w:rFonts w:ascii="Arial" w:hAnsi="Arial" w:cs="Arial"/>
          <w:sz w:val="24"/>
          <w:szCs w:val="24"/>
        </w:rPr>
        <w:t>Прозорро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74B92"/>
    <w:rsid w:val="00087042"/>
    <w:rsid w:val="00092300"/>
    <w:rsid w:val="001A36D7"/>
    <w:rsid w:val="001D4C2A"/>
    <w:rsid w:val="00220BC5"/>
    <w:rsid w:val="00280692"/>
    <w:rsid w:val="002846DE"/>
    <w:rsid w:val="002C10DA"/>
    <w:rsid w:val="003A53DF"/>
    <w:rsid w:val="004343A4"/>
    <w:rsid w:val="004819C4"/>
    <w:rsid w:val="004C5922"/>
    <w:rsid w:val="004E2D82"/>
    <w:rsid w:val="004F3302"/>
    <w:rsid w:val="00506C5C"/>
    <w:rsid w:val="005340D6"/>
    <w:rsid w:val="005527CB"/>
    <w:rsid w:val="00553EB8"/>
    <w:rsid w:val="006302F1"/>
    <w:rsid w:val="006D1608"/>
    <w:rsid w:val="006D7B99"/>
    <w:rsid w:val="006E5BAD"/>
    <w:rsid w:val="00794B56"/>
    <w:rsid w:val="007F0CF9"/>
    <w:rsid w:val="00813F24"/>
    <w:rsid w:val="008405C4"/>
    <w:rsid w:val="008B30DB"/>
    <w:rsid w:val="00935EA8"/>
    <w:rsid w:val="009366A0"/>
    <w:rsid w:val="00977013"/>
    <w:rsid w:val="009C7B11"/>
    <w:rsid w:val="009D4B8E"/>
    <w:rsid w:val="009E73C4"/>
    <w:rsid w:val="00A173D3"/>
    <w:rsid w:val="00A57633"/>
    <w:rsid w:val="00A64D7D"/>
    <w:rsid w:val="00A97EA4"/>
    <w:rsid w:val="00AC0080"/>
    <w:rsid w:val="00B30A21"/>
    <w:rsid w:val="00B716D6"/>
    <w:rsid w:val="00BB349F"/>
    <w:rsid w:val="00C04270"/>
    <w:rsid w:val="00C0570C"/>
    <w:rsid w:val="00C5352D"/>
    <w:rsid w:val="00D00A4F"/>
    <w:rsid w:val="00D45B47"/>
    <w:rsid w:val="00DD4BAD"/>
    <w:rsid w:val="00DD58B2"/>
    <w:rsid w:val="00DD6FD3"/>
    <w:rsid w:val="00E8462D"/>
    <w:rsid w:val="00EA399E"/>
    <w:rsid w:val="00EA3C55"/>
    <w:rsid w:val="00EE7B7E"/>
    <w:rsid w:val="00EF6B26"/>
    <w:rsid w:val="00F01DA0"/>
    <w:rsid w:val="00F62625"/>
    <w:rsid w:val="00F85D52"/>
    <w:rsid w:val="00FC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635125-A2B5-47A0-8CB3-B565D5E49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1322</Words>
  <Characters>754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26</cp:revision>
  <cp:lastPrinted>2026-03-18T09:17:00Z</cp:lastPrinted>
  <dcterms:created xsi:type="dcterms:W3CDTF">2022-01-11T18:33:00Z</dcterms:created>
  <dcterms:modified xsi:type="dcterms:W3CDTF">2026-05-12T16:09:00Z</dcterms:modified>
  <dc:language>uk-UA</dc:language>
</cp:coreProperties>
</file>