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92183" w:rsidRPr="00592183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592183" w:rsidRPr="00592183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92183" w:rsidRPr="00592183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="00592183" w:rsidRPr="00592183">
        <w:rPr>
          <w:rFonts w:ascii="Arial" w:hAnsi="Arial" w:cs="Arial"/>
          <w:b/>
          <w:sz w:val="24"/>
          <w:szCs w:val="24"/>
        </w:rPr>
        <w:t>внутрішньоквартального</w:t>
      </w:r>
      <w:proofErr w:type="spellEnd"/>
      <w:r w:rsidR="00592183" w:rsidRPr="00592183">
        <w:rPr>
          <w:rFonts w:ascii="Arial" w:hAnsi="Arial" w:cs="Arial"/>
          <w:b/>
          <w:sz w:val="24"/>
          <w:szCs w:val="24"/>
        </w:rPr>
        <w:t xml:space="preserve"> проїзду та елем</w:t>
      </w:r>
      <w:bookmarkStart w:id="0" w:name="_GoBack"/>
      <w:bookmarkEnd w:id="0"/>
      <w:r w:rsidR="00592183" w:rsidRPr="00592183">
        <w:rPr>
          <w:rFonts w:ascii="Arial" w:hAnsi="Arial" w:cs="Arial"/>
          <w:b/>
          <w:sz w:val="24"/>
          <w:szCs w:val="24"/>
        </w:rPr>
        <w:t xml:space="preserve">ентів благоустрою по вул. І. </w:t>
      </w:r>
      <w:proofErr w:type="spellStart"/>
      <w:r w:rsidR="00592183" w:rsidRPr="00592183">
        <w:rPr>
          <w:rFonts w:ascii="Arial" w:hAnsi="Arial" w:cs="Arial"/>
          <w:b/>
          <w:sz w:val="24"/>
          <w:szCs w:val="24"/>
        </w:rPr>
        <w:t>Фаріон</w:t>
      </w:r>
      <w:proofErr w:type="spellEnd"/>
      <w:r w:rsidR="00592183" w:rsidRPr="00592183">
        <w:rPr>
          <w:rFonts w:ascii="Arial" w:hAnsi="Arial" w:cs="Arial"/>
          <w:b/>
          <w:sz w:val="24"/>
          <w:szCs w:val="24"/>
        </w:rPr>
        <w:t>, 4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9202A" w:rsidRPr="0079202A">
        <w:rPr>
          <w:rFonts w:ascii="Arial" w:hAnsi="Arial" w:cs="Arial"/>
          <w:b/>
          <w:sz w:val="24"/>
          <w:szCs w:val="24"/>
        </w:rPr>
        <w:t>UA-2026-05-25-013787-a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592183" w:rsidRPr="00592183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592183" w:rsidRPr="00592183">
        <w:rPr>
          <w:rFonts w:ascii="Arial" w:hAnsi="Arial" w:cs="Arial"/>
          <w:sz w:val="24"/>
          <w:szCs w:val="24"/>
        </w:rPr>
        <w:t>внутрішньоквартального</w:t>
      </w:r>
      <w:proofErr w:type="spellEnd"/>
      <w:r w:rsidR="00592183" w:rsidRPr="00592183">
        <w:rPr>
          <w:rFonts w:ascii="Arial" w:hAnsi="Arial" w:cs="Arial"/>
          <w:sz w:val="24"/>
          <w:szCs w:val="24"/>
        </w:rPr>
        <w:t xml:space="preserve"> проїзду та елементів благоустрою по вул. І. </w:t>
      </w:r>
      <w:proofErr w:type="spellStart"/>
      <w:r w:rsidR="00592183" w:rsidRPr="00592183">
        <w:rPr>
          <w:rFonts w:ascii="Arial" w:hAnsi="Arial" w:cs="Arial"/>
          <w:sz w:val="24"/>
          <w:szCs w:val="24"/>
        </w:rPr>
        <w:t>Фаріон</w:t>
      </w:r>
      <w:proofErr w:type="spellEnd"/>
      <w:r w:rsidR="00592183" w:rsidRPr="00592183">
        <w:rPr>
          <w:rFonts w:ascii="Arial" w:hAnsi="Arial" w:cs="Arial"/>
          <w:sz w:val="24"/>
          <w:szCs w:val="24"/>
        </w:rPr>
        <w:t>, 4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592183"/>
    <w:rsid w:val="006302F1"/>
    <w:rsid w:val="006D1608"/>
    <w:rsid w:val="006D7B99"/>
    <w:rsid w:val="006E5BAD"/>
    <w:rsid w:val="0079202A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81926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2026-03-10T09:09:00Z</cp:lastPrinted>
  <dcterms:created xsi:type="dcterms:W3CDTF">2022-01-11T18:33:00Z</dcterms:created>
  <dcterms:modified xsi:type="dcterms:W3CDTF">2026-05-25T15:04:00Z</dcterms:modified>
  <dc:language>uk-UA</dc:language>
</cp:coreProperties>
</file>