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4C5E5457" w:rsidR="008F5D70" w:rsidRPr="00B42141" w:rsidRDefault="008F5D70" w:rsidP="0043464F">
      <w:pPr>
        <w:shd w:val="clear" w:color="auto" w:fill="FFFFFF" w:themeFill="background1"/>
        <w:spacing w:after="0" w:line="240" w:lineRule="auto"/>
        <w:ind w:firstLine="567"/>
        <w:jc w:val="both"/>
        <w:rPr>
          <w:rFonts w:ascii="Times New Roman" w:hAnsi="Times New Roman"/>
          <w:b/>
          <w:sz w:val="24"/>
          <w:szCs w:val="24"/>
        </w:rPr>
      </w:pPr>
      <w:bookmarkStart w:id="2" w:name="_Hlk198029843"/>
      <w:r w:rsidRPr="00B42141">
        <w:rPr>
          <w:rFonts w:ascii="Times New Roman" w:hAnsi="Times New Roman"/>
          <w:b/>
          <w:bCs/>
          <w:sz w:val="24"/>
          <w:szCs w:val="24"/>
        </w:rPr>
        <w:t>«</w:t>
      </w:r>
      <w:bookmarkStart w:id="3" w:name="_Hlk198030348"/>
      <w:r w:rsidRPr="00B42141">
        <w:rPr>
          <w:rFonts w:ascii="Times New Roman" w:hAnsi="Times New Roman"/>
          <w:b/>
          <w:bCs/>
          <w:sz w:val="24"/>
          <w:szCs w:val="24"/>
        </w:rPr>
        <w:t>Безпілотний авіаційний комплекс</w:t>
      </w:r>
      <w:bookmarkEnd w:id="3"/>
      <w:r w:rsidRPr="00B42141">
        <w:rPr>
          <w:rFonts w:ascii="Times New Roman" w:hAnsi="Times New Roman"/>
          <w:b/>
          <w:bCs/>
          <w:sz w:val="24"/>
          <w:szCs w:val="24"/>
        </w:rPr>
        <w:t xml:space="preserve">», код </w:t>
      </w:r>
      <w:bookmarkStart w:id="4" w:name="_Hlk505604349"/>
      <w:r w:rsidRPr="00B42141">
        <w:rPr>
          <w:rFonts w:ascii="Times New Roman" w:hAnsi="Times New Roman"/>
          <w:b/>
          <w:sz w:val="24"/>
          <w:szCs w:val="24"/>
        </w:rPr>
        <w:t>ДК 021:2015 - 34710000-7: Вертольоти, літаки, космічні та інші літальні апарати з двигуном</w:t>
      </w:r>
      <w:r w:rsidR="00775B9B" w:rsidRPr="00B42141">
        <w:rPr>
          <w:rFonts w:ascii="Times New Roman" w:hAnsi="Times New Roman"/>
          <w:b/>
          <w:sz w:val="24"/>
          <w:szCs w:val="24"/>
        </w:rPr>
        <w:t>.</w:t>
      </w:r>
    </w:p>
    <w:bookmarkEnd w:id="2"/>
    <w:bookmarkEnd w:id="4"/>
    <w:p w14:paraId="1992377F" w14:textId="2E757843" w:rsidR="00267A2B" w:rsidRDefault="00267A2B" w:rsidP="00267A2B">
      <w:pPr>
        <w:spacing w:after="0" w:line="240" w:lineRule="auto"/>
        <w:ind w:firstLine="567"/>
        <w:jc w:val="both"/>
        <w:rPr>
          <w:rFonts w:ascii="Times New Roman" w:eastAsia="Times New Roman" w:hAnsi="Times New Roman"/>
          <w:b/>
          <w:bCs/>
          <w:i/>
          <w:iCs/>
          <w:sz w:val="24"/>
          <w:szCs w:val="24"/>
          <w:lang w:eastAsia="ru-RU"/>
        </w:rPr>
      </w:pPr>
      <w:r w:rsidRPr="00267A2B">
        <w:rPr>
          <w:rFonts w:ascii="Times New Roman" w:eastAsia="Times New Roman" w:hAnsi="Times New Roman"/>
          <w:b/>
          <w:bCs/>
          <w:i/>
          <w:iCs/>
          <w:sz w:val="24"/>
          <w:szCs w:val="24"/>
          <w:lang w:eastAsia="ru-RU"/>
        </w:rPr>
        <w:t xml:space="preserve">Закупівля здійснюється на виконання рішення виконавчого комітету Львівської міської ради № </w:t>
      </w:r>
      <w:r w:rsidR="00893D95">
        <w:rPr>
          <w:rFonts w:ascii="Times New Roman" w:eastAsia="Times New Roman" w:hAnsi="Times New Roman"/>
          <w:b/>
          <w:bCs/>
          <w:i/>
          <w:iCs/>
          <w:sz w:val="24"/>
          <w:szCs w:val="24"/>
          <w:lang w:eastAsia="ru-RU"/>
        </w:rPr>
        <w:t>355</w:t>
      </w:r>
      <w:r w:rsidR="000977A8" w:rsidRPr="000977A8">
        <w:rPr>
          <w:rFonts w:ascii="Times New Roman" w:eastAsia="Times New Roman" w:hAnsi="Times New Roman"/>
          <w:b/>
          <w:bCs/>
          <w:i/>
          <w:iCs/>
          <w:sz w:val="24"/>
          <w:szCs w:val="24"/>
          <w:lang w:eastAsia="ru-RU"/>
        </w:rPr>
        <w:t xml:space="preserve"> від 17.</w:t>
      </w:r>
      <w:r w:rsidR="00893D95">
        <w:rPr>
          <w:rFonts w:ascii="Times New Roman" w:eastAsia="Times New Roman" w:hAnsi="Times New Roman"/>
          <w:b/>
          <w:bCs/>
          <w:i/>
          <w:iCs/>
          <w:sz w:val="24"/>
          <w:szCs w:val="24"/>
          <w:lang w:eastAsia="ru-RU"/>
        </w:rPr>
        <w:t>04</w:t>
      </w:r>
      <w:r w:rsidR="000977A8" w:rsidRPr="000977A8">
        <w:rPr>
          <w:rFonts w:ascii="Times New Roman" w:eastAsia="Times New Roman" w:hAnsi="Times New Roman"/>
          <w:b/>
          <w:bCs/>
          <w:i/>
          <w:iCs/>
          <w:sz w:val="24"/>
          <w:szCs w:val="24"/>
          <w:lang w:eastAsia="ru-RU"/>
        </w:rPr>
        <w:t>.202</w:t>
      </w:r>
      <w:r w:rsidR="00893D95">
        <w:rPr>
          <w:rFonts w:ascii="Times New Roman" w:eastAsia="Times New Roman" w:hAnsi="Times New Roman"/>
          <w:b/>
          <w:bCs/>
          <w:i/>
          <w:iCs/>
          <w:sz w:val="24"/>
          <w:szCs w:val="24"/>
          <w:lang w:eastAsia="ru-RU"/>
        </w:rPr>
        <w:t>6</w:t>
      </w:r>
      <w:r w:rsidR="000977A8" w:rsidRPr="000977A8">
        <w:rPr>
          <w:rFonts w:ascii="Times New Roman" w:eastAsia="Times New Roman" w:hAnsi="Times New Roman"/>
          <w:b/>
          <w:bCs/>
          <w:i/>
          <w:iCs/>
          <w:sz w:val="24"/>
          <w:szCs w:val="24"/>
          <w:lang w:eastAsia="ru-RU"/>
        </w:rPr>
        <w:t xml:space="preserve"> «Про закупівлю та передачу матеріально-технічних засобів»</w:t>
      </w:r>
      <w:r w:rsidR="00C468DA">
        <w:rPr>
          <w:rFonts w:ascii="Times New Roman" w:eastAsia="Times New Roman" w:hAnsi="Times New Roman"/>
          <w:b/>
          <w:bCs/>
          <w:i/>
          <w:iCs/>
          <w:sz w:val="24"/>
          <w:szCs w:val="24"/>
          <w:lang w:eastAsia="ru-RU"/>
        </w:rPr>
        <w:t xml:space="preserve"> із змінами </w:t>
      </w:r>
      <w:r w:rsidR="00C468DA" w:rsidRPr="00C468DA">
        <w:rPr>
          <w:rFonts w:ascii="Times New Roman" w:eastAsia="Times New Roman" w:hAnsi="Times New Roman"/>
          <w:b/>
          <w:bCs/>
          <w:i/>
          <w:iCs/>
          <w:sz w:val="24"/>
          <w:szCs w:val="24"/>
        </w:rPr>
        <w:t>(Рішення виконавчого комітету Львівської міської ради № 568 від 19.06.2026 «Про внесення змін до рішення виконавчого комітету від 17.04.2026 № 355»)</w:t>
      </w:r>
      <w:r w:rsidRPr="00C468DA">
        <w:rPr>
          <w:rFonts w:ascii="Times New Roman" w:eastAsia="Times New Roman" w:hAnsi="Times New Roman"/>
          <w:b/>
          <w:bCs/>
          <w:i/>
          <w:iCs/>
          <w:sz w:val="24"/>
          <w:szCs w:val="24"/>
          <w:lang w:eastAsia="ru-RU"/>
        </w:rPr>
        <w:t>,</w:t>
      </w:r>
      <w:r w:rsidRPr="00267A2B">
        <w:rPr>
          <w:rFonts w:ascii="Times New Roman" w:eastAsia="Times New Roman" w:hAnsi="Times New Roman"/>
          <w:b/>
          <w:bCs/>
          <w:i/>
          <w:iCs/>
          <w:sz w:val="24"/>
          <w:szCs w:val="24"/>
          <w:lang w:eastAsia="ru-RU"/>
        </w:rPr>
        <w:t xml:space="preserve">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w:t>
      </w:r>
      <w:r w:rsidR="00893D95" w:rsidRPr="00893D95">
        <w:rPr>
          <w:rFonts w:ascii="Times New Roman" w:eastAsia="Times New Roman" w:hAnsi="Times New Roman"/>
          <w:b/>
          <w:bCs/>
          <w:i/>
          <w:iCs/>
          <w:sz w:val="24"/>
          <w:szCs w:val="24"/>
          <w:lang w:eastAsia="ru-RU"/>
        </w:rPr>
        <w:t xml:space="preserve"> </w:t>
      </w:r>
      <w:r w:rsidR="00893D95" w:rsidRPr="009A195F">
        <w:rPr>
          <w:rFonts w:ascii="Times New Roman" w:eastAsia="Times New Roman" w:hAnsi="Times New Roman"/>
          <w:b/>
          <w:bCs/>
          <w:i/>
          <w:iCs/>
          <w:sz w:val="24"/>
          <w:szCs w:val="24"/>
          <w:lang w:eastAsia="ru-RU"/>
        </w:rPr>
        <w:t xml:space="preserve">з урахуванням вимог особливостей здійснення публічних </w:t>
      </w:r>
      <w:proofErr w:type="spellStart"/>
      <w:r w:rsidR="00893D95" w:rsidRPr="009A195F">
        <w:rPr>
          <w:rFonts w:ascii="Times New Roman" w:eastAsia="Times New Roman" w:hAnsi="Times New Roman"/>
          <w:b/>
          <w:bCs/>
          <w:i/>
          <w:iCs/>
          <w:sz w:val="24"/>
          <w:szCs w:val="24"/>
          <w:lang w:eastAsia="ru-RU"/>
        </w:rPr>
        <w:t>закупівель</w:t>
      </w:r>
      <w:proofErr w:type="spellEnd"/>
      <w:r w:rsidR="00893D95" w:rsidRPr="009A195F">
        <w:rPr>
          <w:rFonts w:ascii="Times New Roman" w:eastAsia="Times New Roman" w:hAnsi="Times New Roman"/>
          <w:b/>
          <w:bCs/>
          <w:i/>
          <w:iCs/>
          <w:sz w:val="24"/>
          <w:szCs w:val="24"/>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w:t>
      </w:r>
      <w:r w:rsidRPr="00267A2B">
        <w:rPr>
          <w:rFonts w:ascii="Times New Roman" w:eastAsia="Times New Roman" w:hAnsi="Times New Roman"/>
          <w:b/>
          <w:bCs/>
          <w:i/>
          <w:iCs/>
          <w:sz w:val="24"/>
          <w:szCs w:val="24"/>
          <w:lang w:eastAsia="ru-RU"/>
        </w:rPr>
        <w:t xml:space="preserve"> для безоплатної передачі такого товару у власність запитувачу - військовій частині Збройних Сил України</w:t>
      </w:r>
      <w:r w:rsidR="009A195F" w:rsidRPr="009A195F">
        <w:rPr>
          <w:rFonts w:ascii="Times New Roman" w:eastAsia="Times New Roman" w:hAnsi="Times New Roman"/>
          <w:b/>
          <w:bCs/>
          <w:i/>
          <w:iCs/>
          <w:sz w:val="24"/>
          <w:szCs w:val="24"/>
          <w:lang w:eastAsia="ru-RU"/>
        </w:rPr>
        <w:t>.</w:t>
      </w:r>
    </w:p>
    <w:p w14:paraId="5CF33A1C" w14:textId="77777777" w:rsidR="008232BC" w:rsidRPr="000A27A4" w:rsidRDefault="008232BC" w:rsidP="008232BC">
      <w:pPr>
        <w:shd w:val="clear" w:color="auto" w:fill="FFFFFF" w:themeFill="background1"/>
        <w:spacing w:after="0" w:line="240" w:lineRule="auto"/>
        <w:ind w:firstLine="720"/>
        <w:jc w:val="both"/>
        <w:rPr>
          <w:rFonts w:ascii="Times New Roman" w:eastAsia="Times New Roman" w:hAnsi="Times New Roman"/>
          <w:iCs/>
          <w:sz w:val="24"/>
          <w:szCs w:val="24"/>
        </w:rPr>
      </w:pPr>
      <w:r w:rsidRPr="000A27A4">
        <w:rPr>
          <w:rFonts w:ascii="Times New Roman" w:eastAsia="Times New Roman" w:hAnsi="Times New Roman"/>
          <w:iCs/>
          <w:sz w:val="24"/>
          <w:szCs w:val="24"/>
        </w:rPr>
        <w:t xml:space="preserve">Придбання замовником товару даного виду здійснюється для потреб військового формування (частини) Збройних сил України, за їх запитом з подальшою передачею такого товару на облік запитувача. Зважаючи на клопотання (лист-звернення) від військового </w:t>
      </w:r>
      <w:proofErr w:type="spellStart"/>
      <w:r w:rsidRPr="000A27A4">
        <w:rPr>
          <w:rFonts w:ascii="Times New Roman" w:eastAsia="Times New Roman" w:hAnsi="Times New Roman"/>
          <w:iCs/>
          <w:sz w:val="24"/>
          <w:szCs w:val="24"/>
        </w:rPr>
        <w:t>формуванння</w:t>
      </w:r>
      <w:proofErr w:type="spellEnd"/>
      <w:r w:rsidRPr="000A27A4">
        <w:rPr>
          <w:rFonts w:ascii="Times New Roman" w:eastAsia="Times New Roman" w:hAnsi="Times New Roman"/>
          <w:iCs/>
          <w:sz w:val="24"/>
          <w:szCs w:val="24"/>
        </w:rPr>
        <w:t xml:space="preserve"> (частини) Збройних сил України (з міркувань безпеки інформація про найменування та місцезнаходження такого структурного підрозділу не розголошується, так як розголошення такої інформації під час дії правового режиму воєнного стану в Україні може нести загрозу національній безпеці та/або громадській безпеці і порядку), придбання товару даного виду є об’єктивною необхідністю, зумовленою актуальною потребою в належному укомплектуванні військової частини, підвищення їх боєздатності, забезпеченні технічної підтримки як оборонного, так і наступального потенціалу військового формування, яке задіяне у виконанні завдань із захисту територіальної цілісності та суверенітету держави, відсічі і стримування збройної агресії російської федерації, ефективного ведення бойових дій, для здійснення </w:t>
      </w:r>
      <w:proofErr w:type="spellStart"/>
      <w:r w:rsidRPr="000A27A4">
        <w:rPr>
          <w:rFonts w:ascii="Times New Roman" w:eastAsia="Times New Roman" w:hAnsi="Times New Roman"/>
          <w:iCs/>
          <w:sz w:val="24"/>
          <w:szCs w:val="24"/>
        </w:rPr>
        <w:t>аеророзвідки</w:t>
      </w:r>
      <w:proofErr w:type="spellEnd"/>
      <w:r w:rsidRPr="000A27A4">
        <w:rPr>
          <w:rFonts w:ascii="Times New Roman" w:eastAsia="Times New Roman" w:hAnsi="Times New Roman"/>
          <w:iCs/>
          <w:sz w:val="24"/>
          <w:szCs w:val="24"/>
        </w:rPr>
        <w:t xml:space="preserve"> й пошуку ворожих цілей, щоб завдати загарбникам ще більше шкоди, а також інших визначених бойових завдань у межах проведення заходів національної безпеки й оборони. Товар даного виду за своїми якісними та технічними характеристиками найбільше відповідає вимогам та потребам військового формування. Тому, для максимальної економії та </w:t>
      </w:r>
      <w:r w:rsidRPr="000A27A4">
        <w:rPr>
          <w:rFonts w:ascii="Times New Roman" w:eastAsia="Times New Roman" w:hAnsi="Times New Roman"/>
          <w:iCs/>
          <w:sz w:val="24"/>
          <w:szCs w:val="24"/>
        </w:rPr>
        <w:lastRenderedPageBreak/>
        <w:t>ефективності, замовником було прийнято рішення провести закупівлю саме даного виду товару.</w:t>
      </w:r>
    </w:p>
    <w:p w14:paraId="4B4C2864" w14:textId="7BD0103D" w:rsidR="00B40A27" w:rsidRPr="00267A2B" w:rsidRDefault="00B42141" w:rsidP="00267A2B">
      <w:pPr>
        <w:pStyle w:val="ab"/>
        <w:numPr>
          <w:ilvl w:val="0"/>
          <w:numId w:val="1"/>
        </w:numPr>
        <w:spacing w:after="0" w:line="240" w:lineRule="auto"/>
        <w:ind w:left="0" w:firstLine="567"/>
        <w:jc w:val="both"/>
        <w:rPr>
          <w:rFonts w:ascii="Times New Roman" w:eastAsia="Times New Roman" w:hAnsi="Times New Roman"/>
          <w:sz w:val="24"/>
          <w:szCs w:val="24"/>
        </w:rPr>
      </w:pPr>
      <w:r w:rsidRPr="00267A2B">
        <w:rPr>
          <w:rFonts w:ascii="Times New Roman" w:eastAsia="Times New Roman" w:hAnsi="Times New Roman"/>
          <w:bCs/>
          <w:sz w:val="24"/>
          <w:szCs w:val="24"/>
        </w:rPr>
        <w:t>Вид та ідентифікатор процедури закупівлі:</w:t>
      </w:r>
    </w:p>
    <w:p w14:paraId="0000000D" w14:textId="28AEB3D0"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2859A1">
        <w:rPr>
          <w:rFonts w:ascii="Times New Roman" w:eastAsia="Times New Roman" w:hAnsi="Times New Roman"/>
          <w:b/>
          <w:bCs/>
          <w:sz w:val="24"/>
          <w:szCs w:val="24"/>
          <w:lang w:val="en-US"/>
        </w:rPr>
        <w:t>UA-2026-06-22-004628-a</w:t>
      </w:r>
      <w:r w:rsidR="00334C83" w:rsidRPr="00B741A2">
        <w:rPr>
          <w:rFonts w:ascii="Times New Roman" w:eastAsia="Times New Roman" w:hAnsi="Times New Roman"/>
          <w:b/>
          <w:bCs/>
          <w:sz w:val="24"/>
          <w:szCs w:val="24"/>
        </w:rPr>
        <w:t xml:space="preserve"> (https://prozorro.gov.ua/uk/tender/</w:t>
      </w:r>
      <w:r w:rsidR="002859A1">
        <w:rPr>
          <w:rFonts w:ascii="Times New Roman" w:eastAsia="Times New Roman" w:hAnsi="Times New Roman"/>
          <w:b/>
          <w:bCs/>
          <w:sz w:val="24"/>
          <w:szCs w:val="24"/>
        </w:rPr>
        <w:t>UA-2026-06-22-004628-a</w:t>
      </w:r>
      <w:r w:rsidR="00334C83" w:rsidRPr="00B741A2">
        <w:rPr>
          <w:rFonts w:ascii="Times New Roman" w:eastAsia="Times New Roman" w:hAnsi="Times New Roman"/>
          <w:b/>
          <w:bCs/>
          <w:sz w:val="24"/>
          <w:szCs w:val="24"/>
        </w:rPr>
        <w:t>)</w:t>
      </w:r>
      <w:r w:rsidR="00D55340" w:rsidRPr="00B741A2">
        <w:rPr>
          <w:rFonts w:ascii="Times New Roman" w:eastAsia="Times New Roman" w:hAnsi="Times New Roman"/>
          <w:b/>
          <w:bCs/>
          <w:sz w:val="24"/>
          <w:szCs w:val="24"/>
        </w:rPr>
        <w:t>.</w:t>
      </w:r>
    </w:p>
    <w:p w14:paraId="22740C72" w14:textId="3056EA1C"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5" w:name="_heading=h.3znysh7" w:colFirst="0" w:colLast="0"/>
      <w:bookmarkEnd w:id="5"/>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267A2B">
        <w:rPr>
          <w:rFonts w:ascii="Times New Roman" w:eastAsia="Times New Roman" w:hAnsi="Times New Roman"/>
          <w:sz w:val="24"/>
          <w:szCs w:val="24"/>
        </w:rPr>
        <w:t xml:space="preserve"> -</w:t>
      </w:r>
      <w:r w:rsidR="0070006D" w:rsidRPr="00B42141">
        <w:rPr>
          <w:rFonts w:ascii="Times New Roman" w:hAnsi="Times New Roman"/>
          <w:color w:val="454545"/>
          <w:sz w:val="24"/>
          <w:szCs w:val="24"/>
        </w:rPr>
        <w:t xml:space="preserve"> </w:t>
      </w:r>
      <w:r w:rsidR="00C468DA">
        <w:rPr>
          <w:rFonts w:ascii="Times New Roman" w:eastAsia="Times New Roman" w:hAnsi="Times New Roman"/>
          <w:b/>
          <w:bCs/>
          <w:color w:val="FF0000"/>
          <w:sz w:val="24"/>
          <w:szCs w:val="24"/>
        </w:rPr>
        <w:t>4 875 500.00</w:t>
      </w:r>
      <w:r w:rsidR="008232BC">
        <w:rPr>
          <w:rFonts w:ascii="Times New Roman" w:eastAsia="Times New Roman" w:hAnsi="Times New Roman"/>
          <w:b/>
          <w:bCs/>
          <w:color w:val="FF0000"/>
          <w:sz w:val="24"/>
          <w:szCs w:val="24"/>
        </w:rPr>
        <w:t xml:space="preserve"> </w:t>
      </w:r>
      <w:r w:rsidR="0070006D" w:rsidRPr="00B42141">
        <w:rPr>
          <w:rFonts w:ascii="Times New Roman" w:eastAsia="Times New Roman" w:hAnsi="Times New Roman"/>
          <w:b/>
          <w:bCs/>
          <w:sz w:val="24"/>
          <w:szCs w:val="24"/>
        </w:rPr>
        <w:t>грн.</w:t>
      </w:r>
    </w:p>
    <w:p w14:paraId="0000000F" w14:textId="2CE0FC72" w:rsidR="00FD008D" w:rsidRPr="00B42141" w:rsidRDefault="009A195F"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9A195F">
        <w:rPr>
          <w:rFonts w:ascii="Times New Roman" w:eastAsia="Times New Roman" w:hAnsi="Times New Roman"/>
          <w:bCs/>
          <w:sz w:val="24"/>
          <w:szCs w:val="24"/>
        </w:rPr>
        <w:t>Очікувана вартість предмета закупівлі:</w:t>
      </w:r>
      <w:r w:rsidR="00B42141" w:rsidRPr="00B42141">
        <w:rPr>
          <w:rFonts w:ascii="Times New Roman" w:eastAsia="Times New Roman" w:hAnsi="Times New Roman"/>
          <w:sz w:val="24"/>
          <w:szCs w:val="24"/>
        </w:rPr>
        <w:t xml:space="preserve"> </w:t>
      </w:r>
      <w:r w:rsidR="00C468DA">
        <w:rPr>
          <w:rFonts w:ascii="Times New Roman" w:eastAsia="Times New Roman" w:hAnsi="Times New Roman"/>
          <w:b/>
          <w:bCs/>
          <w:color w:val="FF0000"/>
          <w:sz w:val="24"/>
          <w:szCs w:val="24"/>
        </w:rPr>
        <w:t>4 875 500.00</w:t>
      </w:r>
      <w:r w:rsidR="008232BC">
        <w:rPr>
          <w:rFonts w:ascii="Times New Roman" w:eastAsia="Times New Roman" w:hAnsi="Times New Roman"/>
          <w:b/>
          <w:bCs/>
          <w:color w:val="FF0000"/>
          <w:sz w:val="24"/>
          <w:szCs w:val="24"/>
        </w:rPr>
        <w:t xml:space="preserve"> </w:t>
      </w:r>
      <w:r w:rsidR="00B42141" w:rsidRPr="001F550A">
        <w:rPr>
          <w:rFonts w:ascii="Times New Roman" w:eastAsia="Times New Roman" w:hAnsi="Times New Roman"/>
          <w:b/>
          <w:bCs/>
          <w:color w:val="FF0000"/>
          <w:sz w:val="24"/>
          <w:szCs w:val="24"/>
        </w:rPr>
        <w:t>грн</w:t>
      </w:r>
      <w:r w:rsidR="0070006D" w:rsidRPr="001F550A">
        <w:rPr>
          <w:rFonts w:ascii="Times New Roman" w:eastAsia="Times New Roman" w:hAnsi="Times New Roman"/>
          <w:b/>
          <w:bCs/>
          <w:color w:val="FF0000"/>
          <w:sz w:val="24"/>
          <w:szCs w:val="24"/>
        </w:rPr>
        <w:t xml:space="preserve"> без ПДВ </w:t>
      </w:r>
      <w:r w:rsidR="0070006D" w:rsidRPr="00B42141">
        <w:rPr>
          <w:rFonts w:ascii="Times New Roman" w:eastAsia="Times New Roman" w:hAnsi="Times New Roman"/>
          <w:b/>
          <w:bCs/>
          <w:sz w:val="24"/>
          <w:szCs w:val="24"/>
        </w:rPr>
        <w:t>(</w:t>
      </w:r>
      <w:r w:rsidR="006E5C89" w:rsidRPr="006E5C89">
        <w:rPr>
          <w:rFonts w:ascii="Times New Roman" w:eastAsia="Times New Roman" w:hAnsi="Times New Roman"/>
          <w:b/>
          <w:bCs/>
          <w:i/>
          <w:iCs/>
          <w:sz w:val="24"/>
          <w:szCs w:val="24"/>
        </w:rPr>
        <w:t>В</w:t>
      </w:r>
      <w:proofErr w:type="spellStart"/>
      <w:r w:rsidRPr="006E5C89">
        <w:rPr>
          <w:rFonts w:ascii="Times New Roman" w:eastAsia="Arial" w:hAnsi="Times New Roman"/>
          <w:b/>
          <w:bCs/>
          <w:i/>
          <w:iCs/>
          <w:sz w:val="24"/>
          <w:szCs w:val="24"/>
          <w:lang w:val="ru-RU" w:eastAsia="ru-RU"/>
        </w:rPr>
        <w:t>ід</w:t>
      </w:r>
      <w:r w:rsidRPr="009A195F">
        <w:rPr>
          <w:rFonts w:ascii="Times New Roman" w:eastAsia="Arial" w:hAnsi="Times New Roman"/>
          <w:b/>
          <w:bCs/>
          <w:i/>
          <w:iCs/>
          <w:sz w:val="24"/>
          <w:szCs w:val="24"/>
          <w:lang w:val="ru-RU" w:eastAsia="ru-RU"/>
        </w:rPr>
        <w:t>повідно</w:t>
      </w:r>
      <w:proofErr w:type="spellEnd"/>
      <w:r w:rsidRPr="009A195F">
        <w:rPr>
          <w:rFonts w:ascii="Times New Roman" w:eastAsia="Arial" w:hAnsi="Times New Roman"/>
          <w:b/>
          <w:bCs/>
          <w:i/>
          <w:iCs/>
          <w:sz w:val="24"/>
          <w:szCs w:val="24"/>
          <w:lang w:val="ru-RU" w:eastAsia="ru-RU"/>
        </w:rPr>
        <w:t xml:space="preserve"> до</w:t>
      </w:r>
      <w:r w:rsidRPr="009A195F">
        <w:rPr>
          <w:rFonts w:ascii="Times New Roman" w:eastAsia="Arial" w:hAnsi="Times New Roman"/>
          <w:b/>
          <w:bCs/>
          <w:i/>
          <w:iCs/>
          <w:sz w:val="24"/>
          <w:szCs w:val="24"/>
          <w:lang w:eastAsia="ru-RU"/>
        </w:rPr>
        <w:t xml:space="preserve"> </w:t>
      </w:r>
      <w:bookmarkStart w:id="6" w:name="_Hlk198126959"/>
      <w:proofErr w:type="spellStart"/>
      <w:r w:rsidRPr="009A195F">
        <w:rPr>
          <w:rFonts w:ascii="Times New Roman" w:eastAsia="Arial" w:hAnsi="Times New Roman"/>
          <w:b/>
          <w:bCs/>
          <w:i/>
          <w:iCs/>
          <w:sz w:val="24"/>
          <w:szCs w:val="24"/>
          <w:lang w:eastAsia="ru-RU"/>
        </w:rPr>
        <w:t>пп</w:t>
      </w:r>
      <w:proofErr w:type="spellEnd"/>
      <w:r w:rsidRPr="009A195F">
        <w:rPr>
          <w:rFonts w:ascii="Times New Roman" w:eastAsia="Arial" w:hAnsi="Times New Roman"/>
          <w:b/>
          <w:bCs/>
          <w:i/>
          <w:iCs/>
          <w:sz w:val="24"/>
          <w:szCs w:val="24"/>
          <w:lang w:eastAsia="ru-RU"/>
        </w:rPr>
        <w:t>. 5 п. 32 підрозділу 2 «Особливості справляння податку на додану вартість» розділу ХХ «Перехідні положення» Податкового кодексу України</w:t>
      </w:r>
      <w:bookmarkEnd w:id="6"/>
      <w:r w:rsidRPr="009A195F">
        <w:rPr>
          <w:rFonts w:ascii="Times New Roman" w:eastAsia="Arial" w:hAnsi="Times New Roman"/>
          <w:b/>
          <w:bCs/>
          <w:i/>
          <w:iCs/>
          <w:sz w:val="24"/>
          <w:szCs w:val="24"/>
          <w:lang w:eastAsia="ru-RU"/>
        </w:rPr>
        <w:t xml:space="preserve"> визначено, що</w:t>
      </w:r>
      <w:r w:rsidRPr="009A195F">
        <w:rPr>
          <w:rFonts w:ascii="Times New Roman" w:eastAsia="Arial" w:hAnsi="Times New Roman"/>
          <w:i/>
          <w:iCs/>
          <w:sz w:val="24"/>
          <w:szCs w:val="24"/>
          <w:lang w:eastAsia="ru-RU"/>
        </w:rPr>
        <w:t xml:space="preserve"> </w:t>
      </w:r>
      <w:r w:rsidRPr="009A195F">
        <w:rPr>
          <w:rFonts w:ascii="Times New Roman" w:eastAsia="Arial" w:hAnsi="Times New Roman"/>
          <w:i/>
          <w:iCs/>
          <w:sz w:val="24"/>
          <w:szCs w:val="24"/>
          <w:shd w:val="clear" w:color="auto" w:fill="FFFFFF"/>
          <w:lang w:eastAsia="ru-RU"/>
        </w:rPr>
        <w:t xml:space="preserve">Тимчасово, на період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w:t>
      </w:r>
      <w:r w:rsidRPr="009A195F">
        <w:rPr>
          <w:rFonts w:ascii="Times New Roman" w:eastAsia="Arial" w:hAnsi="Times New Roman"/>
          <w:b/>
          <w:bCs/>
          <w:i/>
          <w:iCs/>
          <w:sz w:val="24"/>
          <w:szCs w:val="24"/>
          <w:shd w:val="clear" w:color="auto" w:fill="FFFFFF"/>
          <w:lang w:eastAsia="ru-RU"/>
        </w:rPr>
        <w:t>звільняються від оподаткування податком на додану вартість операції з ввезення на митну територію України та постачання на митній території України товарів</w:t>
      </w:r>
      <w:r w:rsidRPr="009A195F">
        <w:rPr>
          <w:rFonts w:ascii="Times New Roman" w:eastAsia="Arial" w:hAnsi="Times New Roman"/>
          <w:i/>
          <w:iCs/>
          <w:sz w:val="24"/>
          <w:szCs w:val="24"/>
          <w:shd w:val="clear" w:color="auto" w:fill="FFFFFF"/>
          <w:lang w:eastAsia="ru-RU"/>
        </w:rPr>
        <w:t xml:space="preserve">,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Збройні Сили України та інші військові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підприємства, які є виконавцями (співвиконавцями) державних контрактів (договорів) з оборонних </w:t>
      </w:r>
      <w:proofErr w:type="spellStart"/>
      <w:r w:rsidRPr="009A195F">
        <w:rPr>
          <w:rFonts w:ascii="Times New Roman" w:eastAsia="Arial" w:hAnsi="Times New Roman"/>
          <w:i/>
          <w:iCs/>
          <w:sz w:val="24"/>
          <w:szCs w:val="24"/>
          <w:shd w:val="clear" w:color="auto" w:fill="FFFFFF"/>
          <w:lang w:eastAsia="ru-RU"/>
        </w:rPr>
        <w:t>закупівель</w:t>
      </w:r>
      <w:proofErr w:type="spellEnd"/>
      <w:r w:rsidRPr="009A195F">
        <w:rPr>
          <w:rFonts w:ascii="Times New Roman" w:eastAsia="Arial" w:hAnsi="Times New Roman"/>
          <w:i/>
          <w:iCs/>
          <w:sz w:val="24"/>
          <w:szCs w:val="24"/>
          <w:shd w:val="clear" w:color="auto" w:fill="FFFFFF"/>
          <w:lang w:eastAsia="ru-RU"/>
        </w:rPr>
        <w:t xml:space="preserve"> – «</w:t>
      </w:r>
      <w:r w:rsidRPr="009A195F">
        <w:rPr>
          <w:rFonts w:ascii="Times New Roman" w:eastAsia="Arial" w:hAnsi="Times New Roman"/>
          <w:b/>
          <w:bCs/>
          <w:i/>
          <w:iCs/>
          <w:sz w:val="24"/>
          <w:szCs w:val="24"/>
          <w:shd w:val="clear" w:color="auto" w:fill="FFFFFF"/>
          <w:lang w:eastAsia="ru-RU"/>
        </w:rPr>
        <w:t>безпілотних літальних апаратів без озброєння та їх частин, що класифікуються у товарних позиціях 8806, 8807 згідно з УКТ ЗЕД»</w:t>
      </w:r>
      <w:r w:rsidR="0070006D" w:rsidRPr="00B42141">
        <w:rPr>
          <w:rFonts w:ascii="Times New Roman" w:eastAsia="Times New Roman" w:hAnsi="Times New Roman"/>
          <w:b/>
          <w:bCs/>
          <w:sz w:val="24"/>
          <w:szCs w:val="24"/>
        </w:rPr>
        <w:t>)</w:t>
      </w:r>
      <w:r w:rsidR="00B42141" w:rsidRPr="00B42141">
        <w:rPr>
          <w:rFonts w:ascii="Times New Roman" w:eastAsia="Times New Roman" w:hAnsi="Times New Roman"/>
          <w:b/>
          <w:bCs/>
          <w:sz w:val="24"/>
          <w:szCs w:val="24"/>
        </w:rPr>
        <w:t>.</w:t>
      </w:r>
    </w:p>
    <w:p w14:paraId="3FFBB666" w14:textId="3D5DC267" w:rsid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Pr="00B42141">
        <w:rPr>
          <w:rFonts w:ascii="Times New Roman" w:eastAsia="Times New Roman" w:hAnsi="Times New Roman"/>
          <w:color w:val="000000"/>
          <w:sz w:val="24"/>
          <w:szCs w:val="24"/>
        </w:rPr>
        <w:t>моніторинги</w:t>
      </w:r>
      <w:proofErr w:type="spellEnd"/>
      <w:r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73D4EBDA" w:rsidR="00F32DB1" w:rsidRPr="00B4214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proofErr w:type="spellStart"/>
      <w:r>
        <w:rPr>
          <w:rFonts w:ascii="Times New Roman" w:eastAsia="Times New Roman" w:hAnsi="Times New Roman"/>
          <w:sz w:val="24"/>
          <w:szCs w:val="24"/>
        </w:rPr>
        <w:t>их</w:t>
      </w:r>
      <w:proofErr w:type="spellEnd"/>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w:t>
      </w:r>
      <w:proofErr w:type="spellStart"/>
      <w:r>
        <w:rPr>
          <w:rFonts w:ascii="Times New Roman" w:eastAsia="Times New Roman" w:hAnsi="Times New Roman"/>
          <w:sz w:val="24"/>
          <w:szCs w:val="24"/>
        </w:rPr>
        <w:t>ів</w:t>
      </w:r>
      <w:proofErr w:type="spellEnd"/>
      <w:r>
        <w:rPr>
          <w:rFonts w:ascii="Times New Roman" w:eastAsia="Times New Roman" w:hAnsi="Times New Roman"/>
          <w:sz w:val="24"/>
          <w:szCs w:val="24"/>
        </w:rPr>
        <w:t>)</w:t>
      </w:r>
      <w:r w:rsidR="0002283D">
        <w:rPr>
          <w:rFonts w:ascii="Times New Roman" w:eastAsia="Times New Roman" w:hAnsi="Times New Roman"/>
          <w:sz w:val="24"/>
          <w:szCs w:val="24"/>
        </w:rPr>
        <w:t xml:space="preserve"> та/або потенційних постачальників</w:t>
      </w:r>
      <w:r>
        <w:rPr>
          <w:rFonts w:ascii="Times New Roman" w:eastAsia="Times New Roman" w:hAnsi="Times New Roman"/>
          <w:sz w:val="24"/>
          <w:szCs w:val="24"/>
        </w:rPr>
        <w:t>.</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7" w:name="_heading=h.uw0vd9bkb1ra" w:colFirst="0" w:colLast="0"/>
      <w:bookmarkEnd w:id="7"/>
      <w:r w:rsidRPr="00F32DB1">
        <w:rPr>
          <w:rFonts w:ascii="Times New Roman" w:eastAsia="Times New Roman" w:hAnsi="Times New Roman"/>
          <w:sz w:val="24"/>
          <w:szCs w:val="24"/>
        </w:rPr>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Технічні та якісні характеристики предмета закупівлі визначені на підставі наявної потреби в закупівлі.</w:t>
      </w:r>
    </w:p>
    <w:p w14:paraId="6D1037C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військової частини ЗСУ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7419470">
    <w:abstractNumId w:val="1"/>
  </w:num>
  <w:num w:numId="2" w16cid:durableId="52031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2283D"/>
    <w:rsid w:val="0003370E"/>
    <w:rsid w:val="000977A8"/>
    <w:rsid w:val="00164480"/>
    <w:rsid w:val="00195973"/>
    <w:rsid w:val="001F550A"/>
    <w:rsid w:val="00267A2B"/>
    <w:rsid w:val="002859A1"/>
    <w:rsid w:val="00305161"/>
    <w:rsid w:val="00334C83"/>
    <w:rsid w:val="003D5A18"/>
    <w:rsid w:val="0043464F"/>
    <w:rsid w:val="00435D00"/>
    <w:rsid w:val="005248DA"/>
    <w:rsid w:val="005574EA"/>
    <w:rsid w:val="0064736F"/>
    <w:rsid w:val="006E5C89"/>
    <w:rsid w:val="0070006D"/>
    <w:rsid w:val="00775B9B"/>
    <w:rsid w:val="008232BC"/>
    <w:rsid w:val="00893D95"/>
    <w:rsid w:val="008B5596"/>
    <w:rsid w:val="008F5D70"/>
    <w:rsid w:val="009A195F"/>
    <w:rsid w:val="00B40A27"/>
    <w:rsid w:val="00B42141"/>
    <w:rsid w:val="00B741A2"/>
    <w:rsid w:val="00BA713B"/>
    <w:rsid w:val="00C468DA"/>
    <w:rsid w:val="00D55340"/>
    <w:rsid w:val="00E7393E"/>
    <w:rsid w:val="00E87686"/>
    <w:rsid w:val="00EE49F4"/>
    <w:rsid w:val="00F32DB1"/>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4687</Words>
  <Characters>2672</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2026-06-22T08:13:00Z</dcterms:created>
  <dcterms:modified xsi:type="dcterms:W3CDTF">2026-06-22T10:26:00Z</dcterms:modified>
</cp:coreProperties>
</file>