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C5E5457" w:rsidR="008F5D70" w:rsidRPr="00B42141" w:rsidRDefault="008F5D70" w:rsidP="0043464F">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bookmarkStart w:id="3" w:name="_Hlk198030348"/>
      <w:r w:rsidRPr="00B42141">
        <w:rPr>
          <w:rFonts w:ascii="Times New Roman" w:hAnsi="Times New Roman"/>
          <w:b/>
          <w:bCs/>
          <w:sz w:val="24"/>
          <w:szCs w:val="24"/>
        </w:rPr>
        <w:t>Безпілотний авіаційний комплекс</w:t>
      </w:r>
      <w:bookmarkEnd w:id="3"/>
      <w:r w:rsidRPr="00B42141">
        <w:rPr>
          <w:rFonts w:ascii="Times New Roman" w:hAnsi="Times New Roman"/>
          <w:b/>
          <w:bCs/>
          <w:sz w:val="24"/>
          <w:szCs w:val="24"/>
        </w:rPr>
        <w:t xml:space="preserve">», код </w:t>
      </w:r>
      <w:bookmarkStart w:id="4" w:name="_Hlk505604349"/>
      <w:r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4"/>
    <w:p w14:paraId="1992377F" w14:textId="2E757843" w:rsidR="00267A2B" w:rsidRDefault="00267A2B" w:rsidP="00267A2B">
      <w:pPr>
        <w:spacing w:after="0" w:line="240" w:lineRule="auto"/>
        <w:ind w:firstLine="567"/>
        <w:jc w:val="both"/>
        <w:rPr>
          <w:rFonts w:ascii="Times New Roman" w:eastAsia="Times New Roman" w:hAnsi="Times New Roman"/>
          <w:b/>
          <w:bCs/>
          <w:i/>
          <w:iCs/>
          <w:sz w:val="24"/>
          <w:szCs w:val="24"/>
          <w:lang w:eastAsia="ru-RU"/>
        </w:rPr>
      </w:pPr>
      <w:r w:rsidRPr="00267A2B">
        <w:rPr>
          <w:rFonts w:ascii="Times New Roman" w:eastAsia="Times New Roman" w:hAnsi="Times New Roman"/>
          <w:b/>
          <w:bCs/>
          <w:i/>
          <w:iCs/>
          <w:sz w:val="24"/>
          <w:szCs w:val="24"/>
          <w:lang w:eastAsia="ru-RU"/>
        </w:rPr>
        <w:t xml:space="preserve">Закупівля здійснюється на виконання рішення виконавчого комітету Львівської міської ради № </w:t>
      </w:r>
      <w:r w:rsidR="00893D95">
        <w:rPr>
          <w:rFonts w:ascii="Times New Roman" w:eastAsia="Times New Roman" w:hAnsi="Times New Roman"/>
          <w:b/>
          <w:bCs/>
          <w:i/>
          <w:iCs/>
          <w:sz w:val="24"/>
          <w:szCs w:val="24"/>
          <w:lang w:eastAsia="ru-RU"/>
        </w:rPr>
        <w:t>355</w:t>
      </w:r>
      <w:r w:rsidR="000977A8" w:rsidRPr="000977A8">
        <w:rPr>
          <w:rFonts w:ascii="Times New Roman" w:eastAsia="Times New Roman" w:hAnsi="Times New Roman"/>
          <w:b/>
          <w:bCs/>
          <w:i/>
          <w:iCs/>
          <w:sz w:val="24"/>
          <w:szCs w:val="24"/>
          <w:lang w:eastAsia="ru-RU"/>
        </w:rPr>
        <w:t xml:space="preserve"> від 17.</w:t>
      </w:r>
      <w:r w:rsidR="00893D95">
        <w:rPr>
          <w:rFonts w:ascii="Times New Roman" w:eastAsia="Times New Roman" w:hAnsi="Times New Roman"/>
          <w:b/>
          <w:bCs/>
          <w:i/>
          <w:iCs/>
          <w:sz w:val="24"/>
          <w:szCs w:val="24"/>
          <w:lang w:eastAsia="ru-RU"/>
        </w:rPr>
        <w:t>04</w:t>
      </w:r>
      <w:r w:rsidR="000977A8" w:rsidRPr="000977A8">
        <w:rPr>
          <w:rFonts w:ascii="Times New Roman" w:eastAsia="Times New Roman" w:hAnsi="Times New Roman"/>
          <w:b/>
          <w:bCs/>
          <w:i/>
          <w:iCs/>
          <w:sz w:val="24"/>
          <w:szCs w:val="24"/>
          <w:lang w:eastAsia="ru-RU"/>
        </w:rPr>
        <w:t>.202</w:t>
      </w:r>
      <w:r w:rsidR="00893D95">
        <w:rPr>
          <w:rFonts w:ascii="Times New Roman" w:eastAsia="Times New Roman" w:hAnsi="Times New Roman"/>
          <w:b/>
          <w:bCs/>
          <w:i/>
          <w:iCs/>
          <w:sz w:val="24"/>
          <w:szCs w:val="24"/>
          <w:lang w:eastAsia="ru-RU"/>
        </w:rPr>
        <w:t>6</w:t>
      </w:r>
      <w:r w:rsidR="000977A8" w:rsidRPr="000977A8">
        <w:rPr>
          <w:rFonts w:ascii="Times New Roman" w:eastAsia="Times New Roman" w:hAnsi="Times New Roman"/>
          <w:b/>
          <w:bCs/>
          <w:i/>
          <w:iCs/>
          <w:sz w:val="24"/>
          <w:szCs w:val="24"/>
          <w:lang w:eastAsia="ru-RU"/>
        </w:rPr>
        <w:t xml:space="preserve"> «Про закупівлю та передачу матеріально-технічних засобів»</w:t>
      </w:r>
      <w:r w:rsidR="00C468DA">
        <w:rPr>
          <w:rFonts w:ascii="Times New Roman" w:eastAsia="Times New Roman" w:hAnsi="Times New Roman"/>
          <w:b/>
          <w:bCs/>
          <w:i/>
          <w:iCs/>
          <w:sz w:val="24"/>
          <w:szCs w:val="24"/>
          <w:lang w:eastAsia="ru-RU"/>
        </w:rPr>
        <w:t xml:space="preserve"> із змінами </w:t>
      </w:r>
      <w:r w:rsidR="00C468DA" w:rsidRPr="00C468DA">
        <w:rPr>
          <w:rFonts w:ascii="Times New Roman" w:eastAsia="Times New Roman" w:hAnsi="Times New Roman"/>
          <w:b/>
          <w:bCs/>
          <w:i/>
          <w:iCs/>
          <w:sz w:val="24"/>
          <w:szCs w:val="24"/>
        </w:rPr>
        <w:t>(Рішення виконавчого комітету Львівської міської ради № 568 від 19.06.2026 «Про внесення змін до рішення виконавчого комітету від 17.04.2026 № 355»)</w:t>
      </w:r>
      <w:r w:rsidRPr="00C468DA">
        <w:rPr>
          <w:rFonts w:ascii="Times New Roman" w:eastAsia="Times New Roman" w:hAnsi="Times New Roman"/>
          <w:b/>
          <w:bCs/>
          <w:i/>
          <w:iCs/>
          <w:sz w:val="24"/>
          <w:szCs w:val="24"/>
          <w:lang w:eastAsia="ru-RU"/>
        </w:rPr>
        <w:t>,</w:t>
      </w:r>
      <w:r w:rsidRPr="00267A2B">
        <w:rPr>
          <w:rFonts w:ascii="Times New Roman" w:eastAsia="Times New Roman" w:hAnsi="Times New Roman"/>
          <w:b/>
          <w:bCs/>
          <w:i/>
          <w:iCs/>
          <w:sz w:val="24"/>
          <w:szCs w:val="24"/>
          <w:lang w:eastAsia="ru-RU"/>
        </w:rPr>
        <w:t xml:space="preserve">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w:t>
      </w:r>
      <w:r w:rsidR="00893D95" w:rsidRPr="00893D95">
        <w:rPr>
          <w:rFonts w:ascii="Times New Roman" w:eastAsia="Times New Roman" w:hAnsi="Times New Roman"/>
          <w:b/>
          <w:bCs/>
          <w:i/>
          <w:iCs/>
          <w:sz w:val="24"/>
          <w:szCs w:val="24"/>
          <w:lang w:eastAsia="ru-RU"/>
        </w:rPr>
        <w:t xml:space="preserve"> </w:t>
      </w:r>
      <w:r w:rsidR="00893D95" w:rsidRPr="009A195F">
        <w:rPr>
          <w:rFonts w:ascii="Times New Roman" w:eastAsia="Times New Roman" w:hAnsi="Times New Roman"/>
          <w:b/>
          <w:bCs/>
          <w:i/>
          <w:iCs/>
          <w:sz w:val="24"/>
          <w:szCs w:val="24"/>
          <w:lang w:eastAsia="ru-RU"/>
        </w:rPr>
        <w:t xml:space="preserve">з урахуванням вимог особливостей здійснення публічних </w:t>
      </w:r>
      <w:proofErr w:type="spellStart"/>
      <w:r w:rsidR="00893D95" w:rsidRPr="009A195F">
        <w:rPr>
          <w:rFonts w:ascii="Times New Roman" w:eastAsia="Times New Roman" w:hAnsi="Times New Roman"/>
          <w:b/>
          <w:bCs/>
          <w:i/>
          <w:iCs/>
          <w:sz w:val="24"/>
          <w:szCs w:val="24"/>
          <w:lang w:eastAsia="ru-RU"/>
        </w:rPr>
        <w:t>закупівель</w:t>
      </w:r>
      <w:proofErr w:type="spellEnd"/>
      <w:r w:rsidR="00893D95" w:rsidRPr="009A195F">
        <w:rPr>
          <w:rFonts w:ascii="Times New Roman" w:eastAsia="Times New Roman" w:hAnsi="Times New Roman"/>
          <w:b/>
          <w:bCs/>
          <w:i/>
          <w:iCs/>
          <w:sz w:val="24"/>
          <w:szCs w:val="24"/>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r w:rsidRPr="00267A2B">
        <w:rPr>
          <w:rFonts w:ascii="Times New Roman" w:eastAsia="Times New Roman" w:hAnsi="Times New Roman"/>
          <w:b/>
          <w:bCs/>
          <w:i/>
          <w:iCs/>
          <w:sz w:val="24"/>
          <w:szCs w:val="24"/>
          <w:lang w:eastAsia="ru-RU"/>
        </w:rPr>
        <w:t xml:space="preserve"> для безоплатної передачі такого товару у власність запитувачу - військовій частині Збройних Сил України</w:t>
      </w:r>
      <w:r w:rsidR="009A195F" w:rsidRPr="009A195F">
        <w:rPr>
          <w:rFonts w:ascii="Times New Roman" w:eastAsia="Times New Roman" w:hAnsi="Times New Roman"/>
          <w:b/>
          <w:bCs/>
          <w:i/>
          <w:iCs/>
          <w:sz w:val="24"/>
          <w:szCs w:val="24"/>
          <w:lang w:eastAsia="ru-RU"/>
        </w:rPr>
        <w:t>.</w:t>
      </w:r>
    </w:p>
    <w:p w14:paraId="5CF33A1C" w14:textId="77777777" w:rsidR="008232BC" w:rsidRPr="000A27A4" w:rsidRDefault="008232BC" w:rsidP="008232BC">
      <w:pPr>
        <w:shd w:val="clear" w:color="auto" w:fill="FFFFFF" w:themeFill="background1"/>
        <w:spacing w:after="0" w:line="240" w:lineRule="auto"/>
        <w:ind w:firstLine="720"/>
        <w:jc w:val="both"/>
        <w:rPr>
          <w:rFonts w:ascii="Times New Roman" w:eastAsia="Times New Roman" w:hAnsi="Times New Roman"/>
          <w:iCs/>
          <w:sz w:val="24"/>
          <w:szCs w:val="24"/>
        </w:rPr>
      </w:pPr>
      <w:r w:rsidRPr="000A27A4">
        <w:rPr>
          <w:rFonts w:ascii="Times New Roman" w:eastAsia="Times New Roman" w:hAnsi="Times New Roman"/>
          <w:iCs/>
          <w:sz w:val="24"/>
          <w:szCs w:val="24"/>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(лист-звернення) від військового </w:t>
      </w:r>
      <w:proofErr w:type="spellStart"/>
      <w:r w:rsidRPr="000A27A4">
        <w:rPr>
          <w:rFonts w:ascii="Times New Roman" w:eastAsia="Times New Roman" w:hAnsi="Times New Roman"/>
          <w:iCs/>
          <w:sz w:val="24"/>
          <w:szCs w:val="24"/>
        </w:rPr>
        <w:t>формуванння</w:t>
      </w:r>
      <w:proofErr w:type="spellEnd"/>
      <w:r w:rsidRPr="000A27A4">
        <w:rPr>
          <w:rFonts w:ascii="Times New Roman" w:eastAsia="Times New Roman" w:hAnsi="Times New Roman"/>
          <w:iCs/>
          <w:sz w:val="24"/>
          <w:szCs w:val="24"/>
        </w:rPr>
        <w:t xml:space="preserve">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військової частини,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ефективного ведення бойових дій, для здійснення </w:t>
      </w:r>
      <w:proofErr w:type="spellStart"/>
      <w:r w:rsidRPr="000A27A4">
        <w:rPr>
          <w:rFonts w:ascii="Times New Roman" w:eastAsia="Times New Roman" w:hAnsi="Times New Roman"/>
          <w:iCs/>
          <w:sz w:val="24"/>
          <w:szCs w:val="24"/>
        </w:rPr>
        <w:t>аеророзвідки</w:t>
      </w:r>
      <w:proofErr w:type="spellEnd"/>
      <w:r w:rsidRPr="000A27A4">
        <w:rPr>
          <w:rFonts w:ascii="Times New Roman" w:eastAsia="Times New Roman" w:hAnsi="Times New Roman"/>
          <w:iCs/>
          <w:sz w:val="24"/>
          <w:szCs w:val="24"/>
        </w:rPr>
        <w:t xml:space="preserve"> й пошуку ворожих цілей, щоб завдати загарбникам ще більше шкоди,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w:t>
      </w:r>
      <w:r w:rsidRPr="000A27A4">
        <w:rPr>
          <w:rFonts w:ascii="Times New Roman" w:eastAsia="Times New Roman" w:hAnsi="Times New Roman"/>
          <w:iCs/>
          <w:sz w:val="24"/>
          <w:szCs w:val="24"/>
        </w:rPr>
        <w:lastRenderedPageBreak/>
        <w:t>ефективності, замовником було прийнято рішення провести закупівлю саме даного виду товару.</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28AEB3D0"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2859A1">
        <w:rPr>
          <w:rFonts w:ascii="Times New Roman" w:eastAsia="Times New Roman" w:hAnsi="Times New Roman"/>
          <w:b/>
          <w:bCs/>
          <w:sz w:val="24"/>
          <w:szCs w:val="24"/>
          <w:lang w:val="en-US"/>
        </w:rPr>
        <w:t>UA-2026-06-22-004628-a</w:t>
      </w:r>
      <w:r w:rsidR="00334C83" w:rsidRPr="00B741A2">
        <w:rPr>
          <w:rFonts w:ascii="Times New Roman" w:eastAsia="Times New Roman" w:hAnsi="Times New Roman"/>
          <w:b/>
          <w:bCs/>
          <w:sz w:val="24"/>
          <w:szCs w:val="24"/>
        </w:rPr>
        <w:t xml:space="preserve"> (https://prozorro.gov.ua/uk/tender/</w:t>
      </w:r>
      <w:r w:rsidR="002859A1">
        <w:rPr>
          <w:rFonts w:ascii="Times New Roman" w:eastAsia="Times New Roman" w:hAnsi="Times New Roman"/>
          <w:b/>
          <w:bCs/>
          <w:sz w:val="24"/>
          <w:szCs w:val="24"/>
        </w:rPr>
        <w:t>UA-2026-06-22-004628-a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3056EA1C"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C468DA">
        <w:rPr>
          <w:rFonts w:ascii="Times New Roman" w:eastAsia="Times New Roman" w:hAnsi="Times New Roman"/>
          <w:b/>
          <w:bCs/>
          <w:color w:val="FF0000"/>
          <w:sz w:val="24"/>
          <w:szCs w:val="24"/>
        </w:rPr>
        <w:t>4 875 500.00</w:t>
      </w:r>
      <w:r w:rsidR="008232BC">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0000000F" w14:textId="2CE0FC72"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C468DA">
        <w:rPr>
          <w:rFonts w:ascii="Times New Roman" w:eastAsia="Times New Roman" w:hAnsi="Times New Roman"/>
          <w:b/>
          <w:bCs/>
          <w:color w:val="FF0000"/>
          <w:sz w:val="24"/>
          <w:szCs w:val="24"/>
        </w:rPr>
        <w:t>4 875 500.00</w:t>
      </w:r>
      <w:r w:rsidR="008232BC">
        <w:rPr>
          <w:rFonts w:ascii="Times New Roman" w:eastAsia="Times New Roman" w:hAnsi="Times New Roman"/>
          <w:b/>
          <w:bCs/>
          <w:color w:val="FF0000"/>
          <w:sz w:val="24"/>
          <w:szCs w:val="24"/>
        </w:rPr>
        <w:t xml:space="preserve"> </w:t>
      </w:r>
      <w:r w:rsidR="00B42141" w:rsidRPr="001F550A">
        <w:rPr>
          <w:rFonts w:ascii="Times New Roman" w:eastAsia="Times New Roman" w:hAnsi="Times New Roman"/>
          <w:b/>
          <w:bCs/>
          <w:color w:val="FF0000"/>
          <w:sz w:val="24"/>
          <w:szCs w:val="24"/>
        </w:rPr>
        <w:t>грн</w:t>
      </w:r>
      <w:r w:rsidR="0070006D" w:rsidRPr="001F550A">
        <w:rPr>
          <w:rFonts w:ascii="Times New Roman" w:eastAsia="Times New Roman" w:hAnsi="Times New Roman"/>
          <w:b/>
          <w:bCs/>
          <w:color w:val="FF0000"/>
          <w:sz w:val="24"/>
          <w:szCs w:val="24"/>
        </w:rPr>
        <w:t xml:space="preserve"> без ПДВ </w:t>
      </w:r>
      <w:r w:rsidR="0070006D" w:rsidRPr="00B42141">
        <w:rPr>
          <w:rFonts w:ascii="Times New Roman" w:eastAsia="Times New Roman" w:hAnsi="Times New Roman"/>
          <w:b/>
          <w:bCs/>
          <w:sz w:val="24"/>
          <w:szCs w:val="24"/>
        </w:rPr>
        <w:t>(</w:t>
      </w:r>
      <w:r w:rsidR="006E5C89" w:rsidRPr="006E5C89">
        <w:rPr>
          <w:rFonts w:ascii="Times New Roman" w:eastAsia="Times New Roman" w:hAnsi="Times New Roman"/>
          <w:b/>
          <w:bCs/>
          <w:i/>
          <w:iCs/>
          <w:sz w:val="24"/>
          <w:szCs w:val="24"/>
        </w:rPr>
        <w:t>В</w:t>
      </w:r>
      <w:proofErr w:type="spellStart"/>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w:t>
      </w:r>
      <w:proofErr w:type="spellEnd"/>
      <w:r w:rsidRPr="009A195F">
        <w:rPr>
          <w:rFonts w:ascii="Times New Roman" w:eastAsia="Arial" w:hAnsi="Times New Roman"/>
          <w:b/>
          <w:bCs/>
          <w:i/>
          <w:iCs/>
          <w:sz w:val="24"/>
          <w:szCs w:val="24"/>
          <w:lang w:val="ru-RU" w:eastAsia="ru-RU"/>
        </w:rPr>
        <w:t xml:space="preserve"> до</w:t>
      </w:r>
      <w:r w:rsidRPr="009A195F">
        <w:rPr>
          <w:rFonts w:ascii="Times New Roman" w:eastAsia="Arial" w:hAnsi="Times New Roman"/>
          <w:b/>
          <w:bCs/>
          <w:i/>
          <w:iCs/>
          <w:sz w:val="24"/>
          <w:szCs w:val="24"/>
          <w:lang w:eastAsia="ru-RU"/>
        </w:rPr>
        <w:t xml:space="preserve"> </w:t>
      </w:r>
      <w:bookmarkStart w:id="6" w:name="_Hlk198126959"/>
      <w:proofErr w:type="spellStart"/>
      <w:r w:rsidRPr="009A195F">
        <w:rPr>
          <w:rFonts w:ascii="Times New Roman" w:eastAsia="Arial" w:hAnsi="Times New Roman"/>
          <w:b/>
          <w:bCs/>
          <w:i/>
          <w:iCs/>
          <w:sz w:val="24"/>
          <w:szCs w:val="24"/>
          <w:lang w:eastAsia="ru-RU"/>
        </w:rPr>
        <w:t>пп</w:t>
      </w:r>
      <w:proofErr w:type="spellEnd"/>
      <w:r w:rsidRPr="009A195F">
        <w:rPr>
          <w:rFonts w:ascii="Times New Roman" w:eastAsia="Arial" w:hAnsi="Times New Roman"/>
          <w:b/>
          <w:bCs/>
          <w:i/>
          <w:iCs/>
          <w:sz w:val="24"/>
          <w:szCs w:val="24"/>
          <w:lang w:eastAsia="ru-RU"/>
        </w:rPr>
        <w:t>. 5 п. 32 підрозділу 2 «Особливості справляння податку на додану вартість» розділу ХХ «Перехідні положення» Податкового кодексу України</w:t>
      </w:r>
      <w:bookmarkEnd w:id="6"/>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Pr="009A195F">
        <w:rPr>
          <w:rFonts w:ascii="Times New Roman" w:eastAsia="Arial" w:hAnsi="Times New Roman"/>
          <w:i/>
          <w:iCs/>
          <w:sz w:val="24"/>
          <w:szCs w:val="24"/>
          <w:shd w:val="clear" w:color="auto" w:fill="FFFFFF"/>
          <w:lang w:eastAsia="ru-RU"/>
        </w:rPr>
        <w:t>закупівель</w:t>
      </w:r>
      <w:proofErr w:type="spellEnd"/>
      <w:r w:rsidRPr="009A195F">
        <w:rPr>
          <w:rFonts w:ascii="Times New Roman" w:eastAsia="Arial" w:hAnsi="Times New Roman"/>
          <w:i/>
          <w:iCs/>
          <w:sz w:val="24"/>
          <w:szCs w:val="24"/>
          <w:shd w:val="clear" w:color="auto" w:fill="FFFFFF"/>
          <w:lang w:eastAsia="ru-RU"/>
        </w:rPr>
        <w:t xml:space="preserve">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164480"/>
    <w:rsid w:val="00195973"/>
    <w:rsid w:val="001F550A"/>
    <w:rsid w:val="00267A2B"/>
    <w:rsid w:val="002859A1"/>
    <w:rsid w:val="00305161"/>
    <w:rsid w:val="00334C83"/>
    <w:rsid w:val="003D5A18"/>
    <w:rsid w:val="0043464F"/>
    <w:rsid w:val="00435D00"/>
    <w:rsid w:val="005248DA"/>
    <w:rsid w:val="005574EA"/>
    <w:rsid w:val="0064736F"/>
    <w:rsid w:val="006E5C89"/>
    <w:rsid w:val="0070006D"/>
    <w:rsid w:val="00775B9B"/>
    <w:rsid w:val="008232BC"/>
    <w:rsid w:val="00893D95"/>
    <w:rsid w:val="008B5596"/>
    <w:rsid w:val="008F5D70"/>
    <w:rsid w:val="009A195F"/>
    <w:rsid w:val="00B40A27"/>
    <w:rsid w:val="00B42141"/>
    <w:rsid w:val="00B741A2"/>
    <w:rsid w:val="00BA713B"/>
    <w:rsid w:val="00C468DA"/>
    <w:rsid w:val="00D55340"/>
    <w:rsid w:val="00E7393E"/>
    <w:rsid w:val="00E87686"/>
    <w:rsid w:val="00EE49F4"/>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4687</Words>
  <Characters>2672</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2026-06-22T08:13:00Z</dcterms:created>
  <dcterms:modified xsi:type="dcterms:W3CDTF">2026-06-22T10:26:00Z</dcterms:modified>
</cp:coreProperties>
</file>