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60" w:rsidRDefault="004310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730F60">
        <w:trPr>
          <w:trHeight w:val="1275"/>
        </w:trPr>
        <w:tc>
          <w:tcPr>
            <w:tcW w:w="284" w:type="dxa"/>
          </w:tcPr>
          <w:p w:rsidR="00730F60" w:rsidRDefault="00730F60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730F60" w:rsidRDefault="00431016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730F60" w:rsidRDefault="00431016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730F60" w:rsidRDefault="00431016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730F60" w:rsidRDefault="00730F6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730F60" w:rsidRDefault="0043101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730F60" w:rsidRDefault="0043101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«ЗАВОД  ЕЛЕКТРОН ПОБУТ ПРИЛАД» </w:t>
      </w:r>
    </w:p>
    <w:p w:rsidR="00730F60" w:rsidRDefault="00431016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Зелена, 251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975"/>
        <w:gridCol w:w="1440"/>
      </w:tblGrid>
      <w:tr w:rsidR="00730F60">
        <w:tc>
          <w:tcPr>
            <w:tcW w:w="510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975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440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730F60">
        <w:tc>
          <w:tcPr>
            <w:tcW w:w="510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975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Зелена, 251</w:t>
            </w:r>
          </w:p>
        </w:tc>
        <w:tc>
          <w:tcPr>
            <w:tcW w:w="1440" w:type="dxa"/>
          </w:tcPr>
          <w:p w:rsidR="00730F60" w:rsidRDefault="00730F6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30F60">
        <w:tc>
          <w:tcPr>
            <w:tcW w:w="510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975" w:type="dxa"/>
          </w:tcPr>
          <w:p w:rsidR="00730F60" w:rsidRDefault="0043101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440" w:type="dxa"/>
          </w:tcPr>
          <w:p w:rsidR="00730F60" w:rsidRDefault="00730F60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02C6">
        <w:tc>
          <w:tcPr>
            <w:tcW w:w="51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97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Завод </w:t>
            </w:r>
          </w:p>
        </w:tc>
        <w:tc>
          <w:tcPr>
            <w:tcW w:w="144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02C6">
        <w:tc>
          <w:tcPr>
            <w:tcW w:w="51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97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«ЗАВОД  ЕЛЕКТРОН ПОБУТ ПРИЛАД»</w:t>
            </w:r>
          </w:p>
        </w:tc>
        <w:tc>
          <w:tcPr>
            <w:tcW w:w="144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02C6">
        <w:tc>
          <w:tcPr>
            <w:tcW w:w="51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97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80-ті</w:t>
            </w:r>
          </w:p>
        </w:tc>
        <w:tc>
          <w:tcPr>
            <w:tcW w:w="144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02C6">
        <w:tc>
          <w:tcPr>
            <w:tcW w:w="51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97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розміщена на бічному фасаді будівлі ліворуч від головного входу.</w:t>
            </w:r>
          </w:p>
        </w:tc>
        <w:tc>
          <w:tcPr>
            <w:tcW w:w="144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02C6">
        <w:tc>
          <w:tcPr>
            <w:tcW w:w="51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97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об’ємних літер, закріплених безпосередньо на площині фасаду. Літери металеві, пофарбовані у чорний колір. Особливістю вивіски є унікальна </w:t>
            </w:r>
            <w:proofErr w:type="spellStart"/>
            <w:r>
              <w:rPr>
                <w:sz w:val="24"/>
                <w:szCs w:val="24"/>
              </w:rPr>
              <w:t>трисмугова</w:t>
            </w:r>
            <w:proofErr w:type="spellEnd"/>
            <w:r>
              <w:rPr>
                <w:sz w:val="24"/>
                <w:szCs w:val="24"/>
              </w:rPr>
              <w:t xml:space="preserve"> стилістика виконання літер та характерний модерністський шрифт. Кольорова гама – чорна.</w:t>
            </w:r>
          </w:p>
        </w:tc>
        <w:tc>
          <w:tcPr>
            <w:tcW w:w="144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02C6">
        <w:tc>
          <w:tcPr>
            <w:tcW w:w="51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975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задовільний. Вивіска збережена, на окремих елементах спостерігаються незначні сліди атмосферного зношення та старіння покриття.</w:t>
            </w:r>
          </w:p>
        </w:tc>
        <w:tc>
          <w:tcPr>
            <w:tcW w:w="1440" w:type="dxa"/>
          </w:tcPr>
          <w:p w:rsidR="00E102C6" w:rsidRDefault="00E102C6" w:rsidP="00E102C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730F60" w:rsidRDefault="00730F60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730F60" w:rsidRDefault="00431016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19.06.2026 р.</w:t>
      </w:r>
    </w:p>
    <w:p w:rsidR="00730F60" w:rsidRDefault="00730F60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730F60" w:rsidRDefault="00730F60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02C6" w:rsidRDefault="00E102C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02C6" w:rsidRDefault="00E102C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F60" w:rsidRDefault="0043101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730F60" w:rsidRDefault="00730F60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02C6" w:rsidRDefault="00E102C6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E102C6" w:rsidRDefault="00E102C6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E102C6" w:rsidRDefault="00E102C6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A645F3" w:rsidRDefault="0043101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ЗАВОД  ЕЛЕКТРОН ПОБУТ ПРИЛАД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730F60" w:rsidRPr="00A645F3" w:rsidRDefault="00431016" w:rsidP="00A645F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вул. Зелена, 251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 м. Львові </w:t>
      </w:r>
    </w:p>
    <w:p w:rsidR="00431016" w:rsidRDefault="0043101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0F60" w:rsidRDefault="0043101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19.06.2026 р.</w:t>
      </w:r>
    </w:p>
    <w:p w:rsidR="00730F60" w:rsidRDefault="00730F6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30F60" w:rsidRDefault="0043101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42857" cy="80486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059" cy="805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>’</w:t>
      </w:r>
    </w:p>
    <w:sectPr w:rsidR="00730F60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045E7B6-35AE-4E5A-8DBE-77B68D8F4093}"/>
    <w:embedBold r:id="rId2" w:fontKey="{B6B5D98A-0D0C-4E47-989A-3BD4EE1E307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6B0C614-4B85-4A60-9D94-8B9D10108D0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3EC5108-041F-4561-9634-060D88A4FB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60"/>
    <w:rsid w:val="00431016"/>
    <w:rsid w:val="00730F60"/>
    <w:rsid w:val="00A645F3"/>
    <w:rsid w:val="00E102C6"/>
    <w:rsid w:val="00F4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55AB"/>
  <w15:docId w15:val="{7B44F80D-F073-42C0-8CB1-65C7709A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qHG6hXeOo1w8aI3oKUBsfI6pSw==">CgMxLjAyDmguMnRodDg4YWxtdnpuOAByITFHemV0T2J1TlBzdkMxYXBVMWNsNW9JMUMyNkxwNFVLOA==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1047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2026-08-27T08:06:00Z</dcterms:created>
  <dcterms:modified xsi:type="dcterms:W3CDTF">2026-08-28T06:59:00Z</dcterms:modified>
</cp:coreProperties>
</file>