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407" w:rsidRDefault="009F1407">
      <w:pPr>
        <w:widowControl w:val="0"/>
      </w:pP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9F1407">
        <w:trPr>
          <w:trHeight w:val="1275"/>
        </w:trPr>
        <w:tc>
          <w:tcPr>
            <w:tcW w:w="284" w:type="dxa"/>
          </w:tcPr>
          <w:p w:rsidR="009F1407" w:rsidRDefault="009F1407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9F1407" w:rsidRDefault="00266C81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noProof/>
                <w:lang w:val="uk-UA"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-773430</wp:posOffset>
                  </wp:positionH>
                  <wp:positionV relativeFrom="paragraph">
                    <wp:posOffset>-123825</wp:posOffset>
                  </wp:positionV>
                  <wp:extent cx="594995" cy="933450"/>
                  <wp:effectExtent l="0" t="0" r="0" b="0"/>
                  <wp:wrapNone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 t="1031" r="9270" b="1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995" cy="933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9F1407" w:rsidRDefault="00266C81">
      <w:pPr>
        <w:tabs>
          <w:tab w:val="left" w:pos="6900"/>
        </w:tabs>
        <w:spacing w:before="12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9F1407" w:rsidRDefault="00266C81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9F1407" w:rsidRDefault="009F1407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9F1407" w:rsidRDefault="00266C81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9F1407" w:rsidRDefault="00266C81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«АПТЕКА» </w:t>
      </w:r>
    </w:p>
    <w:p w:rsidR="009F1407" w:rsidRDefault="00266C81">
      <w:pPr>
        <w:widowControl w:val="0"/>
        <w:tabs>
          <w:tab w:val="left" w:pos="284"/>
          <w:tab w:val="left" w:pos="2976"/>
        </w:tabs>
        <w:spacing w:before="12" w:after="160"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на вул. О.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Фредра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, 2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9F1407">
        <w:tc>
          <w:tcPr>
            <w:tcW w:w="517" w:type="dxa"/>
          </w:tcPr>
          <w:p w:rsidR="009F1407" w:rsidRDefault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9F1407" w:rsidRDefault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9F1407" w:rsidRDefault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9F1407" w:rsidRDefault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9F1407">
        <w:tc>
          <w:tcPr>
            <w:tcW w:w="517" w:type="dxa"/>
          </w:tcPr>
          <w:p w:rsidR="009F1407" w:rsidRDefault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9F1407" w:rsidRDefault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9F1407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</w:rPr>
              <w:t xml:space="preserve"> вул. О. </w:t>
            </w:r>
            <w:proofErr w:type="spellStart"/>
            <w:r>
              <w:rPr>
                <w:sz w:val="24"/>
                <w:szCs w:val="24"/>
              </w:rPr>
              <w:t>Фредра</w:t>
            </w:r>
            <w:proofErr w:type="spellEnd"/>
            <w:r>
              <w:rPr>
                <w:sz w:val="24"/>
                <w:szCs w:val="24"/>
              </w:rPr>
              <w:t xml:space="preserve">, 2 </w:t>
            </w:r>
          </w:p>
        </w:tc>
        <w:tc>
          <w:tcPr>
            <w:tcW w:w="2126" w:type="dxa"/>
          </w:tcPr>
          <w:p w:rsidR="009F1407" w:rsidRDefault="009F140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9F1407">
        <w:tc>
          <w:tcPr>
            <w:tcW w:w="517" w:type="dxa"/>
          </w:tcPr>
          <w:p w:rsidR="009F1407" w:rsidRDefault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9F1407" w:rsidRDefault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9F1407" w:rsidRPr="00475604" w:rsidRDefault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Будівля не є пам’яткою</w:t>
            </w:r>
            <w:r w:rsidR="00475604">
              <w:rPr>
                <w:sz w:val="24"/>
                <w:szCs w:val="24"/>
                <w:lang w:val="uk-UA"/>
              </w:rPr>
              <w:t>, відноситься до об’єкту культурної спадщини, що пропонується до взяття на державний облік</w:t>
            </w:r>
          </w:p>
        </w:tc>
        <w:tc>
          <w:tcPr>
            <w:tcW w:w="2126" w:type="dxa"/>
          </w:tcPr>
          <w:p w:rsidR="009F1407" w:rsidRDefault="009F140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66C81">
        <w:tc>
          <w:tcPr>
            <w:tcW w:w="517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Житловий будинок. Приміщення першого поверху комерційного призначення.</w:t>
            </w:r>
          </w:p>
        </w:tc>
        <w:tc>
          <w:tcPr>
            <w:tcW w:w="2126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66C81">
        <w:tc>
          <w:tcPr>
            <w:tcW w:w="517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«АПТЕКА» </w:t>
            </w:r>
          </w:p>
        </w:tc>
        <w:tc>
          <w:tcPr>
            <w:tcW w:w="2126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66C81">
        <w:tc>
          <w:tcPr>
            <w:tcW w:w="517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80-ті </w:t>
            </w:r>
          </w:p>
        </w:tc>
        <w:tc>
          <w:tcPr>
            <w:tcW w:w="2126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66C81">
        <w:tc>
          <w:tcPr>
            <w:tcW w:w="517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розташована на рівні першого поверху на </w:t>
            </w:r>
            <w:r>
              <w:rPr>
                <w:sz w:val="24"/>
                <w:szCs w:val="24"/>
                <w:lang w:val="uk-UA"/>
              </w:rPr>
              <w:t xml:space="preserve">розі </w:t>
            </w:r>
            <w:r>
              <w:rPr>
                <w:sz w:val="24"/>
                <w:szCs w:val="24"/>
              </w:rPr>
              <w:t>будинку.</w:t>
            </w:r>
          </w:p>
        </w:tc>
        <w:tc>
          <w:tcPr>
            <w:tcW w:w="2126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66C81">
        <w:tc>
          <w:tcPr>
            <w:tcW w:w="517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 конструкції вивіски (матеріал, техніка виконання, </w:t>
            </w:r>
            <w:proofErr w:type="spellStart"/>
            <w:r>
              <w:rPr>
                <w:sz w:val="24"/>
                <w:szCs w:val="24"/>
              </w:rPr>
              <w:t>кольористика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288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виконана у вигляді окремих металевих літер. Літери темного майже чорного кольору.</w:t>
            </w:r>
          </w:p>
        </w:tc>
        <w:tc>
          <w:tcPr>
            <w:tcW w:w="2126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66C81">
        <w:tc>
          <w:tcPr>
            <w:tcW w:w="517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 задовільний. На літерах видні сліди старіння. Фасад у дуже поганому стані. Збережені ліхтарі (крім того, що над написом), але стан понищений.</w:t>
            </w:r>
          </w:p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6C81" w:rsidRDefault="00266C81" w:rsidP="00266C8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9F1407" w:rsidRDefault="009F1407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line="240" w:lineRule="auto"/>
        <w:ind w:right="-851"/>
        <w:rPr>
          <w:sz w:val="16"/>
          <w:szCs w:val="16"/>
        </w:rPr>
      </w:pPr>
    </w:p>
    <w:p w:rsidR="009F1407" w:rsidRDefault="00266C81">
      <w:pPr>
        <w:widowControl w:val="0"/>
        <w:tabs>
          <w:tab w:val="left" w:pos="284"/>
        </w:tabs>
        <w:spacing w:before="12" w:after="160" w:line="252" w:lineRule="auto"/>
        <w:ind w:right="-20"/>
        <w:rPr>
          <w:rFonts w:ascii="Times New Roman" w:eastAsia="Times New Roman" w:hAnsi="Times New Roman" w:cs="Times New Roman"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25.06.2026 р.</w:t>
      </w:r>
    </w:p>
    <w:p w:rsidR="009F1407" w:rsidRDefault="009F1407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407" w:rsidRDefault="009F1407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1z57ic7cyqdq" w:colFirst="0" w:colLast="0"/>
      <w:bookmarkEnd w:id="0"/>
    </w:p>
    <w:p w:rsidR="00475604" w:rsidRDefault="00475604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407" w:rsidRDefault="00266C81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266C81" w:rsidRPr="00266C81" w:rsidRDefault="00266C81" w:rsidP="00266C81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0"/>
          <w:szCs w:val="20"/>
        </w:rPr>
        <w:t xml:space="preserve">Додаток до інвентаризаційної картки історичної вивіски </w:t>
      </w:r>
      <w:r w:rsidRPr="00266C81">
        <w:rPr>
          <w:rFonts w:ascii="Times New Roman" w:eastAsia="Times New Roman" w:hAnsi="Times New Roman" w:cs="Times New Roman"/>
          <w:sz w:val="20"/>
          <w:szCs w:val="20"/>
        </w:rPr>
        <w:t xml:space="preserve">«АПТЕКА» </w:t>
      </w:r>
    </w:p>
    <w:p w:rsidR="009F1407" w:rsidRDefault="00266C81" w:rsidP="00266C81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  <w:r w:rsidRPr="00266C81">
        <w:rPr>
          <w:rFonts w:ascii="Times New Roman" w:eastAsia="Times New Roman" w:hAnsi="Times New Roman" w:cs="Times New Roman"/>
          <w:sz w:val="20"/>
          <w:szCs w:val="20"/>
        </w:rPr>
        <w:t xml:space="preserve">на вул. О. </w:t>
      </w:r>
      <w:proofErr w:type="spellStart"/>
      <w:r w:rsidRPr="00266C81">
        <w:rPr>
          <w:rFonts w:ascii="Times New Roman" w:eastAsia="Times New Roman" w:hAnsi="Times New Roman" w:cs="Times New Roman"/>
          <w:sz w:val="20"/>
          <w:szCs w:val="20"/>
        </w:rPr>
        <w:t>Фредра</w:t>
      </w:r>
      <w:proofErr w:type="spellEnd"/>
      <w:r w:rsidRPr="00266C81">
        <w:rPr>
          <w:rFonts w:ascii="Times New Roman" w:eastAsia="Times New Roman" w:hAnsi="Times New Roman" w:cs="Times New Roman"/>
          <w:sz w:val="20"/>
          <w:szCs w:val="20"/>
        </w:rPr>
        <w:t>, 2 у м. Львові</w:t>
      </w:r>
    </w:p>
    <w:p w:rsidR="009F1407" w:rsidRDefault="009F1407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</w:p>
    <w:p w:rsidR="009F1407" w:rsidRDefault="00266C81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Фотофіксації станом на 25.06.2026</w:t>
      </w:r>
    </w:p>
    <w:p w:rsidR="00266C81" w:rsidRDefault="00266C81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66C81" w:rsidRDefault="00266C81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 wp14:anchorId="40058A38" wp14:editId="2F94686D">
            <wp:extent cx="5730393" cy="3158836"/>
            <wp:effectExtent l="0" t="0" r="3810" b="3810"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 rotWithShape="1">
                    <a:blip r:embed="rId5"/>
                    <a:srcRect t="54678" b="3999"/>
                    <a:stretch/>
                  </pic:blipFill>
                  <pic:spPr bwMode="auto">
                    <a:xfrm>
                      <a:off x="0" y="0"/>
                      <a:ext cx="5731200" cy="3159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6C81" w:rsidRDefault="00266C81">
      <w:pPr>
        <w:spacing w:line="252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</w:pPr>
    </w:p>
    <w:p w:rsidR="009F1407" w:rsidRDefault="00266C81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5705467" cy="2695699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 rotWithShape="1">
                    <a:blip r:embed="rId6"/>
                    <a:srcRect t="8056" b="28877"/>
                    <a:stretch/>
                  </pic:blipFill>
                  <pic:spPr bwMode="auto">
                    <a:xfrm>
                      <a:off x="0" y="0"/>
                      <a:ext cx="5708519" cy="2697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1407" w:rsidRDefault="009F1407" w:rsidP="00266C81">
      <w:pPr>
        <w:spacing w:line="252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F1407" w:rsidRDefault="00266C81">
      <w:pPr>
        <w:jc w:val="center"/>
      </w:pPr>
      <w:r>
        <w:rPr>
          <w:rFonts w:ascii="Times New Roman" w:eastAsia="Times New Roman" w:hAnsi="Times New Roman" w:cs="Times New Roman"/>
          <w:sz w:val="20"/>
          <w:szCs w:val="20"/>
        </w:rPr>
        <w:t>Стан на 2011 рік</w:t>
      </w:r>
    </w:p>
    <w:p w:rsidR="009F1407" w:rsidRDefault="00266C81">
      <w:r>
        <w:rPr>
          <w:noProof/>
          <w:lang w:val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127354</wp:posOffset>
            </wp:positionV>
            <wp:extent cx="5730251" cy="2363190"/>
            <wp:effectExtent l="0" t="0" r="381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17" b="6112"/>
                    <a:stretch/>
                  </pic:blipFill>
                  <pic:spPr bwMode="auto">
                    <a:xfrm>
                      <a:off x="0" y="0"/>
                      <a:ext cx="5730251" cy="2363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407" w:rsidRDefault="009F1407"/>
    <w:p w:rsidR="009F1407" w:rsidRDefault="009F1407"/>
    <w:sectPr w:rsidR="009F1407" w:rsidSect="00266C81">
      <w:pgSz w:w="11909" w:h="16834"/>
      <w:pgMar w:top="993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546ADCE-C215-4FC3-B1A7-E2F5BF1A6A7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BC2EEBAD-0D94-430A-A7D2-D97802BBBE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407"/>
    <w:rsid w:val="00266C81"/>
    <w:rsid w:val="00475604"/>
    <w:rsid w:val="009F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0DC5B"/>
  <w15:docId w15:val="{EA31657E-2671-4C7A-ADAD-3B5A5C343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1004</Words>
  <Characters>573</Characters>
  <Application>Microsoft Office Word</Application>
  <DocSecurity>0</DocSecurity>
  <Lines>4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3</cp:revision>
  <dcterms:created xsi:type="dcterms:W3CDTF">2026-08-28T11:50:00Z</dcterms:created>
  <dcterms:modified xsi:type="dcterms:W3CDTF">2026-08-28T11:57:00Z</dcterms:modified>
</cp:coreProperties>
</file>