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1C" w:rsidRDefault="006819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6E1C1C">
        <w:trPr>
          <w:trHeight w:val="1275"/>
        </w:trPr>
        <w:tc>
          <w:tcPr>
            <w:tcW w:w="284" w:type="dxa"/>
          </w:tcPr>
          <w:p w:rsidR="006E1C1C" w:rsidRDefault="006E1C1C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6E1C1C" w:rsidRDefault="006819CE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6E1C1C" w:rsidRDefault="006819CE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6E1C1C" w:rsidRDefault="006819C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</w:t>
      </w:r>
      <w:r w:rsidR="00386422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ДИТЯЧА КНИГА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6E1C1C" w:rsidRDefault="00386422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Театральна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5</w:t>
      </w:r>
      <w:r w:rsidR="006819CE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6E1C1C" w:rsidRDefault="006819CE" w:rsidP="0038642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r w:rsidR="00386422">
              <w:rPr>
                <w:sz w:val="24"/>
                <w:szCs w:val="24"/>
                <w:lang w:val="uk-UA"/>
              </w:rPr>
              <w:t>Театральна</w:t>
            </w:r>
            <w:r w:rsidR="00386422">
              <w:rPr>
                <w:sz w:val="24"/>
                <w:szCs w:val="24"/>
              </w:rPr>
              <w:t>, 5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6E1C1C" w:rsidRDefault="006819CE" w:rsidP="0038642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Пам'ятка архітектури місцевого значення</w:t>
            </w:r>
            <w:r>
              <w:rPr>
                <w:sz w:val="24"/>
                <w:szCs w:val="24"/>
                <w:lang w:val="uk-UA"/>
              </w:rPr>
              <w:t>.</w:t>
            </w:r>
            <w:r w:rsidR="00386422">
              <w:rPr>
                <w:sz w:val="24"/>
                <w:szCs w:val="24"/>
              </w:rPr>
              <w:t xml:space="preserve"> Охоронний номер 5435</w:t>
            </w:r>
            <w:r>
              <w:rPr>
                <w:sz w:val="24"/>
                <w:szCs w:val="24"/>
              </w:rPr>
              <w:t>-Лв.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На першому поверсі комерційні приміщення.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AC1F34" w:rsidRPr="00386422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«</w:t>
            </w:r>
            <w:r w:rsidRPr="00386422">
              <w:rPr>
                <w:sz w:val="24"/>
                <w:szCs w:val="24"/>
              </w:rPr>
              <w:t>ДИТЯЧА КНИГА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«КНИГИ»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AC1F34" w:rsidRPr="00C8432A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відомо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AC1F34" w:rsidRPr="00386422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Вивіска розміщена над вітриною, кронштейн розміщений ліворуч від входу у</w:t>
            </w:r>
            <w:r>
              <w:rPr>
                <w:sz w:val="24"/>
                <w:szCs w:val="24"/>
              </w:rPr>
              <w:t xml:space="preserve"> приміщення.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AC1F34" w:rsidRPr="00386422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</w:t>
            </w:r>
            <w:r>
              <w:rPr>
                <w:sz w:val="24"/>
                <w:szCs w:val="24"/>
                <w:lang w:val="uk-UA"/>
              </w:rPr>
              <w:t>у вигляді окремих металевих літер на шпильках з відривом від фасаду та торцевої конструкції на кронштейні у вигляді багатошарових накладних елементів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Кольори- чорний та жовтий (імітація латуні).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C1F34">
        <w:tc>
          <w:tcPr>
            <w:tcW w:w="517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AC1F34" w:rsidRPr="006819CE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 з</w:t>
            </w:r>
            <w:proofErr w:type="spellStart"/>
            <w:r>
              <w:rPr>
                <w:sz w:val="24"/>
                <w:szCs w:val="24"/>
              </w:rPr>
              <w:t>адовільний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AC1F34" w:rsidRDefault="00AC1F34" w:rsidP="00AC1F3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6E1C1C" w:rsidRDefault="006819CE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386422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26.08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F34" w:rsidRDefault="00AC1F3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9CE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1C1C" w:rsidRDefault="006E1C1C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86422" w:rsidRPr="00386422" w:rsidRDefault="006819CE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</w:t>
      </w:r>
      <w:r w:rsidR="00386422"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вивіски «ДИТЯЧА КНИГА» </w:t>
      </w:r>
    </w:p>
    <w:p w:rsidR="006E1C1C" w:rsidRDefault="00386422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>на вул. Театральна, 5 у м. Львові</w:t>
      </w:r>
    </w:p>
    <w:p w:rsidR="00386422" w:rsidRDefault="00386422" w:rsidP="0038642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1C1C" w:rsidRDefault="006819C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 w:rsidR="00386422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6</w:t>
      </w:r>
      <w:r w:rsidR="00386422">
        <w:rPr>
          <w:rFonts w:ascii="Times New Roman" w:eastAsia="Times New Roman" w:hAnsi="Times New Roman" w:cs="Times New Roman"/>
          <w:color w:val="000000"/>
          <w:sz w:val="20"/>
          <w:szCs w:val="20"/>
        </w:rPr>
        <w:t>.08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386422" w:rsidRDefault="00AC1F3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.75pt;margin-top:13.1pt;width:475pt;height:314.35pt;z-index:-251656192;mso-position-horizontal-relative:text;mso-position-vertical-relative:text;mso-width-relative:page;mso-height-relative:page">
            <v:imagedata r:id="rId6" o:title="IMG-8401" croptop="192f" cropbottom="7515f"/>
          </v:shape>
        </w:pict>
      </w:r>
    </w:p>
    <w:p w:rsidR="006E1C1C" w:rsidRDefault="00AC1F3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27" type="#_x0000_t75" style="position:absolute;margin-left:-4.75pt;margin-top:334.25pt;width:475pt;height:322.95pt;z-index:-251654144;mso-position-horizontal-relative:text;mso-position-vertical-relative:text;mso-width-relative:page;mso-height-relative:page">
            <v:imagedata r:id="rId7" o:title="IMG-8404" cropbottom="6126f"/>
          </v:shape>
        </w:pict>
      </w:r>
    </w:p>
    <w:sectPr w:rsidR="006E1C1C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CBC821A-07A1-483C-A52A-5DAA52EEAD5A}"/>
    <w:embedBold r:id="rId2" w:fontKey="{2ABCFA84-90B6-42E1-984D-9FA56764273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6A11E42-2222-48C3-8A29-A466223159A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E5DAE47-9D93-4DA9-A437-05D75168C3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1C"/>
    <w:rsid w:val="00386422"/>
    <w:rsid w:val="006819CE"/>
    <w:rsid w:val="006E1C1C"/>
    <w:rsid w:val="00AC1F34"/>
    <w:rsid w:val="00C8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C62AE7"/>
  <w15:docId w15:val="{0A97DEC3-E137-44C3-8D28-1D72C7F3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do1W6+niGkUyEb8oVcCMP+7flw==">CgMxLjA4AHIhMXZMUDdkbzF0dWZ6VEJ5VUFnb1U5aXhIUGI0cUtuQzBz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976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2026-08-27T12:19:00Z</dcterms:created>
  <dcterms:modified xsi:type="dcterms:W3CDTF">2026-08-28T07:11:00Z</dcterms:modified>
</cp:coreProperties>
</file>