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8AC" w:rsidRPr="002A7252" w:rsidRDefault="003728AC" w:rsidP="00D72983">
      <w:pPr>
        <w:spacing w:after="0" w:line="240" w:lineRule="auto"/>
        <w:ind w:firstLine="709"/>
        <w:jc w:val="both"/>
        <w:rPr>
          <w:rFonts w:ascii="Arial" w:hAnsi="Arial" w:cs="Arial"/>
          <w:b/>
          <w:sz w:val="28"/>
          <w:szCs w:val="28"/>
          <w:lang w:val="uk-UA"/>
        </w:rPr>
      </w:pPr>
    </w:p>
    <w:p w:rsidR="00901BD2" w:rsidRDefault="00901BD2" w:rsidP="00D72983">
      <w:pPr>
        <w:spacing w:after="0" w:line="240" w:lineRule="auto"/>
        <w:ind w:firstLine="709"/>
        <w:jc w:val="both"/>
        <w:rPr>
          <w:rFonts w:ascii="Arial" w:hAnsi="Arial" w:cs="Arial"/>
          <w:b/>
          <w:sz w:val="28"/>
          <w:szCs w:val="28"/>
          <w:lang w:val="en-US"/>
        </w:rPr>
      </w:pPr>
    </w:p>
    <w:p w:rsidR="00901BD2" w:rsidRDefault="00901BD2" w:rsidP="00D72983">
      <w:pPr>
        <w:spacing w:after="0" w:line="240" w:lineRule="auto"/>
        <w:ind w:firstLine="709"/>
        <w:jc w:val="both"/>
        <w:rPr>
          <w:rFonts w:ascii="Arial" w:hAnsi="Arial" w:cs="Arial"/>
          <w:b/>
          <w:sz w:val="28"/>
          <w:szCs w:val="28"/>
          <w:lang w:val="en-US"/>
        </w:rPr>
      </w:pPr>
    </w:p>
    <w:p w:rsidR="00901BD2" w:rsidRDefault="00901BD2" w:rsidP="00D72983">
      <w:pPr>
        <w:spacing w:after="0" w:line="240" w:lineRule="auto"/>
        <w:ind w:firstLine="709"/>
        <w:jc w:val="both"/>
        <w:rPr>
          <w:rFonts w:ascii="Arial" w:hAnsi="Arial" w:cs="Arial"/>
          <w:b/>
          <w:sz w:val="28"/>
          <w:szCs w:val="28"/>
          <w:lang w:val="en-US"/>
        </w:rPr>
      </w:pPr>
    </w:p>
    <w:p w:rsidR="00901BD2" w:rsidRDefault="00901BD2" w:rsidP="00D72983">
      <w:pPr>
        <w:spacing w:after="0" w:line="240" w:lineRule="auto"/>
        <w:ind w:firstLine="709"/>
        <w:jc w:val="both"/>
        <w:rPr>
          <w:rFonts w:ascii="Arial" w:hAnsi="Arial" w:cs="Arial"/>
          <w:b/>
          <w:sz w:val="28"/>
          <w:szCs w:val="28"/>
          <w:lang w:val="en-US"/>
        </w:rPr>
      </w:pPr>
    </w:p>
    <w:p w:rsidR="00901BD2" w:rsidRPr="00901BD2" w:rsidRDefault="00901BD2" w:rsidP="00D72983">
      <w:pPr>
        <w:spacing w:after="0" w:line="240" w:lineRule="auto"/>
        <w:ind w:firstLine="709"/>
        <w:jc w:val="both"/>
        <w:rPr>
          <w:rFonts w:ascii="Arial" w:hAnsi="Arial" w:cs="Arial"/>
          <w:b/>
          <w:sz w:val="28"/>
          <w:szCs w:val="28"/>
          <w:lang w:val="en-US"/>
        </w:rPr>
      </w:pPr>
    </w:p>
    <w:p w:rsidR="003728AC" w:rsidRPr="00D72983" w:rsidRDefault="003728AC" w:rsidP="00D72983">
      <w:pPr>
        <w:spacing w:after="0" w:line="240" w:lineRule="auto"/>
        <w:ind w:firstLine="709"/>
        <w:jc w:val="both"/>
        <w:rPr>
          <w:rFonts w:ascii="Arial" w:hAnsi="Arial" w:cs="Arial"/>
          <w:b/>
          <w:sz w:val="28"/>
          <w:szCs w:val="28"/>
          <w:lang w:val="uk-UA"/>
        </w:rPr>
      </w:pPr>
    </w:p>
    <w:p w:rsidR="003728AC" w:rsidRPr="00D72983" w:rsidRDefault="003728AC" w:rsidP="00D72983">
      <w:pPr>
        <w:spacing w:after="0" w:line="240" w:lineRule="auto"/>
        <w:ind w:firstLine="709"/>
        <w:jc w:val="both"/>
        <w:rPr>
          <w:rFonts w:ascii="Arial" w:hAnsi="Arial" w:cs="Arial"/>
          <w:b/>
          <w:sz w:val="28"/>
          <w:szCs w:val="28"/>
          <w:lang w:val="uk-UA"/>
        </w:rPr>
      </w:pPr>
    </w:p>
    <w:p w:rsidR="003728AC" w:rsidRPr="00D72983" w:rsidRDefault="003728AC" w:rsidP="00D72983">
      <w:pPr>
        <w:spacing w:after="0" w:line="240" w:lineRule="auto"/>
        <w:ind w:firstLine="709"/>
        <w:jc w:val="both"/>
        <w:rPr>
          <w:rFonts w:ascii="Arial" w:hAnsi="Arial" w:cs="Arial"/>
          <w:b/>
          <w:sz w:val="28"/>
          <w:szCs w:val="28"/>
          <w:lang w:val="uk-UA"/>
        </w:rPr>
      </w:pPr>
    </w:p>
    <w:p w:rsidR="003728AC" w:rsidRPr="00D72983" w:rsidRDefault="003728AC" w:rsidP="00D72983">
      <w:pPr>
        <w:spacing w:after="0" w:line="240" w:lineRule="auto"/>
        <w:ind w:firstLine="709"/>
        <w:jc w:val="both"/>
        <w:rPr>
          <w:rFonts w:ascii="Arial" w:hAnsi="Arial" w:cs="Arial"/>
          <w:b/>
          <w:sz w:val="28"/>
          <w:szCs w:val="28"/>
          <w:lang w:val="uk-UA"/>
        </w:rPr>
      </w:pPr>
    </w:p>
    <w:p w:rsidR="003728AC" w:rsidRPr="00D72983" w:rsidRDefault="003728AC" w:rsidP="00D72983">
      <w:pPr>
        <w:spacing w:after="0" w:line="240" w:lineRule="auto"/>
        <w:ind w:firstLine="709"/>
        <w:jc w:val="both"/>
        <w:rPr>
          <w:rFonts w:ascii="Arial" w:hAnsi="Arial" w:cs="Arial"/>
          <w:b/>
          <w:sz w:val="28"/>
          <w:szCs w:val="28"/>
          <w:lang w:val="uk-UA"/>
        </w:rPr>
      </w:pPr>
    </w:p>
    <w:p w:rsidR="003728AC" w:rsidRPr="00D72983" w:rsidRDefault="003728AC" w:rsidP="00D72983">
      <w:pPr>
        <w:spacing w:after="0" w:line="240" w:lineRule="auto"/>
        <w:ind w:firstLine="709"/>
        <w:jc w:val="center"/>
        <w:rPr>
          <w:rFonts w:ascii="Arial" w:hAnsi="Arial" w:cs="Arial"/>
          <w:b/>
          <w:sz w:val="52"/>
          <w:szCs w:val="52"/>
          <w:lang w:val="uk-UA"/>
        </w:rPr>
      </w:pPr>
    </w:p>
    <w:p w:rsidR="003728AC" w:rsidRPr="00D72983" w:rsidRDefault="003728AC" w:rsidP="00D72983">
      <w:pPr>
        <w:spacing w:after="0" w:line="240" w:lineRule="auto"/>
        <w:ind w:firstLine="709"/>
        <w:jc w:val="center"/>
        <w:rPr>
          <w:rFonts w:ascii="Arial" w:hAnsi="Arial" w:cs="Arial"/>
          <w:b/>
          <w:sz w:val="52"/>
          <w:szCs w:val="52"/>
          <w:lang w:val="uk-UA"/>
        </w:rPr>
      </w:pPr>
      <w:r w:rsidRPr="00D72983">
        <w:rPr>
          <w:rFonts w:ascii="Arial" w:hAnsi="Arial" w:cs="Arial"/>
          <w:b/>
          <w:sz w:val="52"/>
          <w:szCs w:val="52"/>
          <w:lang w:val="uk-UA"/>
        </w:rPr>
        <w:t>Звіт про роботу департаменту</w:t>
      </w:r>
    </w:p>
    <w:p w:rsidR="003728AC" w:rsidRPr="00D72983" w:rsidRDefault="003728AC" w:rsidP="00D72983">
      <w:pPr>
        <w:spacing w:after="0" w:line="240" w:lineRule="auto"/>
        <w:ind w:firstLine="709"/>
        <w:jc w:val="center"/>
        <w:rPr>
          <w:rFonts w:ascii="Arial" w:hAnsi="Arial" w:cs="Arial"/>
          <w:b/>
          <w:sz w:val="52"/>
          <w:szCs w:val="52"/>
          <w:lang w:val="uk-UA"/>
        </w:rPr>
      </w:pPr>
      <w:r w:rsidRPr="00D72983">
        <w:rPr>
          <w:rFonts w:ascii="Arial" w:hAnsi="Arial" w:cs="Arial"/>
          <w:b/>
          <w:sz w:val="52"/>
          <w:szCs w:val="52"/>
          <w:lang w:val="uk-UA"/>
        </w:rPr>
        <w:t>"Адміністрація міського голови"</w:t>
      </w:r>
    </w:p>
    <w:p w:rsidR="003728AC" w:rsidRPr="00D72983" w:rsidRDefault="003728AC" w:rsidP="00D72983">
      <w:pPr>
        <w:spacing w:after="0" w:line="240" w:lineRule="auto"/>
        <w:ind w:firstLine="709"/>
        <w:jc w:val="center"/>
        <w:rPr>
          <w:rFonts w:ascii="Arial" w:hAnsi="Arial" w:cs="Arial"/>
          <w:b/>
          <w:sz w:val="52"/>
          <w:szCs w:val="52"/>
          <w:lang w:val="uk-UA"/>
        </w:rPr>
      </w:pPr>
      <w:r w:rsidRPr="00D72983">
        <w:rPr>
          <w:rFonts w:ascii="Arial" w:hAnsi="Arial" w:cs="Arial"/>
          <w:b/>
          <w:sz w:val="52"/>
          <w:szCs w:val="52"/>
          <w:lang w:val="uk-UA"/>
        </w:rPr>
        <w:t>у 201</w:t>
      </w:r>
      <w:r w:rsidR="00186186">
        <w:rPr>
          <w:rFonts w:ascii="Arial" w:hAnsi="Arial" w:cs="Arial"/>
          <w:b/>
          <w:sz w:val="52"/>
          <w:szCs w:val="52"/>
          <w:lang w:val="uk-UA"/>
        </w:rPr>
        <w:t>8</w:t>
      </w:r>
      <w:r w:rsidRPr="00D72983">
        <w:rPr>
          <w:rFonts w:ascii="Arial" w:hAnsi="Arial" w:cs="Arial"/>
          <w:b/>
          <w:sz w:val="52"/>
          <w:szCs w:val="52"/>
          <w:lang w:val="uk-UA"/>
        </w:rPr>
        <w:t xml:space="preserve"> році</w:t>
      </w:r>
    </w:p>
    <w:p w:rsidR="003728AC" w:rsidRPr="00D72983" w:rsidRDefault="003728AC" w:rsidP="00D72983">
      <w:pPr>
        <w:spacing w:after="0" w:line="240" w:lineRule="auto"/>
        <w:ind w:firstLine="709"/>
        <w:jc w:val="both"/>
        <w:rPr>
          <w:rFonts w:ascii="Arial" w:hAnsi="Arial" w:cs="Arial"/>
          <w:b/>
          <w:sz w:val="52"/>
          <w:szCs w:val="52"/>
          <w:lang w:val="uk-UA"/>
        </w:rPr>
      </w:pPr>
    </w:p>
    <w:p w:rsidR="003728AC" w:rsidRPr="00D72983" w:rsidRDefault="003728AC" w:rsidP="00D72983">
      <w:pPr>
        <w:spacing w:after="0" w:line="240" w:lineRule="auto"/>
        <w:ind w:firstLine="709"/>
        <w:jc w:val="both"/>
        <w:rPr>
          <w:rFonts w:ascii="Arial" w:hAnsi="Arial" w:cs="Arial"/>
          <w:b/>
          <w:sz w:val="28"/>
          <w:szCs w:val="28"/>
          <w:lang w:val="uk-UA"/>
        </w:rPr>
      </w:pPr>
    </w:p>
    <w:p w:rsidR="003728AC" w:rsidRPr="00D72983" w:rsidRDefault="003728AC" w:rsidP="00D72983">
      <w:pPr>
        <w:spacing w:after="0" w:line="240" w:lineRule="auto"/>
        <w:ind w:firstLine="709"/>
        <w:jc w:val="both"/>
        <w:rPr>
          <w:rFonts w:ascii="Arial" w:hAnsi="Arial" w:cs="Arial"/>
          <w:b/>
          <w:sz w:val="28"/>
          <w:szCs w:val="28"/>
          <w:lang w:val="uk-UA"/>
        </w:rPr>
      </w:pPr>
    </w:p>
    <w:p w:rsidR="003728AC" w:rsidRPr="00D72983" w:rsidRDefault="003728AC" w:rsidP="00D72983">
      <w:pPr>
        <w:spacing w:after="0" w:line="240" w:lineRule="auto"/>
        <w:ind w:firstLine="709"/>
        <w:jc w:val="both"/>
        <w:rPr>
          <w:rFonts w:ascii="Arial" w:hAnsi="Arial" w:cs="Arial"/>
          <w:b/>
          <w:sz w:val="28"/>
          <w:szCs w:val="28"/>
          <w:lang w:val="uk-UA"/>
        </w:rPr>
      </w:pPr>
    </w:p>
    <w:p w:rsidR="003728AC" w:rsidRPr="00D72983" w:rsidRDefault="003728AC" w:rsidP="00D72983">
      <w:pPr>
        <w:spacing w:after="0" w:line="240" w:lineRule="auto"/>
        <w:ind w:firstLine="709"/>
        <w:jc w:val="both"/>
        <w:rPr>
          <w:rFonts w:ascii="Arial" w:hAnsi="Arial" w:cs="Arial"/>
          <w:b/>
          <w:sz w:val="28"/>
          <w:szCs w:val="28"/>
          <w:lang w:val="uk-UA"/>
        </w:rPr>
      </w:pPr>
    </w:p>
    <w:p w:rsidR="00D72983" w:rsidRPr="009363FD" w:rsidRDefault="00D72983" w:rsidP="00D72983">
      <w:pPr>
        <w:spacing w:after="0" w:line="240" w:lineRule="auto"/>
        <w:ind w:firstLine="709"/>
        <w:jc w:val="both"/>
        <w:rPr>
          <w:rFonts w:ascii="Arial" w:hAnsi="Arial" w:cs="Arial"/>
          <w:b/>
          <w:sz w:val="28"/>
          <w:szCs w:val="28"/>
        </w:rPr>
      </w:pPr>
    </w:p>
    <w:p w:rsidR="00901BD2" w:rsidRPr="009363FD" w:rsidRDefault="00901BD2"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D72983" w:rsidRPr="00901BD2" w:rsidRDefault="00D72983" w:rsidP="00D72983">
      <w:pPr>
        <w:spacing w:after="0" w:line="240" w:lineRule="auto"/>
        <w:ind w:firstLine="709"/>
        <w:jc w:val="both"/>
        <w:rPr>
          <w:rFonts w:ascii="Arial" w:hAnsi="Arial" w:cs="Arial"/>
          <w:b/>
          <w:sz w:val="28"/>
          <w:szCs w:val="28"/>
        </w:rPr>
      </w:pPr>
    </w:p>
    <w:p w:rsidR="003728AC" w:rsidRPr="00D72983" w:rsidRDefault="003728AC" w:rsidP="00D72983">
      <w:pPr>
        <w:spacing w:after="0" w:line="240" w:lineRule="auto"/>
        <w:ind w:firstLine="709"/>
        <w:jc w:val="both"/>
        <w:rPr>
          <w:rFonts w:ascii="Arial" w:hAnsi="Arial" w:cs="Arial"/>
          <w:b/>
          <w:sz w:val="28"/>
          <w:szCs w:val="28"/>
          <w:lang w:val="uk-UA"/>
        </w:rPr>
      </w:pPr>
    </w:p>
    <w:p w:rsidR="003728AC" w:rsidRPr="00D72983" w:rsidRDefault="003728AC" w:rsidP="00D72983">
      <w:pPr>
        <w:spacing w:after="0" w:line="240" w:lineRule="auto"/>
        <w:ind w:firstLine="709"/>
        <w:jc w:val="both"/>
        <w:rPr>
          <w:rFonts w:ascii="Arial" w:hAnsi="Arial" w:cs="Arial"/>
          <w:b/>
          <w:sz w:val="28"/>
          <w:szCs w:val="28"/>
          <w:lang w:val="uk-UA"/>
        </w:rPr>
      </w:pPr>
    </w:p>
    <w:p w:rsidR="003728AC" w:rsidRPr="00D72983" w:rsidRDefault="003728AC" w:rsidP="00D72983">
      <w:pPr>
        <w:spacing w:after="0" w:line="240" w:lineRule="auto"/>
        <w:ind w:firstLine="709"/>
        <w:jc w:val="both"/>
        <w:rPr>
          <w:rFonts w:ascii="Arial" w:hAnsi="Arial" w:cs="Arial"/>
          <w:b/>
          <w:sz w:val="28"/>
          <w:szCs w:val="28"/>
          <w:lang w:val="uk-UA"/>
        </w:rPr>
      </w:pPr>
    </w:p>
    <w:p w:rsidR="000C6AB6" w:rsidRPr="00D72983" w:rsidRDefault="000C6AB6" w:rsidP="00D72983">
      <w:pPr>
        <w:spacing w:after="0" w:line="240" w:lineRule="auto"/>
        <w:ind w:firstLine="709"/>
        <w:jc w:val="both"/>
        <w:rPr>
          <w:rFonts w:ascii="Arial" w:hAnsi="Arial" w:cs="Arial"/>
          <w:b/>
          <w:sz w:val="28"/>
          <w:szCs w:val="28"/>
          <w:lang w:val="uk-UA"/>
        </w:rPr>
      </w:pPr>
    </w:p>
    <w:p w:rsidR="000C6AB6" w:rsidRDefault="000C6AB6" w:rsidP="00D72983">
      <w:pPr>
        <w:spacing w:after="0" w:line="240" w:lineRule="auto"/>
        <w:ind w:firstLine="709"/>
        <w:jc w:val="both"/>
        <w:rPr>
          <w:rFonts w:ascii="Arial" w:hAnsi="Arial" w:cs="Arial"/>
          <w:b/>
          <w:sz w:val="28"/>
          <w:szCs w:val="28"/>
          <w:lang w:val="uk-UA"/>
        </w:rPr>
      </w:pPr>
    </w:p>
    <w:p w:rsidR="00997EC9" w:rsidRPr="00D72983" w:rsidRDefault="00997EC9" w:rsidP="00D72983">
      <w:pPr>
        <w:spacing w:after="0" w:line="240" w:lineRule="auto"/>
        <w:ind w:firstLine="709"/>
        <w:jc w:val="both"/>
        <w:rPr>
          <w:rFonts w:ascii="Arial" w:hAnsi="Arial" w:cs="Arial"/>
          <w:b/>
          <w:sz w:val="28"/>
          <w:szCs w:val="28"/>
          <w:lang w:val="uk-UA"/>
        </w:rPr>
      </w:pPr>
    </w:p>
    <w:p w:rsidR="000C6AB6" w:rsidRPr="00D72983" w:rsidRDefault="000C6AB6" w:rsidP="00D72983">
      <w:pPr>
        <w:spacing w:after="0" w:line="240" w:lineRule="auto"/>
        <w:ind w:firstLine="709"/>
        <w:jc w:val="both"/>
        <w:rPr>
          <w:rFonts w:ascii="Arial" w:hAnsi="Arial" w:cs="Arial"/>
          <w:b/>
          <w:sz w:val="28"/>
          <w:szCs w:val="28"/>
          <w:lang w:val="uk-UA"/>
        </w:rPr>
      </w:pPr>
    </w:p>
    <w:p w:rsidR="00CC0167" w:rsidRPr="00D72983" w:rsidRDefault="00CC0167" w:rsidP="00D72983">
      <w:pPr>
        <w:spacing w:after="0" w:line="240" w:lineRule="auto"/>
        <w:ind w:firstLine="709"/>
        <w:jc w:val="center"/>
        <w:rPr>
          <w:rFonts w:ascii="Arial" w:hAnsi="Arial" w:cs="Arial"/>
          <w:b/>
          <w:sz w:val="28"/>
          <w:szCs w:val="28"/>
          <w:lang w:val="uk-UA"/>
        </w:rPr>
      </w:pPr>
      <w:r w:rsidRPr="00D72983">
        <w:rPr>
          <w:rFonts w:ascii="Arial" w:hAnsi="Arial" w:cs="Arial"/>
          <w:b/>
          <w:sz w:val="28"/>
          <w:szCs w:val="28"/>
          <w:lang w:val="uk-UA"/>
        </w:rPr>
        <w:lastRenderedPageBreak/>
        <w:t>Звіт департаменту "Адміністрація міського голови"</w:t>
      </w:r>
    </w:p>
    <w:p w:rsidR="00CC0167" w:rsidRPr="00D72983" w:rsidRDefault="003E69FD" w:rsidP="00D72983">
      <w:pPr>
        <w:spacing w:after="0" w:line="240" w:lineRule="auto"/>
        <w:ind w:firstLine="709"/>
        <w:jc w:val="center"/>
        <w:rPr>
          <w:rFonts w:ascii="Arial" w:hAnsi="Arial" w:cs="Arial"/>
          <w:b/>
          <w:sz w:val="28"/>
          <w:szCs w:val="28"/>
          <w:lang w:val="uk-UA"/>
        </w:rPr>
      </w:pPr>
      <w:r w:rsidRPr="00D72983">
        <w:rPr>
          <w:rFonts w:ascii="Arial" w:hAnsi="Arial" w:cs="Arial"/>
          <w:b/>
          <w:sz w:val="28"/>
          <w:szCs w:val="28"/>
          <w:lang w:val="uk-UA"/>
        </w:rPr>
        <w:t>про виконану роботу у 201</w:t>
      </w:r>
      <w:r w:rsidR="00210A57">
        <w:rPr>
          <w:rFonts w:ascii="Arial" w:hAnsi="Arial" w:cs="Arial"/>
          <w:b/>
          <w:sz w:val="28"/>
          <w:szCs w:val="28"/>
          <w:lang w:val="uk-UA"/>
        </w:rPr>
        <w:t>8</w:t>
      </w:r>
      <w:r w:rsidR="00CC0167" w:rsidRPr="00D72983">
        <w:rPr>
          <w:rFonts w:ascii="Arial" w:hAnsi="Arial" w:cs="Arial"/>
          <w:b/>
          <w:sz w:val="28"/>
          <w:szCs w:val="28"/>
          <w:lang w:val="uk-UA"/>
        </w:rPr>
        <w:t xml:space="preserve"> році</w:t>
      </w:r>
    </w:p>
    <w:p w:rsidR="00CC0167" w:rsidRPr="00D72983" w:rsidRDefault="00CC0167" w:rsidP="00D72983">
      <w:pPr>
        <w:spacing w:after="0" w:line="240" w:lineRule="auto"/>
        <w:ind w:firstLine="709"/>
        <w:jc w:val="both"/>
        <w:rPr>
          <w:rFonts w:ascii="Arial" w:hAnsi="Arial" w:cs="Arial"/>
          <w:sz w:val="28"/>
          <w:szCs w:val="28"/>
          <w:lang w:val="uk-UA"/>
        </w:rPr>
      </w:pPr>
    </w:p>
    <w:p w:rsidR="00CC0167" w:rsidRPr="00D72983" w:rsidRDefault="00CC0167" w:rsidP="00D72983">
      <w:pPr>
        <w:spacing w:after="0" w:line="240" w:lineRule="auto"/>
        <w:ind w:firstLine="709"/>
        <w:jc w:val="both"/>
        <w:rPr>
          <w:rFonts w:ascii="Arial" w:hAnsi="Arial" w:cs="Arial"/>
          <w:b/>
          <w:sz w:val="28"/>
          <w:szCs w:val="28"/>
          <w:lang w:val="uk-UA"/>
        </w:rPr>
      </w:pPr>
      <w:r w:rsidRPr="00D72983">
        <w:rPr>
          <w:rFonts w:ascii="Arial" w:hAnsi="Arial" w:cs="Arial"/>
          <w:b/>
          <w:sz w:val="28"/>
          <w:szCs w:val="28"/>
          <w:lang w:val="uk-UA"/>
        </w:rPr>
        <w:t>Вступ</w:t>
      </w:r>
    </w:p>
    <w:p w:rsidR="00CC0167" w:rsidRPr="00D72983" w:rsidRDefault="00CC0167" w:rsidP="00D72983">
      <w:pPr>
        <w:spacing w:after="0" w:line="240" w:lineRule="auto"/>
        <w:ind w:firstLine="709"/>
        <w:jc w:val="both"/>
        <w:rPr>
          <w:rFonts w:ascii="Arial" w:hAnsi="Arial" w:cs="Arial"/>
          <w:b/>
          <w:sz w:val="28"/>
          <w:szCs w:val="28"/>
          <w:lang w:val="uk-UA"/>
        </w:rPr>
      </w:pPr>
    </w:p>
    <w:p w:rsidR="00CC0167" w:rsidRPr="00D72983" w:rsidRDefault="00CC0167" w:rsidP="00D72983">
      <w:pPr>
        <w:spacing w:after="0" w:line="240" w:lineRule="auto"/>
        <w:ind w:firstLine="709"/>
        <w:jc w:val="both"/>
        <w:rPr>
          <w:rFonts w:ascii="Arial" w:hAnsi="Arial" w:cs="Arial"/>
          <w:sz w:val="28"/>
          <w:szCs w:val="28"/>
          <w:lang w:val="uk-UA"/>
        </w:rPr>
      </w:pPr>
      <w:r w:rsidRPr="00D72983">
        <w:rPr>
          <w:rFonts w:ascii="Arial" w:hAnsi="Arial" w:cs="Arial"/>
          <w:bCs/>
          <w:sz w:val="28"/>
          <w:szCs w:val="28"/>
          <w:lang w:val="uk-UA"/>
        </w:rPr>
        <w:t xml:space="preserve">Департамент «Адміністрація міського голови» є одним із </w:t>
      </w:r>
      <w:r w:rsidR="008F3CD9" w:rsidRPr="00D72983">
        <w:rPr>
          <w:rFonts w:ascii="Arial" w:hAnsi="Arial" w:cs="Arial"/>
          <w:bCs/>
          <w:sz w:val="28"/>
          <w:szCs w:val="28"/>
          <w:lang w:val="uk-UA"/>
        </w:rPr>
        <w:t>8</w:t>
      </w:r>
      <w:r w:rsidRPr="00D72983">
        <w:rPr>
          <w:rFonts w:ascii="Arial" w:hAnsi="Arial" w:cs="Arial"/>
          <w:bCs/>
          <w:sz w:val="28"/>
          <w:szCs w:val="28"/>
          <w:lang w:val="uk-UA"/>
        </w:rPr>
        <w:t xml:space="preserve"> департаментів, що входять до складу Львівської міської ради. Уся діяльність працівників скерована на втілення місії та візії м. Львова. А відтак, формування Львова як </w:t>
      </w:r>
      <w:r w:rsidRPr="00D72983">
        <w:rPr>
          <w:rFonts w:ascii="Arial" w:hAnsi="Arial" w:cs="Arial"/>
          <w:sz w:val="28"/>
          <w:szCs w:val="28"/>
          <w:lang w:val="uk-UA"/>
        </w:rPr>
        <w:t>відкритого для світу, дружнього, екологічного та толерантного для людей міста, що зберігаючи неповторну історичну спадщину, є молодим і сучасним, твердинею українських цінностей і традицій.</w:t>
      </w:r>
    </w:p>
    <w:p w:rsidR="00CC0167" w:rsidRDefault="00CC0167" w:rsidP="00D72983">
      <w:pPr>
        <w:spacing w:after="0" w:line="240" w:lineRule="auto"/>
        <w:ind w:firstLine="709"/>
        <w:jc w:val="both"/>
        <w:rPr>
          <w:rFonts w:ascii="Arial" w:hAnsi="Arial" w:cs="Arial"/>
          <w:sz w:val="28"/>
          <w:szCs w:val="28"/>
          <w:lang w:val="uk-UA"/>
        </w:rPr>
      </w:pPr>
      <w:r w:rsidRPr="00D72983">
        <w:rPr>
          <w:rFonts w:ascii="Arial" w:hAnsi="Arial" w:cs="Arial"/>
          <w:sz w:val="28"/>
          <w:szCs w:val="28"/>
          <w:lang w:val="uk-UA"/>
        </w:rPr>
        <w:t>Завдання, які стави</w:t>
      </w:r>
      <w:r w:rsidR="008F3CD9" w:rsidRPr="00D72983">
        <w:rPr>
          <w:rFonts w:ascii="Arial" w:hAnsi="Arial" w:cs="Arial"/>
          <w:sz w:val="28"/>
          <w:szCs w:val="28"/>
          <w:lang w:val="uk-UA"/>
        </w:rPr>
        <w:t>ть</w:t>
      </w:r>
      <w:r w:rsidRPr="00D72983">
        <w:rPr>
          <w:rFonts w:ascii="Arial" w:hAnsi="Arial" w:cs="Arial"/>
          <w:sz w:val="28"/>
          <w:szCs w:val="28"/>
          <w:lang w:val="uk-UA"/>
        </w:rPr>
        <w:t xml:space="preserve"> перед собою департамент «Адміністрація міського голови», невід’ємні від завдань і вимог, які визначає Львівська міська рада. Відповідно до Ухвали №219 «Про розмежування повноважень між виконавчими органами Львівської міської ради» основними напрямками роботи департаменту в 201</w:t>
      </w:r>
      <w:r w:rsidR="00186186">
        <w:rPr>
          <w:rFonts w:ascii="Arial" w:hAnsi="Arial" w:cs="Arial"/>
          <w:sz w:val="28"/>
          <w:szCs w:val="28"/>
          <w:lang w:val="uk-UA"/>
        </w:rPr>
        <w:t>8</w:t>
      </w:r>
      <w:r w:rsidRPr="00D72983">
        <w:rPr>
          <w:rFonts w:ascii="Arial" w:hAnsi="Arial" w:cs="Arial"/>
          <w:sz w:val="28"/>
          <w:szCs w:val="28"/>
          <w:lang w:val="uk-UA"/>
        </w:rPr>
        <w:t xml:space="preserve"> р. були внутрішня політика, інформаційна політика і зовнішні відносини та контроль і аудит.</w:t>
      </w:r>
      <w:r w:rsidR="00186186">
        <w:rPr>
          <w:rFonts w:ascii="Arial" w:hAnsi="Arial" w:cs="Arial"/>
          <w:sz w:val="28"/>
          <w:szCs w:val="28"/>
          <w:lang w:val="uk-UA"/>
        </w:rPr>
        <w:t xml:space="preserve"> З січня 2017</w:t>
      </w:r>
      <w:r w:rsidR="008F3CD9" w:rsidRPr="00D72983">
        <w:rPr>
          <w:rFonts w:ascii="Arial" w:hAnsi="Arial" w:cs="Arial"/>
          <w:sz w:val="28"/>
          <w:szCs w:val="28"/>
          <w:lang w:val="uk-UA"/>
        </w:rPr>
        <w:t xml:space="preserve"> року департамент «Адміністрація міського голови»</w:t>
      </w:r>
      <w:r w:rsidRPr="00D72983">
        <w:rPr>
          <w:rFonts w:ascii="Arial" w:hAnsi="Arial" w:cs="Arial"/>
          <w:sz w:val="28"/>
          <w:szCs w:val="28"/>
          <w:lang w:val="uk-UA"/>
        </w:rPr>
        <w:t xml:space="preserve"> </w:t>
      </w:r>
      <w:r w:rsidR="008F3CD9" w:rsidRPr="00D72983">
        <w:rPr>
          <w:rFonts w:ascii="Arial" w:hAnsi="Arial" w:cs="Arial"/>
          <w:sz w:val="28"/>
          <w:szCs w:val="28"/>
          <w:lang w:val="uk-UA"/>
        </w:rPr>
        <w:t xml:space="preserve">працює за оновленою структурою згідно з </w:t>
      </w:r>
      <w:r w:rsidR="006A3E15" w:rsidRPr="00D72983">
        <w:rPr>
          <w:rFonts w:ascii="Arial" w:hAnsi="Arial" w:cs="Arial"/>
          <w:sz w:val="28"/>
          <w:szCs w:val="28"/>
          <w:lang w:val="uk-UA"/>
        </w:rPr>
        <w:t>Ухвалою №777 «Про розмежування повноважень між виконавчими органами Львівської міської ради»</w:t>
      </w:r>
    </w:p>
    <w:p w:rsidR="00997EC9" w:rsidRPr="00764FAA" w:rsidRDefault="00764FAA" w:rsidP="00997EC9">
      <w:pPr>
        <w:spacing w:after="0" w:line="240" w:lineRule="auto"/>
        <w:ind w:firstLine="709"/>
        <w:jc w:val="both"/>
        <w:rPr>
          <w:rFonts w:ascii="Arial" w:hAnsi="Arial" w:cs="Arial"/>
          <w:sz w:val="28"/>
          <w:szCs w:val="28"/>
          <w:lang w:val="uk-UA"/>
        </w:rPr>
      </w:pPr>
      <w:r>
        <w:rPr>
          <w:rFonts w:ascii="Arial" w:hAnsi="Arial" w:cs="Arial"/>
          <w:sz w:val="28"/>
          <w:szCs w:val="28"/>
          <w:lang w:val="uk-UA"/>
        </w:rPr>
        <w:t xml:space="preserve">У </w:t>
      </w:r>
      <w:r w:rsidR="00997EC9">
        <w:rPr>
          <w:rFonts w:ascii="Arial" w:hAnsi="Arial" w:cs="Arial"/>
          <w:sz w:val="28"/>
          <w:szCs w:val="28"/>
          <w:lang w:val="uk-UA"/>
        </w:rPr>
        <w:t>2018 році в структурі</w:t>
      </w:r>
      <w:r>
        <w:rPr>
          <w:rFonts w:ascii="Arial" w:hAnsi="Arial" w:cs="Arial"/>
          <w:sz w:val="28"/>
          <w:szCs w:val="28"/>
          <w:lang w:val="uk-UA"/>
        </w:rPr>
        <w:t xml:space="preserve"> </w:t>
      </w:r>
      <w:r w:rsidR="00997EC9" w:rsidRPr="00D72983">
        <w:rPr>
          <w:rFonts w:ascii="Arial" w:hAnsi="Arial" w:cs="Arial"/>
          <w:sz w:val="28"/>
          <w:szCs w:val="28"/>
          <w:lang w:val="uk-UA"/>
        </w:rPr>
        <w:t>департамент</w:t>
      </w:r>
      <w:r w:rsidR="00997EC9">
        <w:rPr>
          <w:rFonts w:ascii="Arial" w:hAnsi="Arial" w:cs="Arial"/>
          <w:sz w:val="28"/>
          <w:szCs w:val="28"/>
          <w:lang w:val="uk-UA"/>
        </w:rPr>
        <w:t>у</w:t>
      </w:r>
      <w:r w:rsidR="00997EC9" w:rsidRPr="00D72983">
        <w:rPr>
          <w:rFonts w:ascii="Arial" w:hAnsi="Arial" w:cs="Arial"/>
          <w:sz w:val="28"/>
          <w:szCs w:val="28"/>
          <w:lang w:val="uk-UA"/>
        </w:rPr>
        <w:t xml:space="preserve"> «Адміністрація міського голови»</w:t>
      </w:r>
      <w:r w:rsidR="00997EC9">
        <w:rPr>
          <w:rFonts w:ascii="Arial" w:hAnsi="Arial" w:cs="Arial"/>
          <w:sz w:val="28"/>
          <w:szCs w:val="28"/>
          <w:lang w:val="uk-UA"/>
        </w:rPr>
        <w:t xml:space="preserve"> є с</w:t>
      </w:r>
      <w:r w:rsidR="00997EC9" w:rsidRPr="00997EC9">
        <w:rPr>
          <w:rFonts w:ascii="Arial" w:hAnsi="Arial" w:cs="Arial"/>
          <w:sz w:val="28"/>
          <w:szCs w:val="28"/>
          <w:lang w:val="uk-UA"/>
        </w:rPr>
        <w:t>ектор з питань доброчесності та запобігання корупції</w:t>
      </w:r>
      <w:r w:rsidR="00997EC9">
        <w:rPr>
          <w:rFonts w:ascii="Arial" w:hAnsi="Arial" w:cs="Arial"/>
          <w:sz w:val="28"/>
          <w:szCs w:val="28"/>
          <w:lang w:val="uk-UA"/>
        </w:rPr>
        <w:t>.</w:t>
      </w:r>
    </w:p>
    <w:p w:rsidR="00CC0167" w:rsidRPr="00D72983" w:rsidRDefault="00CC0167" w:rsidP="00D72983">
      <w:pPr>
        <w:spacing w:after="0" w:line="240" w:lineRule="auto"/>
        <w:ind w:firstLine="709"/>
        <w:jc w:val="both"/>
        <w:rPr>
          <w:rFonts w:ascii="Arial" w:hAnsi="Arial" w:cs="Arial"/>
          <w:sz w:val="28"/>
          <w:szCs w:val="28"/>
          <w:lang w:val="uk-UA"/>
        </w:rPr>
      </w:pPr>
    </w:p>
    <w:p w:rsidR="00E34BB4" w:rsidRPr="00D72983" w:rsidRDefault="00E34BB4" w:rsidP="00D72983">
      <w:pPr>
        <w:spacing w:after="0" w:line="240" w:lineRule="auto"/>
        <w:ind w:firstLine="709"/>
        <w:jc w:val="both"/>
        <w:rPr>
          <w:rFonts w:ascii="Arial" w:hAnsi="Arial" w:cs="Arial"/>
          <w:b/>
          <w:sz w:val="28"/>
          <w:szCs w:val="28"/>
          <w:lang w:val="uk-UA"/>
        </w:rPr>
      </w:pPr>
      <w:r w:rsidRPr="00D72983">
        <w:rPr>
          <w:rFonts w:ascii="Arial" w:hAnsi="Arial" w:cs="Arial"/>
          <w:b/>
          <w:sz w:val="28"/>
          <w:szCs w:val="28"/>
          <w:lang w:val="uk-UA"/>
        </w:rPr>
        <w:t>Бухгалтерія</w:t>
      </w:r>
    </w:p>
    <w:p w:rsidR="006A3E15" w:rsidRPr="00D72983" w:rsidRDefault="006A3E15" w:rsidP="00D72983">
      <w:pPr>
        <w:spacing w:after="0" w:line="240" w:lineRule="auto"/>
        <w:ind w:firstLine="709"/>
        <w:jc w:val="both"/>
        <w:rPr>
          <w:rFonts w:ascii="Arial" w:hAnsi="Arial" w:cs="Arial"/>
          <w:b/>
          <w:sz w:val="28"/>
          <w:szCs w:val="28"/>
          <w:lang w:val="uk-UA"/>
        </w:rPr>
      </w:pPr>
    </w:p>
    <w:p w:rsidR="00901BD2" w:rsidRPr="009363FD" w:rsidRDefault="00901BD2" w:rsidP="00901BD2">
      <w:pPr>
        <w:spacing w:after="0" w:line="240" w:lineRule="auto"/>
        <w:ind w:firstLine="709"/>
        <w:jc w:val="both"/>
        <w:rPr>
          <w:rFonts w:ascii="Arial" w:hAnsi="Arial" w:cs="Arial"/>
          <w:sz w:val="28"/>
          <w:szCs w:val="28"/>
          <w:lang w:val="uk-UA"/>
        </w:rPr>
      </w:pPr>
      <w:r w:rsidRPr="00901BD2">
        <w:rPr>
          <w:rFonts w:ascii="Arial" w:hAnsi="Arial" w:cs="Arial"/>
          <w:sz w:val="28"/>
          <w:szCs w:val="28"/>
          <w:lang w:val="uk-UA"/>
        </w:rPr>
        <w:t>Згідно лімітних довідок про бюджетні аси</w:t>
      </w:r>
      <w:r w:rsidR="00186186">
        <w:rPr>
          <w:rFonts w:ascii="Arial" w:hAnsi="Arial" w:cs="Arial"/>
          <w:sz w:val="28"/>
          <w:szCs w:val="28"/>
          <w:lang w:val="uk-UA"/>
        </w:rPr>
        <w:t>гнування та кредитування на 2018</w:t>
      </w:r>
      <w:r w:rsidRPr="00901BD2">
        <w:rPr>
          <w:rFonts w:ascii="Arial" w:hAnsi="Arial" w:cs="Arial"/>
          <w:sz w:val="28"/>
          <w:szCs w:val="28"/>
          <w:lang w:val="uk-UA"/>
        </w:rPr>
        <w:t xml:space="preserve"> рік, виданих управлінням фінансів, департаменту «Адміністрація міського голови» затверджено </w:t>
      </w:r>
      <w:r w:rsidR="007D4BFB">
        <w:rPr>
          <w:rFonts w:ascii="Arial" w:hAnsi="Arial" w:cs="Arial"/>
          <w:sz w:val="28"/>
          <w:szCs w:val="28"/>
          <w:lang w:val="uk-UA"/>
        </w:rPr>
        <w:t>кошторисні призначення в сумі 1</w:t>
      </w:r>
      <w:r w:rsidR="007D4BFB" w:rsidRPr="007D4BFB">
        <w:rPr>
          <w:rFonts w:ascii="Arial" w:hAnsi="Arial" w:cs="Arial"/>
          <w:sz w:val="28"/>
          <w:szCs w:val="28"/>
          <w:lang w:val="uk-UA"/>
        </w:rPr>
        <w:t>9</w:t>
      </w:r>
      <w:r w:rsidRPr="00901BD2">
        <w:rPr>
          <w:rFonts w:ascii="Arial" w:hAnsi="Arial" w:cs="Arial"/>
          <w:sz w:val="28"/>
          <w:szCs w:val="28"/>
          <w:lang w:val="uk-UA"/>
        </w:rPr>
        <w:t xml:space="preserve"> млн. </w:t>
      </w:r>
      <w:r w:rsidR="00E561C7">
        <w:rPr>
          <w:rFonts w:ascii="Arial" w:hAnsi="Arial" w:cs="Arial"/>
          <w:sz w:val="28"/>
          <w:szCs w:val="28"/>
          <w:lang w:val="uk-UA"/>
        </w:rPr>
        <w:t>676</w:t>
      </w:r>
      <w:r w:rsidR="007D4BFB">
        <w:rPr>
          <w:rFonts w:ascii="Arial" w:hAnsi="Arial" w:cs="Arial"/>
          <w:sz w:val="28"/>
          <w:szCs w:val="28"/>
          <w:lang w:val="uk-UA"/>
        </w:rPr>
        <w:t xml:space="preserve"> тис. 75</w:t>
      </w:r>
      <w:r w:rsidRPr="00901BD2">
        <w:rPr>
          <w:rFonts w:ascii="Arial" w:hAnsi="Arial" w:cs="Arial"/>
          <w:sz w:val="28"/>
          <w:szCs w:val="28"/>
          <w:lang w:val="uk-UA"/>
        </w:rPr>
        <w:t xml:space="preserve">0 грн. </w:t>
      </w:r>
      <w:r w:rsidRPr="009363FD">
        <w:rPr>
          <w:rFonts w:ascii="Arial" w:hAnsi="Arial" w:cs="Arial"/>
          <w:sz w:val="28"/>
          <w:szCs w:val="28"/>
          <w:lang w:val="uk-UA"/>
        </w:rPr>
        <w:t xml:space="preserve">Фактичні видатки склали </w:t>
      </w:r>
      <w:r w:rsidR="007D4BFB" w:rsidRPr="00A05ED1">
        <w:rPr>
          <w:rFonts w:ascii="Arial" w:hAnsi="Arial" w:cs="Arial"/>
          <w:color w:val="000000" w:themeColor="text1"/>
          <w:sz w:val="28"/>
          <w:szCs w:val="28"/>
          <w:lang w:val="en-US"/>
        </w:rPr>
        <w:t>19</w:t>
      </w:r>
      <w:r w:rsidRPr="00A05ED1">
        <w:rPr>
          <w:rFonts w:ascii="Arial" w:hAnsi="Arial" w:cs="Arial"/>
          <w:color w:val="000000" w:themeColor="text1"/>
          <w:sz w:val="28"/>
          <w:szCs w:val="28"/>
          <w:lang w:val="uk-UA"/>
        </w:rPr>
        <w:t xml:space="preserve"> млн. </w:t>
      </w:r>
      <w:r w:rsidR="00E561C7">
        <w:rPr>
          <w:rFonts w:ascii="Arial" w:hAnsi="Arial" w:cs="Arial"/>
          <w:color w:val="000000" w:themeColor="text1"/>
          <w:sz w:val="28"/>
          <w:szCs w:val="28"/>
          <w:lang w:val="uk-UA"/>
        </w:rPr>
        <w:t>534</w:t>
      </w:r>
      <w:r w:rsidRPr="00A05ED1">
        <w:rPr>
          <w:rFonts w:ascii="Arial" w:hAnsi="Arial" w:cs="Arial"/>
          <w:color w:val="000000" w:themeColor="text1"/>
          <w:sz w:val="28"/>
          <w:szCs w:val="28"/>
          <w:lang w:val="uk-UA"/>
        </w:rPr>
        <w:t xml:space="preserve"> тис. </w:t>
      </w:r>
      <w:r w:rsidR="00E561C7">
        <w:rPr>
          <w:rFonts w:ascii="Arial" w:hAnsi="Arial" w:cs="Arial"/>
          <w:color w:val="000000" w:themeColor="text1"/>
          <w:sz w:val="28"/>
          <w:szCs w:val="28"/>
          <w:lang w:val="uk-UA"/>
        </w:rPr>
        <w:t>9</w:t>
      </w:r>
      <w:r w:rsidRPr="00A05ED1">
        <w:rPr>
          <w:rFonts w:ascii="Arial" w:hAnsi="Arial" w:cs="Arial"/>
          <w:color w:val="000000" w:themeColor="text1"/>
          <w:sz w:val="28"/>
          <w:szCs w:val="28"/>
          <w:lang w:val="uk-UA"/>
        </w:rPr>
        <w:t xml:space="preserve"> грн.</w:t>
      </w:r>
    </w:p>
    <w:p w:rsidR="00901BD2" w:rsidRPr="009363FD" w:rsidRDefault="00901BD2" w:rsidP="00901BD2">
      <w:pPr>
        <w:spacing w:after="0" w:line="240" w:lineRule="auto"/>
        <w:ind w:firstLine="709"/>
        <w:jc w:val="both"/>
        <w:rPr>
          <w:rFonts w:ascii="Arial" w:hAnsi="Arial" w:cs="Arial"/>
          <w:sz w:val="28"/>
          <w:szCs w:val="28"/>
          <w:lang w:val="uk-UA"/>
        </w:rPr>
      </w:pPr>
      <w:r w:rsidRPr="009363FD">
        <w:rPr>
          <w:rFonts w:ascii="Arial" w:hAnsi="Arial" w:cs="Arial"/>
          <w:sz w:val="28"/>
          <w:szCs w:val="28"/>
          <w:lang w:val="uk-UA"/>
        </w:rPr>
        <w:t>Заб</w:t>
      </w:r>
      <w:r w:rsidR="00A05ED1">
        <w:rPr>
          <w:rFonts w:ascii="Arial" w:hAnsi="Arial" w:cs="Arial"/>
          <w:sz w:val="28"/>
          <w:szCs w:val="28"/>
          <w:lang w:val="uk-UA"/>
        </w:rPr>
        <w:t>оргованість станом на 01.01.2019</w:t>
      </w:r>
      <w:r w:rsidRPr="009363FD">
        <w:rPr>
          <w:rFonts w:ascii="Arial" w:hAnsi="Arial" w:cs="Arial"/>
          <w:sz w:val="28"/>
          <w:szCs w:val="28"/>
          <w:lang w:val="uk-UA"/>
        </w:rPr>
        <w:t xml:space="preserve"> р. відсутня.</w:t>
      </w:r>
    </w:p>
    <w:p w:rsidR="00901BD2" w:rsidRPr="009363FD" w:rsidRDefault="00901BD2" w:rsidP="00901BD2">
      <w:pPr>
        <w:spacing w:after="0" w:line="240" w:lineRule="auto"/>
        <w:ind w:firstLine="709"/>
        <w:jc w:val="both"/>
        <w:rPr>
          <w:rFonts w:ascii="Arial" w:hAnsi="Arial" w:cs="Arial"/>
          <w:sz w:val="28"/>
          <w:szCs w:val="28"/>
          <w:lang w:val="uk-UA"/>
        </w:rPr>
      </w:pPr>
      <w:r w:rsidRPr="009363FD">
        <w:rPr>
          <w:rFonts w:ascii="Arial" w:hAnsi="Arial" w:cs="Arial"/>
          <w:sz w:val="28"/>
          <w:szCs w:val="28"/>
          <w:lang w:val="uk-UA"/>
        </w:rPr>
        <w:t>Департамент є розпорядником коштів та оперував 4 програмами у 201</w:t>
      </w:r>
      <w:r w:rsidR="007D4BFB" w:rsidRPr="007D4BFB">
        <w:rPr>
          <w:rFonts w:ascii="Arial" w:hAnsi="Arial" w:cs="Arial"/>
          <w:sz w:val="28"/>
          <w:szCs w:val="28"/>
        </w:rPr>
        <w:t>8</w:t>
      </w:r>
      <w:r w:rsidRPr="009363FD">
        <w:rPr>
          <w:rFonts w:ascii="Arial" w:hAnsi="Arial" w:cs="Arial"/>
          <w:sz w:val="28"/>
          <w:szCs w:val="28"/>
          <w:lang w:val="uk-UA"/>
        </w:rPr>
        <w:t xml:space="preserve"> році. По програмі висвітлення діяльності міської ради, її виконавчих органів у ЗМІ – при запланованих </w:t>
      </w:r>
      <w:r w:rsidR="007D4BFB" w:rsidRPr="002A7252">
        <w:rPr>
          <w:rFonts w:ascii="Arial" w:hAnsi="Arial" w:cs="Arial"/>
          <w:sz w:val="28"/>
          <w:szCs w:val="28"/>
          <w:lang w:val="uk-UA"/>
        </w:rPr>
        <w:t>625</w:t>
      </w:r>
      <w:r w:rsidRPr="009363FD">
        <w:rPr>
          <w:rFonts w:ascii="Arial" w:hAnsi="Arial" w:cs="Arial"/>
          <w:sz w:val="28"/>
          <w:szCs w:val="28"/>
          <w:lang w:val="uk-UA"/>
        </w:rPr>
        <w:t xml:space="preserve"> тис. грн, фактичні склали </w:t>
      </w:r>
      <w:r w:rsidR="007D4BFB" w:rsidRPr="002A7252">
        <w:rPr>
          <w:rFonts w:ascii="Arial" w:hAnsi="Arial" w:cs="Arial"/>
          <w:sz w:val="28"/>
          <w:szCs w:val="28"/>
          <w:lang w:val="uk-UA"/>
        </w:rPr>
        <w:t>625</w:t>
      </w:r>
      <w:r w:rsidRPr="009363FD">
        <w:rPr>
          <w:rFonts w:ascii="Arial" w:hAnsi="Arial" w:cs="Arial"/>
          <w:sz w:val="28"/>
          <w:szCs w:val="28"/>
          <w:lang w:val="uk-UA"/>
        </w:rPr>
        <w:t xml:space="preserve"> тис., по програмі міської, загальноукраїнської та міжнародної промоції – при запланованих </w:t>
      </w:r>
      <w:r w:rsidR="007D4BFB" w:rsidRPr="002A7252">
        <w:rPr>
          <w:rFonts w:ascii="Arial" w:hAnsi="Arial" w:cs="Arial"/>
          <w:sz w:val="28"/>
          <w:szCs w:val="28"/>
          <w:lang w:val="uk-UA"/>
        </w:rPr>
        <w:t>3</w:t>
      </w:r>
      <w:r w:rsidRPr="009363FD">
        <w:rPr>
          <w:rFonts w:ascii="Arial" w:hAnsi="Arial" w:cs="Arial"/>
          <w:sz w:val="28"/>
          <w:szCs w:val="28"/>
          <w:lang w:val="uk-UA"/>
        </w:rPr>
        <w:t xml:space="preserve"> млн. </w:t>
      </w:r>
      <w:r w:rsidR="007D4BFB" w:rsidRPr="002A7252">
        <w:rPr>
          <w:rFonts w:ascii="Arial" w:hAnsi="Arial" w:cs="Arial"/>
          <w:sz w:val="28"/>
          <w:szCs w:val="28"/>
          <w:lang w:val="uk-UA"/>
        </w:rPr>
        <w:t>23</w:t>
      </w:r>
      <w:r w:rsidRPr="009363FD">
        <w:rPr>
          <w:rFonts w:ascii="Arial" w:hAnsi="Arial" w:cs="Arial"/>
          <w:sz w:val="28"/>
          <w:szCs w:val="28"/>
          <w:lang w:val="uk-UA"/>
        </w:rPr>
        <w:t xml:space="preserve"> тис. </w:t>
      </w:r>
      <w:r w:rsidR="007D4BFB" w:rsidRPr="002A7252">
        <w:rPr>
          <w:rFonts w:ascii="Arial" w:hAnsi="Arial" w:cs="Arial"/>
          <w:sz w:val="28"/>
          <w:szCs w:val="28"/>
          <w:lang w:val="uk-UA"/>
        </w:rPr>
        <w:t xml:space="preserve">950 </w:t>
      </w:r>
      <w:r w:rsidRPr="009363FD">
        <w:rPr>
          <w:rFonts w:ascii="Arial" w:hAnsi="Arial" w:cs="Arial"/>
          <w:sz w:val="28"/>
          <w:szCs w:val="28"/>
          <w:lang w:val="uk-UA"/>
        </w:rPr>
        <w:t>грн</w:t>
      </w:r>
      <w:r w:rsidR="00764FAA" w:rsidRPr="009363FD">
        <w:rPr>
          <w:rFonts w:ascii="Arial" w:hAnsi="Arial" w:cs="Arial"/>
          <w:sz w:val="28"/>
          <w:szCs w:val="28"/>
          <w:lang w:val="uk-UA"/>
        </w:rPr>
        <w:t>, фактичні</w:t>
      </w:r>
      <w:r w:rsidRPr="009363FD">
        <w:rPr>
          <w:rFonts w:ascii="Arial" w:hAnsi="Arial" w:cs="Arial"/>
          <w:sz w:val="28"/>
          <w:szCs w:val="28"/>
          <w:lang w:val="uk-UA"/>
        </w:rPr>
        <w:t xml:space="preserve"> склали – </w:t>
      </w:r>
      <w:r w:rsidR="00A05ED1" w:rsidRPr="00A05ED1">
        <w:rPr>
          <w:rFonts w:ascii="Arial" w:hAnsi="Arial" w:cs="Arial"/>
          <w:color w:val="000000" w:themeColor="text1"/>
          <w:sz w:val="28"/>
          <w:szCs w:val="28"/>
          <w:lang w:val="uk-UA"/>
        </w:rPr>
        <w:t>3</w:t>
      </w:r>
      <w:r w:rsidRPr="00A05ED1">
        <w:rPr>
          <w:rFonts w:ascii="Arial" w:hAnsi="Arial" w:cs="Arial"/>
          <w:color w:val="000000" w:themeColor="text1"/>
          <w:sz w:val="28"/>
          <w:szCs w:val="28"/>
          <w:lang w:val="uk-UA"/>
        </w:rPr>
        <w:t xml:space="preserve"> млн. </w:t>
      </w:r>
      <w:r w:rsidR="00A05ED1" w:rsidRPr="00A05ED1">
        <w:rPr>
          <w:rFonts w:ascii="Arial" w:hAnsi="Arial" w:cs="Arial"/>
          <w:color w:val="000000" w:themeColor="text1"/>
          <w:sz w:val="28"/>
          <w:szCs w:val="28"/>
          <w:lang w:val="uk-UA"/>
        </w:rPr>
        <w:t>20</w:t>
      </w:r>
      <w:r w:rsidRPr="00A05ED1">
        <w:rPr>
          <w:rFonts w:ascii="Arial" w:hAnsi="Arial" w:cs="Arial"/>
          <w:color w:val="000000" w:themeColor="text1"/>
          <w:sz w:val="28"/>
          <w:szCs w:val="28"/>
          <w:lang w:val="uk-UA"/>
        </w:rPr>
        <w:t xml:space="preserve"> тис. </w:t>
      </w:r>
      <w:r w:rsidR="00A05ED1" w:rsidRPr="00A05ED1">
        <w:rPr>
          <w:rFonts w:ascii="Arial" w:hAnsi="Arial" w:cs="Arial"/>
          <w:color w:val="000000" w:themeColor="text1"/>
          <w:sz w:val="28"/>
          <w:szCs w:val="28"/>
          <w:lang w:val="uk-UA"/>
        </w:rPr>
        <w:t>950</w:t>
      </w:r>
      <w:r w:rsidRPr="00A05ED1">
        <w:rPr>
          <w:rFonts w:ascii="Arial" w:hAnsi="Arial" w:cs="Arial"/>
          <w:color w:val="000000" w:themeColor="text1"/>
          <w:sz w:val="28"/>
          <w:szCs w:val="28"/>
          <w:lang w:val="uk-UA"/>
        </w:rPr>
        <w:t xml:space="preserve"> </w:t>
      </w:r>
      <w:r w:rsidRPr="009363FD">
        <w:rPr>
          <w:rFonts w:ascii="Arial" w:hAnsi="Arial" w:cs="Arial"/>
          <w:sz w:val="28"/>
          <w:szCs w:val="28"/>
          <w:lang w:val="uk-UA"/>
        </w:rPr>
        <w:t xml:space="preserve">грн., по програмі з організації зовнішніх зв’язків ЛМР – при плані </w:t>
      </w:r>
      <w:r w:rsidR="007D4BFB" w:rsidRPr="002A7252">
        <w:rPr>
          <w:rFonts w:ascii="Arial" w:hAnsi="Arial" w:cs="Arial"/>
          <w:sz w:val="28"/>
          <w:szCs w:val="28"/>
          <w:lang w:val="uk-UA"/>
        </w:rPr>
        <w:t>448</w:t>
      </w:r>
      <w:r w:rsidR="007D4BFB">
        <w:rPr>
          <w:rFonts w:ascii="Arial" w:hAnsi="Arial" w:cs="Arial"/>
          <w:sz w:val="28"/>
          <w:szCs w:val="28"/>
          <w:lang w:val="uk-UA"/>
        </w:rPr>
        <w:t xml:space="preserve"> тис. 7</w:t>
      </w:r>
      <w:r w:rsidRPr="009363FD">
        <w:rPr>
          <w:rFonts w:ascii="Arial" w:hAnsi="Arial" w:cs="Arial"/>
          <w:sz w:val="28"/>
          <w:szCs w:val="28"/>
          <w:lang w:val="uk-UA"/>
        </w:rPr>
        <w:t xml:space="preserve">00 грн., фактичні склали </w:t>
      </w:r>
      <w:r w:rsidR="00A05ED1" w:rsidRPr="00A05ED1">
        <w:rPr>
          <w:rFonts w:ascii="Arial" w:hAnsi="Arial" w:cs="Arial"/>
          <w:color w:val="000000" w:themeColor="text1"/>
          <w:sz w:val="28"/>
          <w:szCs w:val="28"/>
          <w:lang w:val="uk-UA"/>
        </w:rPr>
        <w:t>318</w:t>
      </w:r>
      <w:r w:rsidRPr="00A05ED1">
        <w:rPr>
          <w:rFonts w:ascii="Arial" w:hAnsi="Arial" w:cs="Arial"/>
          <w:color w:val="000000" w:themeColor="text1"/>
          <w:sz w:val="28"/>
          <w:szCs w:val="28"/>
          <w:lang w:val="uk-UA"/>
        </w:rPr>
        <w:t xml:space="preserve"> тис </w:t>
      </w:r>
      <w:r w:rsidR="00A05ED1" w:rsidRPr="00A05ED1">
        <w:rPr>
          <w:rFonts w:ascii="Arial" w:hAnsi="Arial" w:cs="Arial"/>
          <w:color w:val="000000" w:themeColor="text1"/>
          <w:sz w:val="28"/>
          <w:szCs w:val="28"/>
          <w:lang w:val="uk-UA"/>
        </w:rPr>
        <w:t>2</w:t>
      </w:r>
      <w:r w:rsidRPr="00A05ED1">
        <w:rPr>
          <w:rFonts w:ascii="Arial" w:hAnsi="Arial" w:cs="Arial"/>
          <w:color w:val="000000" w:themeColor="text1"/>
          <w:sz w:val="28"/>
          <w:szCs w:val="28"/>
          <w:lang w:val="uk-UA"/>
        </w:rPr>
        <w:t xml:space="preserve"> грн., </w:t>
      </w:r>
      <w:r w:rsidRPr="009363FD">
        <w:rPr>
          <w:rFonts w:ascii="Arial" w:hAnsi="Arial" w:cs="Arial"/>
          <w:sz w:val="28"/>
          <w:szCs w:val="28"/>
          <w:lang w:val="uk-UA"/>
        </w:rPr>
        <w:t>по програмі національно-патріотичного виховання дітей та молоді у загальноосвітніх навча</w:t>
      </w:r>
      <w:r w:rsidR="007D4BFB">
        <w:rPr>
          <w:rFonts w:ascii="Arial" w:hAnsi="Arial" w:cs="Arial"/>
          <w:sz w:val="28"/>
          <w:szCs w:val="28"/>
          <w:lang w:val="uk-UA"/>
        </w:rPr>
        <w:t>льних закладах м. Львова на 201</w:t>
      </w:r>
      <w:r w:rsidRPr="009363FD">
        <w:rPr>
          <w:rFonts w:ascii="Arial" w:hAnsi="Arial" w:cs="Arial"/>
          <w:sz w:val="28"/>
          <w:szCs w:val="28"/>
          <w:lang w:val="uk-UA"/>
        </w:rPr>
        <w:t xml:space="preserve"> р. заплановано було – 105 тис. грн., фак</w:t>
      </w:r>
      <w:r w:rsidR="007D4BFB">
        <w:rPr>
          <w:rFonts w:ascii="Arial" w:hAnsi="Arial" w:cs="Arial"/>
          <w:sz w:val="28"/>
          <w:szCs w:val="28"/>
          <w:lang w:val="uk-UA"/>
        </w:rPr>
        <w:t>тично використано – 10</w:t>
      </w:r>
      <w:r w:rsidR="007D4BFB" w:rsidRPr="002A7252">
        <w:rPr>
          <w:rFonts w:ascii="Arial" w:hAnsi="Arial" w:cs="Arial"/>
          <w:sz w:val="28"/>
          <w:szCs w:val="28"/>
          <w:lang w:val="uk-UA"/>
        </w:rPr>
        <w:t>5</w:t>
      </w:r>
      <w:r w:rsidR="007D4BFB">
        <w:rPr>
          <w:rFonts w:ascii="Arial" w:hAnsi="Arial" w:cs="Arial"/>
          <w:sz w:val="28"/>
          <w:szCs w:val="28"/>
          <w:lang w:val="uk-UA"/>
        </w:rPr>
        <w:t xml:space="preserve"> тис.</w:t>
      </w:r>
      <w:r w:rsidRPr="009363FD">
        <w:rPr>
          <w:rFonts w:ascii="Arial" w:hAnsi="Arial" w:cs="Arial"/>
          <w:sz w:val="28"/>
          <w:szCs w:val="28"/>
          <w:lang w:val="uk-UA"/>
        </w:rPr>
        <w:t xml:space="preserve"> грн.</w:t>
      </w:r>
    </w:p>
    <w:p w:rsidR="00901BD2" w:rsidRPr="00901BD2" w:rsidRDefault="00901BD2" w:rsidP="00901BD2">
      <w:pPr>
        <w:spacing w:after="0" w:line="240" w:lineRule="auto"/>
        <w:ind w:firstLine="709"/>
        <w:jc w:val="both"/>
        <w:rPr>
          <w:rFonts w:ascii="Arial" w:hAnsi="Arial" w:cs="Arial"/>
          <w:sz w:val="28"/>
          <w:szCs w:val="28"/>
        </w:rPr>
      </w:pPr>
      <w:r w:rsidRPr="009363FD">
        <w:rPr>
          <w:rFonts w:ascii="Arial" w:hAnsi="Arial" w:cs="Arial"/>
          <w:sz w:val="28"/>
          <w:szCs w:val="28"/>
          <w:lang w:val="uk-UA"/>
        </w:rPr>
        <w:t>Кошторис ЛКП «Редакція га</w:t>
      </w:r>
      <w:r w:rsidR="007D4BFB">
        <w:rPr>
          <w:rFonts w:ascii="Arial" w:hAnsi="Arial" w:cs="Arial"/>
          <w:sz w:val="28"/>
          <w:szCs w:val="28"/>
          <w:lang w:val="uk-UA"/>
        </w:rPr>
        <w:t>зети «Ратуша» склав 2</w:t>
      </w:r>
      <w:r w:rsidRPr="009363FD">
        <w:rPr>
          <w:rFonts w:ascii="Arial" w:hAnsi="Arial" w:cs="Arial"/>
          <w:sz w:val="28"/>
          <w:szCs w:val="28"/>
          <w:lang w:val="uk-UA"/>
        </w:rPr>
        <w:t xml:space="preserve"> млн. </w:t>
      </w:r>
      <w:r w:rsidR="007D4BFB" w:rsidRPr="002A7252">
        <w:rPr>
          <w:rFonts w:ascii="Arial" w:hAnsi="Arial" w:cs="Arial"/>
          <w:sz w:val="28"/>
          <w:szCs w:val="28"/>
        </w:rPr>
        <w:t>137</w:t>
      </w:r>
      <w:r w:rsidRPr="009363FD">
        <w:rPr>
          <w:rFonts w:ascii="Arial" w:hAnsi="Arial" w:cs="Arial"/>
          <w:sz w:val="28"/>
          <w:szCs w:val="28"/>
          <w:lang w:val="uk-UA"/>
        </w:rPr>
        <w:t xml:space="preserve"> тис. </w:t>
      </w:r>
      <w:r w:rsidR="007D4BFB" w:rsidRPr="002A7252">
        <w:rPr>
          <w:rFonts w:ascii="Arial" w:hAnsi="Arial" w:cs="Arial"/>
          <w:sz w:val="28"/>
          <w:szCs w:val="28"/>
        </w:rPr>
        <w:t xml:space="preserve">54 </w:t>
      </w:r>
      <w:r w:rsidRPr="009363FD">
        <w:rPr>
          <w:rFonts w:ascii="Arial" w:hAnsi="Arial" w:cs="Arial"/>
          <w:sz w:val="28"/>
          <w:szCs w:val="28"/>
          <w:lang w:val="uk-UA"/>
        </w:rPr>
        <w:t>грн., фактичні видатки склали</w:t>
      </w:r>
      <w:r w:rsidRPr="00901BD2">
        <w:rPr>
          <w:rFonts w:ascii="Arial" w:hAnsi="Arial" w:cs="Arial"/>
          <w:sz w:val="28"/>
          <w:szCs w:val="28"/>
        </w:rPr>
        <w:t xml:space="preserve"> – </w:t>
      </w:r>
      <w:r w:rsidR="007D4BFB">
        <w:rPr>
          <w:rFonts w:ascii="Arial" w:hAnsi="Arial" w:cs="Arial"/>
          <w:sz w:val="28"/>
          <w:szCs w:val="28"/>
          <w:lang w:val="uk-UA"/>
        </w:rPr>
        <w:t>2</w:t>
      </w:r>
      <w:r w:rsidR="007D4BFB" w:rsidRPr="009363FD">
        <w:rPr>
          <w:rFonts w:ascii="Arial" w:hAnsi="Arial" w:cs="Arial"/>
          <w:sz w:val="28"/>
          <w:szCs w:val="28"/>
          <w:lang w:val="uk-UA"/>
        </w:rPr>
        <w:t xml:space="preserve"> млн. </w:t>
      </w:r>
      <w:r w:rsidR="007D4BFB" w:rsidRPr="002A7252">
        <w:rPr>
          <w:rFonts w:ascii="Arial" w:hAnsi="Arial" w:cs="Arial"/>
          <w:sz w:val="28"/>
          <w:szCs w:val="28"/>
        </w:rPr>
        <w:t>137</w:t>
      </w:r>
      <w:r w:rsidR="007D4BFB" w:rsidRPr="009363FD">
        <w:rPr>
          <w:rFonts w:ascii="Arial" w:hAnsi="Arial" w:cs="Arial"/>
          <w:sz w:val="28"/>
          <w:szCs w:val="28"/>
          <w:lang w:val="uk-UA"/>
        </w:rPr>
        <w:t xml:space="preserve"> тис. </w:t>
      </w:r>
      <w:r w:rsidR="007D4BFB" w:rsidRPr="002A7252">
        <w:rPr>
          <w:rFonts w:ascii="Arial" w:hAnsi="Arial" w:cs="Arial"/>
          <w:sz w:val="28"/>
          <w:szCs w:val="28"/>
        </w:rPr>
        <w:t xml:space="preserve">54 </w:t>
      </w:r>
      <w:r w:rsidR="007D4BFB" w:rsidRPr="009363FD">
        <w:rPr>
          <w:rFonts w:ascii="Arial" w:hAnsi="Arial" w:cs="Arial"/>
          <w:sz w:val="28"/>
          <w:szCs w:val="28"/>
          <w:lang w:val="uk-UA"/>
        </w:rPr>
        <w:t>грн.</w:t>
      </w:r>
    </w:p>
    <w:p w:rsidR="008276D5" w:rsidRPr="00901BD2" w:rsidRDefault="008276D5" w:rsidP="00D72983">
      <w:pPr>
        <w:spacing w:after="0" w:line="240" w:lineRule="auto"/>
        <w:ind w:firstLine="709"/>
        <w:jc w:val="both"/>
        <w:rPr>
          <w:rFonts w:ascii="Arial" w:hAnsi="Arial" w:cs="Arial"/>
          <w:sz w:val="28"/>
          <w:szCs w:val="28"/>
        </w:rPr>
      </w:pPr>
    </w:p>
    <w:p w:rsidR="008276D5" w:rsidRPr="00D72983" w:rsidRDefault="008276D5" w:rsidP="00D72983">
      <w:pPr>
        <w:spacing w:after="0" w:line="240" w:lineRule="auto"/>
        <w:ind w:firstLine="709"/>
        <w:jc w:val="both"/>
        <w:rPr>
          <w:rFonts w:ascii="Arial" w:hAnsi="Arial" w:cs="Arial"/>
          <w:sz w:val="28"/>
          <w:szCs w:val="28"/>
          <w:lang w:val="uk-UA"/>
        </w:rPr>
      </w:pPr>
    </w:p>
    <w:p w:rsidR="00997EC9" w:rsidRDefault="00997EC9" w:rsidP="005B558C">
      <w:pPr>
        <w:spacing w:after="0" w:line="240" w:lineRule="auto"/>
        <w:ind w:firstLine="709"/>
        <w:jc w:val="both"/>
        <w:rPr>
          <w:rFonts w:ascii="Arial" w:hAnsi="Arial" w:cs="Arial"/>
          <w:b/>
          <w:sz w:val="28"/>
          <w:szCs w:val="28"/>
          <w:lang w:val="uk-UA"/>
        </w:rPr>
      </w:pPr>
    </w:p>
    <w:p w:rsidR="00CC0167" w:rsidRPr="00D72983" w:rsidRDefault="00CC0167" w:rsidP="005B558C">
      <w:pPr>
        <w:spacing w:after="0" w:line="240" w:lineRule="auto"/>
        <w:ind w:firstLine="709"/>
        <w:jc w:val="both"/>
        <w:rPr>
          <w:rFonts w:ascii="Arial" w:hAnsi="Arial" w:cs="Arial"/>
          <w:b/>
          <w:sz w:val="28"/>
          <w:szCs w:val="28"/>
          <w:lang w:val="uk-UA"/>
        </w:rPr>
      </w:pPr>
      <w:r w:rsidRPr="00D72983">
        <w:rPr>
          <w:rFonts w:ascii="Arial" w:hAnsi="Arial" w:cs="Arial"/>
          <w:b/>
          <w:sz w:val="28"/>
          <w:szCs w:val="28"/>
          <w:lang w:val="uk-UA"/>
        </w:rPr>
        <w:lastRenderedPageBreak/>
        <w:t>Управління інформаційної політики та зовнішніх відносин</w:t>
      </w:r>
    </w:p>
    <w:p w:rsidR="00CC0167" w:rsidRPr="00D72983" w:rsidRDefault="00CC0167" w:rsidP="005B558C">
      <w:pPr>
        <w:spacing w:after="0" w:line="240" w:lineRule="auto"/>
        <w:ind w:firstLine="709"/>
        <w:jc w:val="both"/>
        <w:rPr>
          <w:rFonts w:ascii="Arial" w:hAnsi="Arial" w:cs="Arial"/>
          <w:b/>
          <w:sz w:val="28"/>
          <w:szCs w:val="28"/>
          <w:lang w:val="uk-UA"/>
        </w:rPr>
      </w:pPr>
    </w:p>
    <w:p w:rsidR="00F80084" w:rsidRPr="00901BD2" w:rsidRDefault="00F80084" w:rsidP="005B558C">
      <w:pPr>
        <w:spacing w:after="0" w:line="240" w:lineRule="auto"/>
        <w:ind w:firstLine="709"/>
        <w:jc w:val="both"/>
        <w:rPr>
          <w:rFonts w:ascii="Arial" w:hAnsi="Arial" w:cs="Arial"/>
          <w:b/>
          <w:sz w:val="28"/>
          <w:szCs w:val="28"/>
          <w:lang w:val="uk-UA"/>
        </w:rPr>
      </w:pPr>
      <w:r w:rsidRPr="00D72983">
        <w:rPr>
          <w:rFonts w:ascii="Arial" w:hAnsi="Arial" w:cs="Arial"/>
          <w:b/>
          <w:sz w:val="28"/>
          <w:szCs w:val="28"/>
          <w:lang w:val="uk-UA"/>
        </w:rPr>
        <w:t>Відділ промоції</w:t>
      </w:r>
    </w:p>
    <w:p w:rsidR="00D72983" w:rsidRPr="00901BD2" w:rsidRDefault="00D72983" w:rsidP="005B558C">
      <w:pPr>
        <w:spacing w:after="0" w:line="240" w:lineRule="auto"/>
        <w:ind w:firstLine="709"/>
        <w:jc w:val="both"/>
        <w:rPr>
          <w:rFonts w:ascii="Arial" w:hAnsi="Arial" w:cs="Arial"/>
          <w:b/>
          <w:sz w:val="28"/>
          <w:szCs w:val="28"/>
          <w:lang w:val="uk-UA"/>
        </w:rPr>
      </w:pPr>
    </w:p>
    <w:p w:rsidR="00F80084" w:rsidRPr="00D72983" w:rsidRDefault="00F80084" w:rsidP="005B558C">
      <w:pPr>
        <w:spacing w:after="0" w:line="240" w:lineRule="auto"/>
        <w:ind w:firstLine="709"/>
        <w:jc w:val="both"/>
        <w:rPr>
          <w:rFonts w:ascii="Arial" w:hAnsi="Arial" w:cs="Arial"/>
          <w:b/>
          <w:sz w:val="28"/>
          <w:szCs w:val="28"/>
          <w:lang w:val="uk-UA"/>
        </w:rPr>
      </w:pPr>
      <w:r w:rsidRPr="00D72983">
        <w:rPr>
          <w:rFonts w:ascii="Arial" w:hAnsi="Arial" w:cs="Arial"/>
          <w:b/>
          <w:sz w:val="28"/>
          <w:szCs w:val="28"/>
          <w:lang w:val="uk-UA"/>
        </w:rPr>
        <w:t>Відділом промоції міста у 2017 році були проведені та підтримані такі заходи:</w:t>
      </w:r>
    </w:p>
    <w:p w:rsidR="00F80084" w:rsidRPr="00D72983" w:rsidRDefault="00F80084" w:rsidP="005B558C">
      <w:pPr>
        <w:spacing w:after="0" w:line="240" w:lineRule="auto"/>
        <w:ind w:firstLine="709"/>
        <w:jc w:val="both"/>
        <w:rPr>
          <w:rFonts w:ascii="Arial" w:hAnsi="Arial" w:cs="Arial"/>
          <w:b/>
          <w:sz w:val="28"/>
          <w:szCs w:val="28"/>
          <w:lang w:val="uk-UA"/>
        </w:rPr>
      </w:pPr>
    </w:p>
    <w:p w:rsidR="00F80084" w:rsidRPr="00D72983" w:rsidRDefault="00F80084" w:rsidP="005B558C">
      <w:pPr>
        <w:spacing w:after="0" w:line="240" w:lineRule="auto"/>
        <w:ind w:firstLine="709"/>
        <w:jc w:val="both"/>
        <w:rPr>
          <w:rFonts w:ascii="Arial" w:hAnsi="Arial" w:cs="Arial"/>
          <w:b/>
          <w:sz w:val="28"/>
          <w:szCs w:val="28"/>
          <w:lang w:val="uk-UA"/>
        </w:rPr>
      </w:pPr>
      <w:proofErr w:type="spellStart"/>
      <w:r w:rsidRPr="00D72983">
        <w:rPr>
          <w:rFonts w:ascii="Arial" w:hAnsi="Arial" w:cs="Arial"/>
          <w:b/>
          <w:sz w:val="28"/>
          <w:szCs w:val="28"/>
          <w:lang w:val="uk-UA"/>
        </w:rPr>
        <w:t>Промо</w:t>
      </w:r>
      <w:proofErr w:type="spellEnd"/>
      <w:r w:rsidRPr="00D72983">
        <w:rPr>
          <w:rFonts w:ascii="Arial" w:hAnsi="Arial" w:cs="Arial"/>
          <w:b/>
          <w:sz w:val="28"/>
          <w:szCs w:val="28"/>
          <w:lang w:val="uk-UA"/>
        </w:rPr>
        <w:t>-кампанії</w:t>
      </w:r>
    </w:p>
    <w:p w:rsidR="008C2559" w:rsidRPr="008C2559" w:rsidRDefault="008C2559" w:rsidP="005B558C">
      <w:pPr>
        <w:spacing w:after="0" w:line="240" w:lineRule="auto"/>
        <w:ind w:firstLine="709"/>
        <w:jc w:val="both"/>
        <w:rPr>
          <w:rFonts w:ascii="Arial" w:hAnsi="Arial" w:cs="Arial"/>
          <w:sz w:val="28"/>
          <w:szCs w:val="28"/>
          <w:lang w:val="uk-UA"/>
        </w:rPr>
      </w:pPr>
      <w:r w:rsidRPr="008C2559">
        <w:rPr>
          <w:rFonts w:ascii="Arial" w:hAnsi="Arial" w:cs="Arial"/>
          <w:sz w:val="28"/>
          <w:szCs w:val="28"/>
          <w:lang w:val="uk-UA"/>
        </w:rPr>
        <w:t>Продовження гарної традиції експонування вуличних виставок*:</w:t>
      </w:r>
    </w:p>
    <w:p w:rsidR="008C2559" w:rsidRPr="008C2559" w:rsidRDefault="008C2559" w:rsidP="005B558C">
      <w:pPr>
        <w:spacing w:after="0" w:line="240" w:lineRule="auto"/>
        <w:ind w:firstLine="709"/>
        <w:jc w:val="both"/>
        <w:rPr>
          <w:rFonts w:ascii="Arial" w:hAnsi="Arial" w:cs="Arial"/>
          <w:sz w:val="28"/>
          <w:szCs w:val="28"/>
          <w:lang w:val="uk-UA"/>
        </w:rPr>
      </w:pPr>
      <w:r w:rsidRPr="008C2559">
        <w:rPr>
          <w:rFonts w:ascii="Arial" w:hAnsi="Arial" w:cs="Arial"/>
          <w:sz w:val="28"/>
          <w:szCs w:val="28"/>
          <w:lang w:val="uk-UA"/>
        </w:rPr>
        <w:t>*Вуличні виставки – один із найефективніших методів подання візуальної інформації. Протягом року виставки були хорошим приводом для позиціонування та інформаційних згадок у соціальних мережах.</w:t>
      </w:r>
    </w:p>
    <w:p w:rsidR="008C2559" w:rsidRPr="008C2559" w:rsidRDefault="008C2559" w:rsidP="005B558C">
      <w:pPr>
        <w:pStyle w:val="a3"/>
        <w:numPr>
          <w:ilvl w:val="0"/>
          <w:numId w:val="30"/>
        </w:numPr>
        <w:spacing w:after="0" w:line="240" w:lineRule="auto"/>
        <w:jc w:val="both"/>
        <w:rPr>
          <w:rFonts w:ascii="Arial" w:hAnsi="Arial" w:cs="Arial"/>
          <w:sz w:val="28"/>
          <w:szCs w:val="28"/>
        </w:rPr>
      </w:pPr>
      <w:r w:rsidRPr="008C2559">
        <w:rPr>
          <w:rFonts w:ascii="Arial" w:hAnsi="Arial" w:cs="Arial"/>
          <w:sz w:val="28"/>
          <w:szCs w:val="28"/>
        </w:rPr>
        <w:t>Проект «Якби не війна» (чотири тематичні виставки):</w:t>
      </w:r>
    </w:p>
    <w:p w:rsidR="008C2559" w:rsidRPr="008C2559" w:rsidRDefault="008C2559" w:rsidP="005B558C">
      <w:pPr>
        <w:pStyle w:val="a3"/>
        <w:numPr>
          <w:ilvl w:val="0"/>
          <w:numId w:val="31"/>
        </w:numPr>
        <w:spacing w:after="0" w:line="240" w:lineRule="auto"/>
        <w:ind w:left="993"/>
        <w:jc w:val="both"/>
        <w:rPr>
          <w:rFonts w:ascii="Arial" w:hAnsi="Arial" w:cs="Arial"/>
          <w:sz w:val="28"/>
          <w:szCs w:val="28"/>
        </w:rPr>
      </w:pPr>
      <w:r w:rsidRPr="008C2559">
        <w:rPr>
          <w:rFonts w:ascii="Arial" w:hAnsi="Arial" w:cs="Arial"/>
          <w:sz w:val="28"/>
          <w:szCs w:val="28"/>
        </w:rPr>
        <w:t xml:space="preserve">Матері </w:t>
      </w:r>
    </w:p>
    <w:p w:rsidR="008C2559" w:rsidRPr="008C2559" w:rsidRDefault="008C2559" w:rsidP="005B558C">
      <w:pPr>
        <w:pStyle w:val="a3"/>
        <w:numPr>
          <w:ilvl w:val="0"/>
          <w:numId w:val="31"/>
        </w:numPr>
        <w:spacing w:after="0" w:line="240" w:lineRule="auto"/>
        <w:ind w:left="993"/>
        <w:jc w:val="both"/>
        <w:rPr>
          <w:rFonts w:ascii="Arial" w:hAnsi="Arial" w:cs="Arial"/>
          <w:sz w:val="28"/>
          <w:szCs w:val="28"/>
        </w:rPr>
      </w:pPr>
      <w:r w:rsidRPr="008C2559">
        <w:rPr>
          <w:rFonts w:ascii="Arial" w:hAnsi="Arial" w:cs="Arial"/>
          <w:sz w:val="28"/>
          <w:szCs w:val="28"/>
        </w:rPr>
        <w:t>Закохані</w:t>
      </w:r>
    </w:p>
    <w:p w:rsidR="008C2559" w:rsidRPr="008C2559" w:rsidRDefault="008C2559" w:rsidP="005B558C">
      <w:pPr>
        <w:pStyle w:val="a3"/>
        <w:numPr>
          <w:ilvl w:val="0"/>
          <w:numId w:val="31"/>
        </w:numPr>
        <w:spacing w:after="0" w:line="240" w:lineRule="auto"/>
        <w:ind w:left="993"/>
        <w:jc w:val="both"/>
        <w:rPr>
          <w:rFonts w:ascii="Arial" w:hAnsi="Arial" w:cs="Arial"/>
          <w:sz w:val="28"/>
          <w:szCs w:val="28"/>
        </w:rPr>
      </w:pPr>
      <w:r w:rsidRPr="008C2559">
        <w:rPr>
          <w:rFonts w:ascii="Arial" w:hAnsi="Arial" w:cs="Arial"/>
          <w:sz w:val="28"/>
          <w:szCs w:val="28"/>
        </w:rPr>
        <w:t>RIP</w:t>
      </w:r>
    </w:p>
    <w:p w:rsidR="008C2559" w:rsidRPr="008C2559" w:rsidRDefault="008C2559" w:rsidP="005B558C">
      <w:pPr>
        <w:pStyle w:val="a3"/>
        <w:numPr>
          <w:ilvl w:val="0"/>
          <w:numId w:val="31"/>
        </w:numPr>
        <w:spacing w:after="0" w:line="240" w:lineRule="auto"/>
        <w:ind w:left="993"/>
        <w:jc w:val="both"/>
        <w:rPr>
          <w:rFonts w:ascii="Arial" w:hAnsi="Arial" w:cs="Arial"/>
          <w:sz w:val="28"/>
          <w:szCs w:val="28"/>
        </w:rPr>
      </w:pPr>
      <w:r w:rsidRPr="008C2559">
        <w:rPr>
          <w:rFonts w:ascii="Arial" w:hAnsi="Arial" w:cs="Arial"/>
          <w:sz w:val="28"/>
          <w:szCs w:val="28"/>
        </w:rPr>
        <w:t>Легіонери</w:t>
      </w:r>
    </w:p>
    <w:p w:rsidR="008C2559" w:rsidRPr="008C2559" w:rsidRDefault="008C2559" w:rsidP="005B558C">
      <w:pPr>
        <w:pStyle w:val="a3"/>
        <w:numPr>
          <w:ilvl w:val="0"/>
          <w:numId w:val="30"/>
        </w:numPr>
        <w:spacing w:after="0" w:line="240" w:lineRule="auto"/>
        <w:jc w:val="both"/>
        <w:rPr>
          <w:rFonts w:ascii="Arial" w:hAnsi="Arial" w:cs="Arial"/>
          <w:sz w:val="28"/>
          <w:szCs w:val="28"/>
        </w:rPr>
      </w:pPr>
      <w:proofErr w:type="spellStart"/>
      <w:r w:rsidRPr="008C2559">
        <w:rPr>
          <w:rFonts w:ascii="Arial" w:hAnsi="Arial" w:cs="Arial"/>
          <w:sz w:val="28"/>
          <w:szCs w:val="28"/>
        </w:rPr>
        <w:t>Промоційна</w:t>
      </w:r>
      <w:proofErr w:type="spellEnd"/>
      <w:r w:rsidRPr="008C2559">
        <w:rPr>
          <w:rFonts w:ascii="Arial" w:hAnsi="Arial" w:cs="Arial"/>
          <w:sz w:val="28"/>
          <w:szCs w:val="28"/>
        </w:rPr>
        <w:t xml:space="preserve"> виставка #</w:t>
      </w:r>
      <w:proofErr w:type="spellStart"/>
      <w:r w:rsidRPr="008C2559">
        <w:rPr>
          <w:rFonts w:ascii="Arial" w:hAnsi="Arial" w:cs="Arial"/>
          <w:sz w:val="28"/>
          <w:szCs w:val="28"/>
        </w:rPr>
        <w:t>ТвійЛьвів</w:t>
      </w:r>
      <w:proofErr w:type="spellEnd"/>
      <w:r w:rsidRPr="008C2559">
        <w:rPr>
          <w:rFonts w:ascii="Arial" w:hAnsi="Arial" w:cs="Arial"/>
          <w:sz w:val="28"/>
          <w:szCs w:val="28"/>
        </w:rPr>
        <w:t xml:space="preserve"> (LVIV TODAY &amp; FOREVER)</w:t>
      </w:r>
    </w:p>
    <w:p w:rsidR="008C2559" w:rsidRPr="008C2559" w:rsidRDefault="008C2559" w:rsidP="005B558C">
      <w:pPr>
        <w:pStyle w:val="a3"/>
        <w:numPr>
          <w:ilvl w:val="0"/>
          <w:numId w:val="30"/>
        </w:numPr>
        <w:spacing w:after="0" w:line="240" w:lineRule="auto"/>
        <w:jc w:val="both"/>
        <w:rPr>
          <w:rFonts w:ascii="Arial" w:hAnsi="Arial" w:cs="Arial"/>
          <w:sz w:val="28"/>
          <w:szCs w:val="28"/>
        </w:rPr>
      </w:pPr>
      <w:r w:rsidRPr="008C2559">
        <w:rPr>
          <w:rFonts w:ascii="Arial" w:hAnsi="Arial" w:cs="Arial"/>
          <w:sz w:val="28"/>
          <w:szCs w:val="28"/>
        </w:rPr>
        <w:t xml:space="preserve">Фестиваль </w:t>
      </w:r>
      <w:proofErr w:type="spellStart"/>
      <w:r w:rsidRPr="008C2559">
        <w:rPr>
          <w:rFonts w:ascii="Arial" w:hAnsi="Arial" w:cs="Arial"/>
          <w:sz w:val="28"/>
          <w:szCs w:val="28"/>
        </w:rPr>
        <w:t>партнертсва</w:t>
      </w:r>
      <w:proofErr w:type="spellEnd"/>
    </w:p>
    <w:p w:rsidR="008C2559" w:rsidRPr="008C2559" w:rsidRDefault="008C2559" w:rsidP="005B558C">
      <w:pPr>
        <w:pStyle w:val="a3"/>
        <w:numPr>
          <w:ilvl w:val="0"/>
          <w:numId w:val="30"/>
        </w:numPr>
        <w:spacing w:after="0" w:line="240" w:lineRule="auto"/>
        <w:jc w:val="both"/>
        <w:rPr>
          <w:rFonts w:ascii="Arial" w:hAnsi="Arial" w:cs="Arial"/>
          <w:sz w:val="28"/>
          <w:szCs w:val="28"/>
          <w:lang w:val="en-US"/>
        </w:rPr>
      </w:pPr>
      <w:r w:rsidRPr="008C2559">
        <w:rPr>
          <w:rFonts w:ascii="Arial" w:hAnsi="Arial" w:cs="Arial"/>
          <w:sz w:val="28"/>
          <w:szCs w:val="28"/>
        </w:rPr>
        <w:t>Батьки небесного легіону</w:t>
      </w:r>
    </w:p>
    <w:p w:rsidR="008C2559" w:rsidRPr="008C2559" w:rsidRDefault="008C2559" w:rsidP="005B558C">
      <w:pPr>
        <w:pStyle w:val="a3"/>
        <w:numPr>
          <w:ilvl w:val="0"/>
          <w:numId w:val="30"/>
        </w:numPr>
        <w:spacing w:after="0" w:line="240" w:lineRule="auto"/>
        <w:jc w:val="both"/>
        <w:rPr>
          <w:rFonts w:ascii="Arial" w:hAnsi="Arial" w:cs="Arial"/>
          <w:sz w:val="28"/>
          <w:szCs w:val="28"/>
        </w:rPr>
      </w:pPr>
      <w:r w:rsidRPr="008C2559">
        <w:rPr>
          <w:rFonts w:ascii="Arial" w:hAnsi="Arial" w:cs="Arial"/>
          <w:sz w:val="28"/>
          <w:szCs w:val="28"/>
        </w:rPr>
        <w:t xml:space="preserve">Виставка </w:t>
      </w:r>
      <w:proofErr w:type="spellStart"/>
      <w:r w:rsidRPr="008C2559">
        <w:rPr>
          <w:rFonts w:ascii="Arial" w:hAnsi="Arial" w:cs="Arial"/>
          <w:sz w:val="28"/>
          <w:szCs w:val="28"/>
        </w:rPr>
        <w:t>тематиччного</w:t>
      </w:r>
      <w:proofErr w:type="spellEnd"/>
      <w:r w:rsidRPr="008C2559">
        <w:rPr>
          <w:rFonts w:ascii="Arial" w:hAnsi="Arial" w:cs="Arial"/>
          <w:sz w:val="28"/>
          <w:szCs w:val="28"/>
        </w:rPr>
        <w:t xml:space="preserve"> плакату «ЗУНР 100 років»</w:t>
      </w:r>
    </w:p>
    <w:p w:rsidR="008C2559" w:rsidRPr="008C2559" w:rsidRDefault="008C2559" w:rsidP="005B558C">
      <w:pPr>
        <w:pStyle w:val="a3"/>
        <w:numPr>
          <w:ilvl w:val="0"/>
          <w:numId w:val="30"/>
        </w:numPr>
        <w:tabs>
          <w:tab w:val="left" w:pos="851"/>
        </w:tabs>
        <w:spacing w:after="0" w:line="240" w:lineRule="auto"/>
        <w:jc w:val="both"/>
        <w:rPr>
          <w:rFonts w:ascii="Arial" w:hAnsi="Arial" w:cs="Arial"/>
          <w:sz w:val="28"/>
          <w:szCs w:val="28"/>
        </w:rPr>
      </w:pPr>
      <w:r w:rsidRPr="008C2559">
        <w:rPr>
          <w:rFonts w:ascii="Arial" w:hAnsi="Arial" w:cs="Arial"/>
          <w:sz w:val="28"/>
          <w:szCs w:val="28"/>
        </w:rPr>
        <w:t>Революція гідності у Львові</w:t>
      </w:r>
    </w:p>
    <w:p w:rsidR="008C2559" w:rsidRPr="008C2559" w:rsidRDefault="008C2559" w:rsidP="005B558C">
      <w:pPr>
        <w:pStyle w:val="a3"/>
        <w:numPr>
          <w:ilvl w:val="0"/>
          <w:numId w:val="30"/>
        </w:numPr>
        <w:tabs>
          <w:tab w:val="left" w:pos="851"/>
        </w:tabs>
        <w:spacing w:after="0" w:line="240" w:lineRule="auto"/>
        <w:jc w:val="both"/>
        <w:rPr>
          <w:rFonts w:ascii="Arial" w:hAnsi="Arial" w:cs="Arial"/>
          <w:sz w:val="28"/>
          <w:szCs w:val="28"/>
        </w:rPr>
      </w:pPr>
      <w:r w:rsidRPr="008C2559">
        <w:rPr>
          <w:rFonts w:ascii="Arial" w:hAnsi="Arial" w:cs="Arial"/>
          <w:sz w:val="28"/>
          <w:szCs w:val="28"/>
        </w:rPr>
        <w:t>Проект «Вірні назавжди»</w:t>
      </w:r>
    </w:p>
    <w:p w:rsidR="008C2559" w:rsidRPr="008C2559" w:rsidRDefault="008C2559" w:rsidP="005B558C">
      <w:pPr>
        <w:spacing w:after="0" w:line="240" w:lineRule="auto"/>
        <w:ind w:firstLine="709"/>
        <w:jc w:val="both"/>
        <w:rPr>
          <w:rFonts w:ascii="Arial" w:hAnsi="Arial" w:cs="Arial"/>
          <w:sz w:val="28"/>
          <w:szCs w:val="28"/>
          <w:lang w:val="uk-UA"/>
        </w:rPr>
      </w:pPr>
    </w:p>
    <w:p w:rsidR="008C2559" w:rsidRPr="008C2559" w:rsidRDefault="008C2559" w:rsidP="005B558C">
      <w:pPr>
        <w:spacing w:after="0" w:line="240" w:lineRule="auto"/>
        <w:ind w:firstLine="709"/>
        <w:jc w:val="both"/>
        <w:rPr>
          <w:rFonts w:ascii="Arial" w:hAnsi="Arial" w:cs="Arial"/>
          <w:b/>
          <w:sz w:val="28"/>
          <w:szCs w:val="28"/>
          <w:lang w:val="uk-UA"/>
        </w:rPr>
      </w:pPr>
      <w:r w:rsidRPr="008C2559">
        <w:rPr>
          <w:rFonts w:ascii="Arial" w:hAnsi="Arial" w:cs="Arial"/>
          <w:b/>
          <w:sz w:val="28"/>
          <w:szCs w:val="28"/>
          <w:lang w:val="uk-UA"/>
        </w:rPr>
        <w:t>Міжнародна промоція: прес-тури Львів-Гданськ, Львів-Рим:</w:t>
      </w:r>
    </w:p>
    <w:p w:rsidR="008C2559" w:rsidRDefault="008C2559" w:rsidP="005B558C">
      <w:pPr>
        <w:spacing w:after="0" w:line="240" w:lineRule="auto"/>
        <w:ind w:firstLine="709"/>
        <w:jc w:val="both"/>
        <w:rPr>
          <w:rFonts w:ascii="Arial" w:hAnsi="Arial" w:cs="Arial"/>
          <w:sz w:val="28"/>
          <w:szCs w:val="28"/>
          <w:lang w:val="uk-UA"/>
        </w:rPr>
      </w:pPr>
      <w:r w:rsidRPr="008C2559">
        <w:rPr>
          <w:rFonts w:ascii="Arial" w:hAnsi="Arial" w:cs="Arial"/>
          <w:sz w:val="28"/>
          <w:szCs w:val="28"/>
          <w:lang w:val="uk-UA"/>
        </w:rPr>
        <w:t xml:space="preserve">* Прес-тури – це доволі затратний і </w:t>
      </w:r>
      <w:proofErr w:type="spellStart"/>
      <w:r w:rsidRPr="008C2559">
        <w:rPr>
          <w:rFonts w:ascii="Arial" w:hAnsi="Arial" w:cs="Arial"/>
          <w:sz w:val="28"/>
          <w:szCs w:val="28"/>
          <w:lang w:val="uk-UA"/>
        </w:rPr>
        <w:t>рідко</w:t>
      </w:r>
      <w:proofErr w:type="spellEnd"/>
      <w:r w:rsidRPr="008C2559">
        <w:rPr>
          <w:rFonts w:ascii="Arial" w:hAnsi="Arial" w:cs="Arial"/>
          <w:sz w:val="28"/>
          <w:szCs w:val="28"/>
          <w:lang w:val="uk-UA"/>
        </w:rPr>
        <w:t xml:space="preserve"> ефективний метод </w:t>
      </w:r>
      <w:proofErr w:type="spellStart"/>
      <w:r w:rsidRPr="008C2559">
        <w:rPr>
          <w:rFonts w:ascii="Arial" w:hAnsi="Arial" w:cs="Arial"/>
          <w:sz w:val="28"/>
          <w:szCs w:val="28"/>
          <w:lang w:val="uk-UA"/>
        </w:rPr>
        <w:t>промоціонування</w:t>
      </w:r>
      <w:proofErr w:type="spellEnd"/>
      <w:r w:rsidRPr="008C2559">
        <w:rPr>
          <w:rFonts w:ascii="Arial" w:hAnsi="Arial" w:cs="Arial"/>
          <w:sz w:val="28"/>
          <w:szCs w:val="28"/>
          <w:lang w:val="uk-UA"/>
        </w:rPr>
        <w:t xml:space="preserve">. Однак, завдяки чіткому та професійному підходу відділу промоції прес-тур із медіа Гданська дав дуже позитивні результати: </w:t>
      </w:r>
    </w:p>
    <w:p w:rsidR="008C2559" w:rsidRDefault="008C2559" w:rsidP="005B558C">
      <w:pPr>
        <w:spacing w:after="0" w:line="240" w:lineRule="auto"/>
        <w:ind w:firstLine="709"/>
        <w:jc w:val="both"/>
        <w:rPr>
          <w:rFonts w:ascii="Arial" w:hAnsi="Arial" w:cs="Arial"/>
          <w:sz w:val="28"/>
          <w:szCs w:val="28"/>
          <w:lang w:val="uk-UA"/>
        </w:rPr>
      </w:pPr>
      <w:r w:rsidRPr="008C2559">
        <w:rPr>
          <w:rFonts w:ascii="Arial" w:hAnsi="Arial" w:cs="Arial"/>
          <w:sz w:val="28"/>
          <w:szCs w:val="28"/>
          <w:lang w:val="uk-UA"/>
        </w:rPr>
        <w:t xml:space="preserve">1. До Львова залучено нові туристичні компанії. </w:t>
      </w:r>
    </w:p>
    <w:p w:rsidR="008C2559" w:rsidRPr="008C2559" w:rsidRDefault="008C2559" w:rsidP="005B558C">
      <w:pPr>
        <w:spacing w:after="0" w:line="240" w:lineRule="auto"/>
        <w:ind w:firstLine="709"/>
        <w:jc w:val="both"/>
        <w:rPr>
          <w:rFonts w:ascii="Arial" w:hAnsi="Arial" w:cs="Arial"/>
          <w:sz w:val="28"/>
          <w:szCs w:val="28"/>
          <w:lang w:val="uk-UA"/>
        </w:rPr>
      </w:pPr>
      <w:r w:rsidRPr="008C2559">
        <w:rPr>
          <w:rFonts w:ascii="Arial" w:hAnsi="Arial" w:cs="Arial"/>
          <w:sz w:val="28"/>
          <w:szCs w:val="28"/>
          <w:lang w:val="uk-UA"/>
        </w:rPr>
        <w:t xml:space="preserve">2. Є плани для роботи із туристичними порталами Гданська як із стратегічними партнерами у </w:t>
      </w:r>
      <w:proofErr w:type="spellStart"/>
      <w:r w:rsidRPr="008C2559">
        <w:rPr>
          <w:rFonts w:ascii="Arial" w:hAnsi="Arial" w:cs="Arial"/>
          <w:sz w:val="28"/>
          <w:szCs w:val="28"/>
          <w:lang w:val="uk-UA"/>
        </w:rPr>
        <w:t>промоційно</w:t>
      </w:r>
      <w:proofErr w:type="spellEnd"/>
      <w:r w:rsidRPr="008C2559">
        <w:rPr>
          <w:rFonts w:ascii="Arial" w:hAnsi="Arial" w:cs="Arial"/>
          <w:sz w:val="28"/>
          <w:szCs w:val="28"/>
          <w:lang w:val="uk-UA"/>
        </w:rPr>
        <w:t>-туристичній сфері.</w:t>
      </w:r>
    </w:p>
    <w:p w:rsidR="008C2559" w:rsidRPr="008C2559" w:rsidRDefault="008C2559" w:rsidP="005B558C">
      <w:pPr>
        <w:spacing w:after="0" w:line="240" w:lineRule="auto"/>
        <w:ind w:firstLine="709"/>
        <w:jc w:val="both"/>
        <w:rPr>
          <w:rFonts w:ascii="Arial" w:hAnsi="Arial" w:cs="Arial"/>
          <w:sz w:val="28"/>
          <w:szCs w:val="28"/>
          <w:lang w:val="uk-UA"/>
        </w:rPr>
      </w:pPr>
    </w:p>
    <w:p w:rsidR="008C2559" w:rsidRPr="005B558C" w:rsidRDefault="008C2559" w:rsidP="005B558C">
      <w:pPr>
        <w:pStyle w:val="a3"/>
        <w:numPr>
          <w:ilvl w:val="0"/>
          <w:numId w:val="33"/>
        </w:numPr>
        <w:spacing w:after="0" w:line="240" w:lineRule="auto"/>
        <w:ind w:left="0" w:firstLine="709"/>
        <w:jc w:val="both"/>
        <w:rPr>
          <w:rFonts w:ascii="Arial" w:hAnsi="Arial" w:cs="Arial"/>
          <w:sz w:val="28"/>
          <w:szCs w:val="28"/>
        </w:rPr>
      </w:pPr>
      <w:r w:rsidRPr="005B558C">
        <w:rPr>
          <w:rFonts w:ascii="Arial" w:hAnsi="Arial" w:cs="Arial"/>
          <w:sz w:val="28"/>
          <w:szCs w:val="28"/>
        </w:rPr>
        <w:t xml:space="preserve">Польські </w:t>
      </w:r>
      <w:proofErr w:type="spellStart"/>
      <w:r w:rsidRPr="005B558C">
        <w:rPr>
          <w:rFonts w:ascii="Arial" w:hAnsi="Arial" w:cs="Arial"/>
          <w:sz w:val="28"/>
          <w:szCs w:val="28"/>
        </w:rPr>
        <w:t>медійники</w:t>
      </w:r>
      <w:proofErr w:type="spellEnd"/>
      <w:r w:rsidRPr="005B558C">
        <w:rPr>
          <w:rFonts w:ascii="Arial" w:hAnsi="Arial" w:cs="Arial"/>
          <w:sz w:val="28"/>
          <w:szCs w:val="28"/>
        </w:rPr>
        <w:t>:</w:t>
      </w:r>
    </w:p>
    <w:p w:rsidR="005B558C" w:rsidRDefault="008C2559" w:rsidP="005B558C">
      <w:pPr>
        <w:pStyle w:val="a3"/>
        <w:tabs>
          <w:tab w:val="left" w:pos="851"/>
        </w:tabs>
        <w:spacing w:after="0" w:line="240" w:lineRule="auto"/>
        <w:ind w:left="0" w:firstLine="709"/>
        <w:jc w:val="both"/>
        <w:rPr>
          <w:rFonts w:ascii="Arial" w:hAnsi="Arial" w:cs="Arial"/>
          <w:sz w:val="28"/>
          <w:szCs w:val="28"/>
        </w:rPr>
      </w:pPr>
      <w:proofErr w:type="spellStart"/>
      <w:r w:rsidRPr="005B558C">
        <w:rPr>
          <w:rFonts w:ascii="Arial" w:hAnsi="Arial" w:cs="Arial"/>
          <w:sz w:val="28"/>
          <w:szCs w:val="28"/>
        </w:rPr>
        <w:t>Mr</w:t>
      </w:r>
      <w:proofErr w:type="spellEnd"/>
      <w:r w:rsidRPr="005B558C">
        <w:rPr>
          <w:rFonts w:ascii="Arial" w:hAnsi="Arial" w:cs="Arial"/>
          <w:sz w:val="28"/>
          <w:szCs w:val="28"/>
        </w:rPr>
        <w:t xml:space="preserve"> </w:t>
      </w:r>
      <w:proofErr w:type="spellStart"/>
      <w:r w:rsidRPr="005B558C">
        <w:rPr>
          <w:rFonts w:ascii="Arial" w:hAnsi="Arial" w:cs="Arial"/>
          <w:sz w:val="28"/>
          <w:szCs w:val="28"/>
        </w:rPr>
        <w:t>Roman</w:t>
      </w:r>
      <w:proofErr w:type="spellEnd"/>
      <w:r w:rsidRPr="005B558C">
        <w:rPr>
          <w:rFonts w:ascii="Arial" w:hAnsi="Arial" w:cs="Arial"/>
          <w:sz w:val="28"/>
          <w:szCs w:val="28"/>
        </w:rPr>
        <w:t xml:space="preserve"> </w:t>
      </w:r>
      <w:proofErr w:type="spellStart"/>
      <w:r w:rsidRPr="005B558C">
        <w:rPr>
          <w:rFonts w:ascii="Arial" w:hAnsi="Arial" w:cs="Arial"/>
          <w:sz w:val="28"/>
          <w:szCs w:val="28"/>
        </w:rPr>
        <w:t>Daszczyński</w:t>
      </w:r>
      <w:proofErr w:type="spellEnd"/>
      <w:r w:rsidRPr="005B558C">
        <w:rPr>
          <w:rFonts w:ascii="Arial" w:hAnsi="Arial" w:cs="Arial"/>
          <w:sz w:val="28"/>
          <w:szCs w:val="28"/>
        </w:rPr>
        <w:t xml:space="preserve"> (</w:t>
      </w:r>
      <w:proofErr w:type="spellStart"/>
      <w:r w:rsidRPr="005B558C">
        <w:rPr>
          <w:rFonts w:ascii="Arial" w:hAnsi="Arial" w:cs="Arial"/>
          <w:sz w:val="28"/>
          <w:szCs w:val="28"/>
        </w:rPr>
        <w:t>the</w:t>
      </w:r>
      <w:proofErr w:type="spellEnd"/>
      <w:r w:rsidRPr="005B558C">
        <w:rPr>
          <w:rFonts w:ascii="Arial" w:hAnsi="Arial" w:cs="Arial"/>
          <w:sz w:val="28"/>
          <w:szCs w:val="28"/>
        </w:rPr>
        <w:t xml:space="preserve"> </w:t>
      </w:r>
      <w:proofErr w:type="spellStart"/>
      <w:r w:rsidRPr="005B558C">
        <w:rPr>
          <w:rFonts w:ascii="Arial" w:hAnsi="Arial" w:cs="Arial"/>
          <w:sz w:val="28"/>
          <w:szCs w:val="28"/>
        </w:rPr>
        <w:t>official</w:t>
      </w:r>
      <w:proofErr w:type="spellEnd"/>
      <w:r w:rsidRPr="005B558C">
        <w:rPr>
          <w:rFonts w:ascii="Arial" w:hAnsi="Arial" w:cs="Arial"/>
          <w:sz w:val="28"/>
          <w:szCs w:val="28"/>
        </w:rPr>
        <w:t xml:space="preserve"> </w:t>
      </w:r>
      <w:proofErr w:type="spellStart"/>
      <w:r w:rsidRPr="005B558C">
        <w:rPr>
          <w:rFonts w:ascii="Arial" w:hAnsi="Arial" w:cs="Arial"/>
          <w:sz w:val="28"/>
          <w:szCs w:val="28"/>
        </w:rPr>
        <w:t>website</w:t>
      </w:r>
      <w:proofErr w:type="spellEnd"/>
      <w:r w:rsidRPr="005B558C">
        <w:rPr>
          <w:rFonts w:ascii="Arial" w:hAnsi="Arial" w:cs="Arial"/>
          <w:sz w:val="28"/>
          <w:szCs w:val="28"/>
        </w:rPr>
        <w:t xml:space="preserve"> </w:t>
      </w:r>
      <w:proofErr w:type="spellStart"/>
      <w:r w:rsidRPr="005B558C">
        <w:rPr>
          <w:rFonts w:ascii="Arial" w:hAnsi="Arial" w:cs="Arial"/>
          <w:sz w:val="28"/>
          <w:szCs w:val="28"/>
        </w:rPr>
        <w:t>of</w:t>
      </w:r>
      <w:proofErr w:type="spellEnd"/>
      <w:r w:rsidRPr="005B558C">
        <w:rPr>
          <w:rFonts w:ascii="Arial" w:hAnsi="Arial" w:cs="Arial"/>
          <w:sz w:val="28"/>
          <w:szCs w:val="28"/>
        </w:rPr>
        <w:t xml:space="preserve"> </w:t>
      </w:r>
      <w:proofErr w:type="spellStart"/>
      <w:r w:rsidRPr="005B558C">
        <w:rPr>
          <w:rFonts w:ascii="Arial" w:hAnsi="Arial" w:cs="Arial"/>
          <w:sz w:val="28"/>
          <w:szCs w:val="28"/>
        </w:rPr>
        <w:t>the</w:t>
      </w:r>
      <w:proofErr w:type="spellEnd"/>
      <w:r w:rsidRPr="005B558C">
        <w:rPr>
          <w:rFonts w:ascii="Arial" w:hAnsi="Arial" w:cs="Arial"/>
          <w:sz w:val="28"/>
          <w:szCs w:val="28"/>
        </w:rPr>
        <w:t xml:space="preserve"> </w:t>
      </w:r>
      <w:proofErr w:type="spellStart"/>
      <w:r w:rsidRPr="005B558C">
        <w:rPr>
          <w:rFonts w:ascii="Arial" w:hAnsi="Arial" w:cs="Arial"/>
          <w:sz w:val="28"/>
          <w:szCs w:val="28"/>
        </w:rPr>
        <w:t>city</w:t>
      </w:r>
      <w:proofErr w:type="spellEnd"/>
      <w:r w:rsidRPr="005B558C">
        <w:rPr>
          <w:rFonts w:ascii="Arial" w:hAnsi="Arial" w:cs="Arial"/>
          <w:sz w:val="28"/>
          <w:szCs w:val="28"/>
        </w:rPr>
        <w:t xml:space="preserve"> </w:t>
      </w:r>
      <w:proofErr w:type="spellStart"/>
      <w:r w:rsidRPr="005B558C">
        <w:rPr>
          <w:rFonts w:ascii="Arial" w:hAnsi="Arial" w:cs="Arial"/>
          <w:sz w:val="28"/>
          <w:szCs w:val="28"/>
        </w:rPr>
        <w:t>of</w:t>
      </w:r>
      <w:proofErr w:type="spellEnd"/>
      <w:r w:rsidRPr="005B558C">
        <w:rPr>
          <w:rFonts w:ascii="Arial" w:hAnsi="Arial" w:cs="Arial"/>
          <w:sz w:val="28"/>
          <w:szCs w:val="28"/>
        </w:rPr>
        <w:t xml:space="preserve"> </w:t>
      </w:r>
      <w:proofErr w:type="spellStart"/>
      <w:r w:rsidRPr="005B558C">
        <w:rPr>
          <w:rFonts w:ascii="Arial" w:hAnsi="Arial" w:cs="Arial"/>
          <w:sz w:val="28"/>
          <w:szCs w:val="28"/>
        </w:rPr>
        <w:t>Gdansk</w:t>
      </w:r>
      <w:proofErr w:type="spellEnd"/>
      <w:r w:rsidRPr="005B558C">
        <w:rPr>
          <w:rFonts w:ascii="Arial" w:hAnsi="Arial" w:cs="Arial"/>
          <w:sz w:val="28"/>
          <w:szCs w:val="28"/>
        </w:rPr>
        <w:t xml:space="preserve"> / www.gdansk.pl), </w:t>
      </w:r>
      <w:proofErr w:type="spellStart"/>
      <w:r w:rsidRPr="005B558C">
        <w:rPr>
          <w:rFonts w:ascii="Arial" w:hAnsi="Arial" w:cs="Arial"/>
          <w:sz w:val="28"/>
          <w:szCs w:val="28"/>
        </w:rPr>
        <w:t>Mr</w:t>
      </w:r>
      <w:proofErr w:type="spellEnd"/>
      <w:r w:rsidRPr="005B558C">
        <w:rPr>
          <w:rFonts w:ascii="Arial" w:hAnsi="Arial" w:cs="Arial"/>
          <w:sz w:val="28"/>
          <w:szCs w:val="28"/>
        </w:rPr>
        <w:t xml:space="preserve"> </w:t>
      </w:r>
      <w:proofErr w:type="spellStart"/>
      <w:r w:rsidRPr="005B558C">
        <w:rPr>
          <w:rFonts w:ascii="Arial" w:hAnsi="Arial" w:cs="Arial"/>
          <w:sz w:val="28"/>
          <w:szCs w:val="28"/>
        </w:rPr>
        <w:t>Maciej</w:t>
      </w:r>
      <w:proofErr w:type="spellEnd"/>
      <w:r w:rsidRPr="005B558C">
        <w:rPr>
          <w:rFonts w:ascii="Arial" w:hAnsi="Arial" w:cs="Arial"/>
          <w:sz w:val="28"/>
          <w:szCs w:val="28"/>
        </w:rPr>
        <w:t xml:space="preserve"> </w:t>
      </w:r>
      <w:proofErr w:type="spellStart"/>
      <w:r w:rsidRPr="005B558C">
        <w:rPr>
          <w:rFonts w:ascii="Arial" w:hAnsi="Arial" w:cs="Arial"/>
          <w:sz w:val="28"/>
          <w:szCs w:val="28"/>
        </w:rPr>
        <w:t>Dzwonnik</w:t>
      </w:r>
      <w:proofErr w:type="spellEnd"/>
      <w:r w:rsidRPr="005B558C">
        <w:rPr>
          <w:rFonts w:ascii="Arial" w:hAnsi="Arial" w:cs="Arial"/>
          <w:sz w:val="28"/>
          <w:szCs w:val="28"/>
        </w:rPr>
        <w:t xml:space="preserve"> (</w:t>
      </w:r>
      <w:proofErr w:type="spellStart"/>
      <w:r w:rsidRPr="005B558C">
        <w:rPr>
          <w:rFonts w:ascii="Arial" w:hAnsi="Arial" w:cs="Arial"/>
          <w:sz w:val="28"/>
          <w:szCs w:val="28"/>
        </w:rPr>
        <w:t>daily</w:t>
      </w:r>
      <w:proofErr w:type="spellEnd"/>
      <w:r w:rsidRPr="005B558C">
        <w:rPr>
          <w:rFonts w:ascii="Arial" w:hAnsi="Arial" w:cs="Arial"/>
          <w:sz w:val="28"/>
          <w:szCs w:val="28"/>
        </w:rPr>
        <w:t xml:space="preserve"> </w:t>
      </w:r>
      <w:proofErr w:type="spellStart"/>
      <w:r w:rsidRPr="005B558C">
        <w:rPr>
          <w:rFonts w:ascii="Arial" w:hAnsi="Arial" w:cs="Arial"/>
          <w:sz w:val="28"/>
          <w:szCs w:val="28"/>
        </w:rPr>
        <w:t>newspaper</w:t>
      </w:r>
      <w:proofErr w:type="spellEnd"/>
      <w:r w:rsidRPr="005B558C">
        <w:rPr>
          <w:rFonts w:ascii="Arial" w:hAnsi="Arial" w:cs="Arial"/>
          <w:sz w:val="28"/>
          <w:szCs w:val="28"/>
        </w:rPr>
        <w:t xml:space="preserve"> </w:t>
      </w:r>
      <w:proofErr w:type="spellStart"/>
      <w:r w:rsidRPr="005B558C">
        <w:rPr>
          <w:rFonts w:ascii="Arial" w:hAnsi="Arial" w:cs="Arial"/>
          <w:sz w:val="28"/>
          <w:szCs w:val="28"/>
        </w:rPr>
        <w:t>Gazeta</w:t>
      </w:r>
      <w:proofErr w:type="spellEnd"/>
      <w:r w:rsidRPr="005B558C">
        <w:rPr>
          <w:rFonts w:ascii="Arial" w:hAnsi="Arial" w:cs="Arial"/>
          <w:sz w:val="28"/>
          <w:szCs w:val="28"/>
        </w:rPr>
        <w:t xml:space="preserve"> </w:t>
      </w:r>
      <w:proofErr w:type="spellStart"/>
      <w:r w:rsidRPr="005B558C">
        <w:rPr>
          <w:rFonts w:ascii="Arial" w:hAnsi="Arial" w:cs="Arial"/>
          <w:sz w:val="28"/>
          <w:szCs w:val="28"/>
        </w:rPr>
        <w:t>Wyborcza</w:t>
      </w:r>
      <w:proofErr w:type="spellEnd"/>
      <w:r w:rsidRPr="005B558C">
        <w:rPr>
          <w:rFonts w:ascii="Arial" w:hAnsi="Arial" w:cs="Arial"/>
          <w:sz w:val="28"/>
          <w:szCs w:val="28"/>
        </w:rPr>
        <w:t xml:space="preserve"> </w:t>
      </w:r>
      <w:proofErr w:type="spellStart"/>
      <w:r w:rsidRPr="005B558C">
        <w:rPr>
          <w:rFonts w:ascii="Arial" w:hAnsi="Arial" w:cs="Arial"/>
          <w:sz w:val="28"/>
          <w:szCs w:val="28"/>
        </w:rPr>
        <w:t>Trójmiasto</w:t>
      </w:r>
      <w:proofErr w:type="spellEnd"/>
      <w:r w:rsidRPr="005B558C">
        <w:rPr>
          <w:rFonts w:ascii="Arial" w:hAnsi="Arial" w:cs="Arial"/>
          <w:sz w:val="28"/>
          <w:szCs w:val="28"/>
        </w:rPr>
        <w:t xml:space="preserve">), </w:t>
      </w:r>
      <w:proofErr w:type="spellStart"/>
      <w:r w:rsidRPr="005B558C">
        <w:rPr>
          <w:rFonts w:ascii="Arial" w:hAnsi="Arial" w:cs="Arial"/>
          <w:sz w:val="28"/>
          <w:szCs w:val="28"/>
        </w:rPr>
        <w:t>Mr</w:t>
      </w:r>
      <w:proofErr w:type="spellEnd"/>
      <w:r w:rsidRPr="005B558C">
        <w:rPr>
          <w:rFonts w:ascii="Arial" w:hAnsi="Arial" w:cs="Arial"/>
          <w:sz w:val="28"/>
          <w:szCs w:val="28"/>
        </w:rPr>
        <w:t xml:space="preserve"> </w:t>
      </w:r>
      <w:proofErr w:type="spellStart"/>
      <w:r w:rsidRPr="005B558C">
        <w:rPr>
          <w:rFonts w:ascii="Arial" w:hAnsi="Arial" w:cs="Arial"/>
          <w:sz w:val="28"/>
          <w:szCs w:val="28"/>
        </w:rPr>
        <w:t>Michał</w:t>
      </w:r>
      <w:proofErr w:type="spellEnd"/>
      <w:r w:rsidRPr="005B558C">
        <w:rPr>
          <w:rFonts w:ascii="Arial" w:hAnsi="Arial" w:cs="Arial"/>
          <w:sz w:val="28"/>
          <w:szCs w:val="28"/>
        </w:rPr>
        <w:t xml:space="preserve"> </w:t>
      </w:r>
      <w:proofErr w:type="spellStart"/>
      <w:r w:rsidRPr="005B558C">
        <w:rPr>
          <w:rFonts w:ascii="Arial" w:hAnsi="Arial" w:cs="Arial"/>
          <w:sz w:val="28"/>
          <w:szCs w:val="28"/>
        </w:rPr>
        <w:t>Staporek</w:t>
      </w:r>
      <w:proofErr w:type="spellEnd"/>
      <w:r w:rsidRPr="005B558C">
        <w:rPr>
          <w:rFonts w:ascii="Arial" w:hAnsi="Arial" w:cs="Arial"/>
          <w:sz w:val="28"/>
          <w:szCs w:val="28"/>
        </w:rPr>
        <w:t xml:space="preserve"> (</w:t>
      </w:r>
      <w:proofErr w:type="spellStart"/>
      <w:r w:rsidRPr="005B558C">
        <w:rPr>
          <w:rFonts w:ascii="Arial" w:hAnsi="Arial" w:cs="Arial"/>
          <w:sz w:val="28"/>
          <w:szCs w:val="28"/>
        </w:rPr>
        <w:t>the</w:t>
      </w:r>
      <w:proofErr w:type="spellEnd"/>
      <w:r w:rsidRPr="005B558C">
        <w:rPr>
          <w:rFonts w:ascii="Arial" w:hAnsi="Arial" w:cs="Arial"/>
          <w:sz w:val="28"/>
          <w:szCs w:val="28"/>
        </w:rPr>
        <w:t xml:space="preserve"> </w:t>
      </w:r>
      <w:proofErr w:type="spellStart"/>
      <w:r w:rsidRPr="005B558C">
        <w:rPr>
          <w:rFonts w:ascii="Arial" w:hAnsi="Arial" w:cs="Arial"/>
          <w:sz w:val="28"/>
          <w:szCs w:val="28"/>
        </w:rPr>
        <w:t>most</w:t>
      </w:r>
      <w:proofErr w:type="spellEnd"/>
      <w:r w:rsidRPr="005B558C">
        <w:rPr>
          <w:rFonts w:ascii="Arial" w:hAnsi="Arial" w:cs="Arial"/>
          <w:sz w:val="28"/>
          <w:szCs w:val="28"/>
        </w:rPr>
        <w:t xml:space="preserve"> </w:t>
      </w:r>
      <w:proofErr w:type="spellStart"/>
      <w:r w:rsidRPr="005B558C">
        <w:rPr>
          <w:rFonts w:ascii="Arial" w:hAnsi="Arial" w:cs="Arial"/>
          <w:sz w:val="28"/>
          <w:szCs w:val="28"/>
        </w:rPr>
        <w:t>popular</w:t>
      </w:r>
      <w:proofErr w:type="spellEnd"/>
      <w:r w:rsidRPr="005B558C">
        <w:rPr>
          <w:rFonts w:ascii="Arial" w:hAnsi="Arial" w:cs="Arial"/>
          <w:sz w:val="28"/>
          <w:szCs w:val="28"/>
        </w:rPr>
        <w:t xml:space="preserve"> </w:t>
      </w:r>
      <w:proofErr w:type="spellStart"/>
      <w:r w:rsidRPr="005B558C">
        <w:rPr>
          <w:rFonts w:ascii="Arial" w:hAnsi="Arial" w:cs="Arial"/>
          <w:sz w:val="28"/>
          <w:szCs w:val="28"/>
        </w:rPr>
        <w:t>website</w:t>
      </w:r>
      <w:proofErr w:type="spellEnd"/>
      <w:r w:rsidRPr="005B558C">
        <w:rPr>
          <w:rFonts w:ascii="Arial" w:hAnsi="Arial" w:cs="Arial"/>
          <w:sz w:val="28"/>
          <w:szCs w:val="28"/>
        </w:rPr>
        <w:t xml:space="preserve"> </w:t>
      </w:r>
      <w:proofErr w:type="spellStart"/>
      <w:r w:rsidRPr="005B558C">
        <w:rPr>
          <w:rFonts w:ascii="Arial" w:hAnsi="Arial" w:cs="Arial"/>
          <w:sz w:val="28"/>
          <w:szCs w:val="28"/>
        </w:rPr>
        <w:t>in</w:t>
      </w:r>
      <w:proofErr w:type="spellEnd"/>
      <w:r w:rsidRPr="005B558C">
        <w:rPr>
          <w:rFonts w:ascii="Arial" w:hAnsi="Arial" w:cs="Arial"/>
          <w:sz w:val="28"/>
          <w:szCs w:val="28"/>
        </w:rPr>
        <w:t xml:space="preserve"> </w:t>
      </w:r>
      <w:proofErr w:type="spellStart"/>
      <w:r w:rsidRPr="005B558C">
        <w:rPr>
          <w:rFonts w:ascii="Arial" w:hAnsi="Arial" w:cs="Arial"/>
          <w:sz w:val="28"/>
          <w:szCs w:val="28"/>
        </w:rPr>
        <w:t>our</w:t>
      </w:r>
      <w:proofErr w:type="spellEnd"/>
      <w:r w:rsidRPr="005B558C">
        <w:rPr>
          <w:rFonts w:ascii="Arial" w:hAnsi="Arial" w:cs="Arial"/>
          <w:sz w:val="28"/>
          <w:szCs w:val="28"/>
        </w:rPr>
        <w:t xml:space="preserve"> </w:t>
      </w:r>
      <w:proofErr w:type="spellStart"/>
      <w:r w:rsidRPr="005B558C">
        <w:rPr>
          <w:rFonts w:ascii="Arial" w:hAnsi="Arial" w:cs="Arial"/>
          <w:sz w:val="28"/>
          <w:szCs w:val="28"/>
        </w:rPr>
        <w:t>Region</w:t>
      </w:r>
      <w:proofErr w:type="spellEnd"/>
      <w:r w:rsidRPr="005B558C">
        <w:rPr>
          <w:rFonts w:ascii="Arial" w:hAnsi="Arial" w:cs="Arial"/>
          <w:sz w:val="28"/>
          <w:szCs w:val="28"/>
        </w:rPr>
        <w:t xml:space="preserve"> / www.trojmiasto.pl), </w:t>
      </w:r>
      <w:proofErr w:type="spellStart"/>
      <w:r w:rsidRPr="005B558C">
        <w:rPr>
          <w:rFonts w:ascii="Arial" w:hAnsi="Arial" w:cs="Arial"/>
          <w:sz w:val="28"/>
          <w:szCs w:val="28"/>
        </w:rPr>
        <w:t>Mr</w:t>
      </w:r>
      <w:proofErr w:type="spellEnd"/>
      <w:r w:rsidRPr="005B558C">
        <w:rPr>
          <w:rFonts w:ascii="Arial" w:hAnsi="Arial" w:cs="Arial"/>
          <w:sz w:val="28"/>
          <w:szCs w:val="28"/>
        </w:rPr>
        <w:t xml:space="preserve"> </w:t>
      </w:r>
      <w:proofErr w:type="spellStart"/>
      <w:r w:rsidRPr="005B558C">
        <w:rPr>
          <w:rFonts w:ascii="Arial" w:hAnsi="Arial" w:cs="Arial"/>
          <w:sz w:val="28"/>
          <w:szCs w:val="28"/>
        </w:rPr>
        <w:t>Maciej</w:t>
      </w:r>
      <w:proofErr w:type="spellEnd"/>
      <w:r w:rsidRPr="005B558C">
        <w:rPr>
          <w:rFonts w:ascii="Arial" w:hAnsi="Arial" w:cs="Arial"/>
          <w:sz w:val="28"/>
          <w:szCs w:val="28"/>
        </w:rPr>
        <w:t xml:space="preserve"> </w:t>
      </w:r>
      <w:proofErr w:type="spellStart"/>
      <w:r w:rsidRPr="005B558C">
        <w:rPr>
          <w:rFonts w:ascii="Arial" w:hAnsi="Arial" w:cs="Arial"/>
          <w:sz w:val="28"/>
          <w:szCs w:val="28"/>
        </w:rPr>
        <w:t>Pietrzak</w:t>
      </w:r>
      <w:proofErr w:type="spellEnd"/>
      <w:r w:rsidRPr="005B558C">
        <w:rPr>
          <w:rFonts w:ascii="Arial" w:hAnsi="Arial" w:cs="Arial"/>
          <w:sz w:val="28"/>
          <w:szCs w:val="28"/>
        </w:rPr>
        <w:t xml:space="preserve"> (</w:t>
      </w:r>
      <w:proofErr w:type="spellStart"/>
      <w:r w:rsidRPr="005B558C">
        <w:rPr>
          <w:rFonts w:ascii="Arial" w:hAnsi="Arial" w:cs="Arial"/>
          <w:sz w:val="28"/>
          <w:szCs w:val="28"/>
        </w:rPr>
        <w:t>daily</w:t>
      </w:r>
      <w:proofErr w:type="spellEnd"/>
      <w:r w:rsidRPr="005B558C">
        <w:rPr>
          <w:rFonts w:ascii="Arial" w:hAnsi="Arial" w:cs="Arial"/>
          <w:sz w:val="28"/>
          <w:szCs w:val="28"/>
        </w:rPr>
        <w:t xml:space="preserve"> </w:t>
      </w:r>
      <w:proofErr w:type="spellStart"/>
      <w:r w:rsidRPr="005B558C">
        <w:rPr>
          <w:rFonts w:ascii="Arial" w:hAnsi="Arial" w:cs="Arial"/>
          <w:sz w:val="28"/>
          <w:szCs w:val="28"/>
        </w:rPr>
        <w:t>newspaper</w:t>
      </w:r>
      <w:proofErr w:type="spellEnd"/>
      <w:r w:rsidRPr="005B558C">
        <w:rPr>
          <w:rFonts w:ascii="Arial" w:hAnsi="Arial" w:cs="Arial"/>
          <w:sz w:val="28"/>
          <w:szCs w:val="28"/>
        </w:rPr>
        <w:t xml:space="preserve"> </w:t>
      </w:r>
      <w:proofErr w:type="spellStart"/>
      <w:r w:rsidRPr="005B558C">
        <w:rPr>
          <w:rFonts w:ascii="Arial" w:hAnsi="Arial" w:cs="Arial"/>
          <w:sz w:val="28"/>
          <w:szCs w:val="28"/>
        </w:rPr>
        <w:t>Dziennik</w:t>
      </w:r>
      <w:proofErr w:type="spellEnd"/>
      <w:r w:rsidRPr="005B558C">
        <w:rPr>
          <w:rFonts w:ascii="Arial" w:hAnsi="Arial" w:cs="Arial"/>
          <w:sz w:val="28"/>
          <w:szCs w:val="28"/>
        </w:rPr>
        <w:t xml:space="preserve"> </w:t>
      </w:r>
      <w:proofErr w:type="spellStart"/>
      <w:r w:rsidRPr="005B558C">
        <w:rPr>
          <w:rFonts w:ascii="Arial" w:hAnsi="Arial" w:cs="Arial"/>
          <w:sz w:val="28"/>
          <w:szCs w:val="28"/>
        </w:rPr>
        <w:t>Bałtycki</w:t>
      </w:r>
      <w:proofErr w:type="spellEnd"/>
      <w:r w:rsidRPr="005B558C">
        <w:rPr>
          <w:rFonts w:ascii="Arial" w:hAnsi="Arial" w:cs="Arial"/>
          <w:sz w:val="28"/>
          <w:szCs w:val="28"/>
        </w:rPr>
        <w:t xml:space="preserve">), </w:t>
      </w:r>
      <w:proofErr w:type="spellStart"/>
      <w:r w:rsidRPr="005B558C">
        <w:rPr>
          <w:rFonts w:ascii="Arial" w:hAnsi="Arial" w:cs="Arial"/>
          <w:sz w:val="28"/>
          <w:szCs w:val="28"/>
        </w:rPr>
        <w:t>Ms</w:t>
      </w:r>
      <w:proofErr w:type="spellEnd"/>
      <w:r w:rsidRPr="005B558C">
        <w:rPr>
          <w:rFonts w:ascii="Arial" w:hAnsi="Arial" w:cs="Arial"/>
          <w:sz w:val="28"/>
          <w:szCs w:val="28"/>
        </w:rPr>
        <w:t xml:space="preserve"> </w:t>
      </w:r>
      <w:proofErr w:type="spellStart"/>
      <w:r w:rsidRPr="005B558C">
        <w:rPr>
          <w:rFonts w:ascii="Arial" w:hAnsi="Arial" w:cs="Arial"/>
          <w:sz w:val="28"/>
          <w:szCs w:val="28"/>
        </w:rPr>
        <w:t>Bożena</w:t>
      </w:r>
      <w:proofErr w:type="spellEnd"/>
      <w:r w:rsidRPr="005B558C">
        <w:rPr>
          <w:rFonts w:ascii="Arial" w:hAnsi="Arial" w:cs="Arial"/>
          <w:sz w:val="28"/>
          <w:szCs w:val="28"/>
        </w:rPr>
        <w:t xml:space="preserve"> </w:t>
      </w:r>
      <w:proofErr w:type="spellStart"/>
      <w:r w:rsidRPr="005B558C">
        <w:rPr>
          <w:rFonts w:ascii="Arial" w:hAnsi="Arial" w:cs="Arial"/>
          <w:sz w:val="28"/>
          <w:szCs w:val="28"/>
        </w:rPr>
        <w:t>Leszczyńska-Maksymczuk</w:t>
      </w:r>
      <w:proofErr w:type="spellEnd"/>
      <w:r w:rsidRPr="005B558C">
        <w:rPr>
          <w:rFonts w:ascii="Arial" w:hAnsi="Arial" w:cs="Arial"/>
          <w:sz w:val="28"/>
          <w:szCs w:val="28"/>
        </w:rPr>
        <w:t xml:space="preserve"> (</w:t>
      </w:r>
      <w:proofErr w:type="spellStart"/>
      <w:r w:rsidRPr="005B558C">
        <w:rPr>
          <w:rFonts w:ascii="Arial" w:hAnsi="Arial" w:cs="Arial"/>
          <w:sz w:val="28"/>
          <w:szCs w:val="28"/>
        </w:rPr>
        <w:t>Polish</w:t>
      </w:r>
      <w:proofErr w:type="spellEnd"/>
      <w:r w:rsidRPr="005B558C">
        <w:rPr>
          <w:rFonts w:ascii="Arial" w:hAnsi="Arial" w:cs="Arial"/>
          <w:sz w:val="28"/>
          <w:szCs w:val="28"/>
        </w:rPr>
        <w:t xml:space="preserve"> </w:t>
      </w:r>
      <w:proofErr w:type="spellStart"/>
      <w:r w:rsidRPr="005B558C">
        <w:rPr>
          <w:rFonts w:ascii="Arial" w:hAnsi="Arial" w:cs="Arial"/>
          <w:sz w:val="28"/>
          <w:szCs w:val="28"/>
        </w:rPr>
        <w:t>Press</w:t>
      </w:r>
      <w:proofErr w:type="spellEnd"/>
      <w:r w:rsidRPr="005B558C">
        <w:rPr>
          <w:rFonts w:ascii="Arial" w:hAnsi="Arial" w:cs="Arial"/>
          <w:sz w:val="28"/>
          <w:szCs w:val="28"/>
        </w:rPr>
        <w:t xml:space="preserve"> </w:t>
      </w:r>
      <w:proofErr w:type="spellStart"/>
      <w:r w:rsidRPr="005B558C">
        <w:rPr>
          <w:rFonts w:ascii="Arial" w:hAnsi="Arial" w:cs="Arial"/>
          <w:sz w:val="28"/>
          <w:szCs w:val="28"/>
        </w:rPr>
        <w:t>Agency</w:t>
      </w:r>
      <w:proofErr w:type="spellEnd"/>
      <w:r w:rsidRPr="005B558C">
        <w:rPr>
          <w:rFonts w:ascii="Arial" w:hAnsi="Arial" w:cs="Arial"/>
          <w:sz w:val="28"/>
          <w:szCs w:val="28"/>
        </w:rPr>
        <w:t xml:space="preserve"> PAP)</w:t>
      </w:r>
    </w:p>
    <w:p w:rsidR="008C2559" w:rsidRPr="005B558C" w:rsidRDefault="008C2559" w:rsidP="005B558C">
      <w:pPr>
        <w:pStyle w:val="a3"/>
        <w:numPr>
          <w:ilvl w:val="0"/>
          <w:numId w:val="33"/>
        </w:numPr>
        <w:tabs>
          <w:tab w:val="left" w:pos="851"/>
        </w:tabs>
        <w:spacing w:after="0" w:line="240" w:lineRule="auto"/>
        <w:ind w:left="0" w:firstLine="709"/>
        <w:jc w:val="both"/>
        <w:rPr>
          <w:rFonts w:ascii="Arial" w:hAnsi="Arial" w:cs="Arial"/>
          <w:sz w:val="28"/>
          <w:szCs w:val="28"/>
        </w:rPr>
      </w:pPr>
      <w:r w:rsidRPr="005B558C">
        <w:rPr>
          <w:rFonts w:ascii="Arial" w:hAnsi="Arial" w:cs="Arial"/>
          <w:sz w:val="28"/>
          <w:szCs w:val="28"/>
        </w:rPr>
        <w:t>Італійські медіа-працівники:</w:t>
      </w:r>
    </w:p>
    <w:p w:rsidR="008C2559" w:rsidRPr="008C2559" w:rsidRDefault="008C2559" w:rsidP="005B558C">
      <w:pPr>
        <w:spacing w:after="0" w:line="240" w:lineRule="auto"/>
        <w:ind w:firstLine="709"/>
        <w:jc w:val="both"/>
        <w:rPr>
          <w:rFonts w:ascii="Arial" w:hAnsi="Arial" w:cs="Arial"/>
          <w:sz w:val="28"/>
          <w:szCs w:val="28"/>
          <w:lang w:val="uk-UA"/>
        </w:rPr>
      </w:pPr>
      <w:proofErr w:type="spellStart"/>
      <w:r w:rsidRPr="008C2559">
        <w:rPr>
          <w:rFonts w:ascii="Arial" w:hAnsi="Arial" w:cs="Arial"/>
          <w:sz w:val="28"/>
          <w:szCs w:val="28"/>
          <w:lang w:val="uk-UA"/>
        </w:rPr>
        <w:t>Mrs</w:t>
      </w:r>
      <w:proofErr w:type="spellEnd"/>
      <w:r w:rsidRPr="008C2559">
        <w:rPr>
          <w:rFonts w:ascii="Arial" w:hAnsi="Arial" w:cs="Arial"/>
          <w:sz w:val="28"/>
          <w:szCs w:val="28"/>
          <w:lang w:val="uk-UA"/>
        </w:rPr>
        <w:t xml:space="preserve">. </w:t>
      </w:r>
      <w:proofErr w:type="spellStart"/>
      <w:r w:rsidRPr="008C2559">
        <w:rPr>
          <w:rFonts w:ascii="Arial" w:hAnsi="Arial" w:cs="Arial"/>
          <w:sz w:val="28"/>
          <w:szCs w:val="28"/>
          <w:lang w:val="uk-UA"/>
        </w:rPr>
        <w:t>Elena</w:t>
      </w:r>
      <w:proofErr w:type="spellEnd"/>
      <w:r w:rsidRPr="008C2559">
        <w:rPr>
          <w:rFonts w:ascii="Arial" w:hAnsi="Arial" w:cs="Arial"/>
          <w:sz w:val="28"/>
          <w:szCs w:val="28"/>
          <w:lang w:val="uk-UA"/>
        </w:rPr>
        <w:t xml:space="preserve"> </w:t>
      </w:r>
      <w:proofErr w:type="spellStart"/>
      <w:r w:rsidRPr="008C2559">
        <w:rPr>
          <w:rFonts w:ascii="Arial" w:hAnsi="Arial" w:cs="Arial"/>
          <w:sz w:val="28"/>
          <w:szCs w:val="28"/>
          <w:lang w:val="uk-UA"/>
        </w:rPr>
        <w:t>Bianco</w:t>
      </w:r>
      <w:proofErr w:type="spellEnd"/>
      <w:r w:rsidRPr="008C2559">
        <w:rPr>
          <w:rFonts w:ascii="Arial" w:hAnsi="Arial" w:cs="Arial"/>
          <w:sz w:val="28"/>
          <w:szCs w:val="28"/>
          <w:lang w:val="uk-UA"/>
        </w:rPr>
        <w:t xml:space="preserve">, </w:t>
      </w:r>
      <w:proofErr w:type="spellStart"/>
      <w:r w:rsidRPr="008C2559">
        <w:rPr>
          <w:rFonts w:ascii="Arial" w:hAnsi="Arial" w:cs="Arial"/>
          <w:sz w:val="28"/>
          <w:szCs w:val="28"/>
          <w:lang w:val="uk-UA"/>
        </w:rPr>
        <w:t>Mrs</w:t>
      </w:r>
      <w:proofErr w:type="spellEnd"/>
      <w:r w:rsidRPr="008C2559">
        <w:rPr>
          <w:rFonts w:ascii="Arial" w:hAnsi="Arial" w:cs="Arial"/>
          <w:sz w:val="28"/>
          <w:szCs w:val="28"/>
          <w:lang w:val="uk-UA"/>
        </w:rPr>
        <w:t xml:space="preserve">. </w:t>
      </w:r>
      <w:proofErr w:type="spellStart"/>
      <w:r w:rsidRPr="008C2559">
        <w:rPr>
          <w:rFonts w:ascii="Arial" w:hAnsi="Arial" w:cs="Arial"/>
          <w:sz w:val="28"/>
          <w:szCs w:val="28"/>
          <w:lang w:val="uk-UA"/>
        </w:rPr>
        <w:t>Ariola</w:t>
      </w:r>
      <w:proofErr w:type="spellEnd"/>
      <w:r w:rsidRPr="008C2559">
        <w:rPr>
          <w:rFonts w:ascii="Arial" w:hAnsi="Arial" w:cs="Arial"/>
          <w:sz w:val="28"/>
          <w:szCs w:val="28"/>
          <w:lang w:val="uk-UA"/>
        </w:rPr>
        <w:t xml:space="preserve"> </w:t>
      </w:r>
      <w:proofErr w:type="spellStart"/>
      <w:r w:rsidRPr="008C2559">
        <w:rPr>
          <w:rFonts w:ascii="Arial" w:hAnsi="Arial" w:cs="Arial"/>
          <w:sz w:val="28"/>
          <w:szCs w:val="28"/>
          <w:lang w:val="uk-UA"/>
        </w:rPr>
        <w:t>Metani</w:t>
      </w:r>
      <w:proofErr w:type="spellEnd"/>
      <w:r w:rsidRPr="008C2559">
        <w:rPr>
          <w:rFonts w:ascii="Arial" w:hAnsi="Arial" w:cs="Arial"/>
          <w:sz w:val="28"/>
          <w:szCs w:val="28"/>
          <w:lang w:val="uk-UA"/>
        </w:rPr>
        <w:t xml:space="preserve">, DOVE  </w:t>
      </w:r>
      <w:proofErr w:type="spellStart"/>
      <w:r w:rsidRPr="008C2559">
        <w:rPr>
          <w:rFonts w:ascii="Arial" w:hAnsi="Arial" w:cs="Arial"/>
          <w:sz w:val="28"/>
          <w:szCs w:val="28"/>
          <w:lang w:val="uk-UA"/>
        </w:rPr>
        <w:t>monthly</w:t>
      </w:r>
      <w:proofErr w:type="spellEnd"/>
      <w:r w:rsidRPr="008C2559">
        <w:rPr>
          <w:rFonts w:ascii="Arial" w:hAnsi="Arial" w:cs="Arial"/>
          <w:sz w:val="28"/>
          <w:szCs w:val="28"/>
          <w:lang w:val="uk-UA"/>
        </w:rPr>
        <w:t xml:space="preserve"> </w:t>
      </w:r>
      <w:proofErr w:type="spellStart"/>
      <w:r w:rsidRPr="008C2559">
        <w:rPr>
          <w:rFonts w:ascii="Arial" w:hAnsi="Arial" w:cs="Arial"/>
          <w:sz w:val="28"/>
          <w:szCs w:val="28"/>
          <w:lang w:val="uk-UA"/>
        </w:rPr>
        <w:t>magazine</w:t>
      </w:r>
      <w:proofErr w:type="spellEnd"/>
      <w:r w:rsidRPr="008C2559">
        <w:rPr>
          <w:rFonts w:ascii="Arial" w:hAnsi="Arial" w:cs="Arial"/>
          <w:sz w:val="28"/>
          <w:szCs w:val="28"/>
          <w:lang w:val="uk-UA"/>
        </w:rPr>
        <w:t xml:space="preserve"> </w:t>
      </w:r>
      <w:proofErr w:type="spellStart"/>
      <w:r w:rsidRPr="008C2559">
        <w:rPr>
          <w:rFonts w:ascii="Arial" w:hAnsi="Arial" w:cs="Arial"/>
          <w:sz w:val="28"/>
          <w:szCs w:val="28"/>
          <w:lang w:val="uk-UA"/>
        </w:rPr>
        <w:t>focused</w:t>
      </w:r>
      <w:proofErr w:type="spellEnd"/>
      <w:r w:rsidRPr="008C2559">
        <w:rPr>
          <w:rFonts w:ascii="Arial" w:hAnsi="Arial" w:cs="Arial"/>
          <w:sz w:val="28"/>
          <w:szCs w:val="28"/>
          <w:lang w:val="uk-UA"/>
        </w:rPr>
        <w:t xml:space="preserve"> </w:t>
      </w:r>
      <w:proofErr w:type="spellStart"/>
      <w:r w:rsidRPr="008C2559">
        <w:rPr>
          <w:rFonts w:ascii="Arial" w:hAnsi="Arial" w:cs="Arial"/>
          <w:sz w:val="28"/>
          <w:szCs w:val="28"/>
          <w:lang w:val="uk-UA"/>
        </w:rPr>
        <w:t>on</w:t>
      </w:r>
      <w:proofErr w:type="spellEnd"/>
      <w:r w:rsidRPr="008C2559">
        <w:rPr>
          <w:rFonts w:ascii="Arial" w:hAnsi="Arial" w:cs="Arial"/>
          <w:sz w:val="28"/>
          <w:szCs w:val="28"/>
          <w:lang w:val="uk-UA"/>
        </w:rPr>
        <w:t xml:space="preserve"> </w:t>
      </w:r>
      <w:proofErr w:type="spellStart"/>
      <w:r w:rsidRPr="008C2559">
        <w:rPr>
          <w:rFonts w:ascii="Arial" w:hAnsi="Arial" w:cs="Arial"/>
          <w:sz w:val="28"/>
          <w:szCs w:val="28"/>
          <w:lang w:val="uk-UA"/>
        </w:rPr>
        <w:t>tourism</w:t>
      </w:r>
      <w:proofErr w:type="spellEnd"/>
      <w:r w:rsidRPr="008C2559">
        <w:rPr>
          <w:rFonts w:ascii="Arial" w:hAnsi="Arial" w:cs="Arial"/>
          <w:sz w:val="28"/>
          <w:szCs w:val="28"/>
          <w:lang w:val="uk-UA"/>
        </w:rPr>
        <w:t xml:space="preserve"> (RCS </w:t>
      </w:r>
      <w:proofErr w:type="spellStart"/>
      <w:r w:rsidRPr="008C2559">
        <w:rPr>
          <w:rFonts w:ascii="Arial" w:hAnsi="Arial" w:cs="Arial"/>
          <w:sz w:val="28"/>
          <w:szCs w:val="28"/>
          <w:lang w:val="uk-UA"/>
        </w:rPr>
        <w:t>Mediagroup</w:t>
      </w:r>
      <w:proofErr w:type="spellEnd"/>
      <w:r w:rsidRPr="008C2559">
        <w:rPr>
          <w:rFonts w:ascii="Arial" w:hAnsi="Arial" w:cs="Arial"/>
          <w:sz w:val="28"/>
          <w:szCs w:val="28"/>
          <w:lang w:val="uk-UA"/>
        </w:rPr>
        <w:t>)</w:t>
      </w:r>
    </w:p>
    <w:p w:rsidR="008C2559" w:rsidRPr="008C2559" w:rsidRDefault="008C2559" w:rsidP="005B558C">
      <w:pPr>
        <w:spacing w:after="0" w:line="240" w:lineRule="auto"/>
        <w:ind w:firstLine="709"/>
        <w:jc w:val="both"/>
        <w:rPr>
          <w:rFonts w:ascii="Arial" w:hAnsi="Arial" w:cs="Arial"/>
          <w:sz w:val="28"/>
          <w:szCs w:val="28"/>
          <w:lang w:val="uk-UA"/>
        </w:rPr>
      </w:pPr>
    </w:p>
    <w:p w:rsidR="008C2559" w:rsidRPr="008C2559" w:rsidRDefault="008C2559" w:rsidP="005B558C">
      <w:pPr>
        <w:spacing w:after="0" w:line="240" w:lineRule="auto"/>
        <w:ind w:firstLine="709"/>
        <w:jc w:val="both"/>
        <w:rPr>
          <w:rFonts w:ascii="Arial" w:hAnsi="Arial" w:cs="Arial"/>
          <w:sz w:val="28"/>
          <w:szCs w:val="28"/>
          <w:lang w:val="uk-UA"/>
        </w:rPr>
      </w:pPr>
    </w:p>
    <w:p w:rsidR="00997EC9" w:rsidRDefault="00997EC9" w:rsidP="005B558C">
      <w:pPr>
        <w:spacing w:after="0" w:line="240" w:lineRule="auto"/>
        <w:ind w:firstLine="709"/>
        <w:jc w:val="both"/>
        <w:rPr>
          <w:rFonts w:ascii="Arial" w:hAnsi="Arial" w:cs="Arial"/>
          <w:b/>
          <w:sz w:val="28"/>
          <w:szCs w:val="28"/>
          <w:lang w:val="uk-UA"/>
        </w:rPr>
      </w:pPr>
    </w:p>
    <w:p w:rsidR="008C2559" w:rsidRPr="005B558C" w:rsidRDefault="008C2559" w:rsidP="005B558C">
      <w:pPr>
        <w:spacing w:after="0" w:line="240" w:lineRule="auto"/>
        <w:ind w:firstLine="709"/>
        <w:jc w:val="both"/>
        <w:rPr>
          <w:rFonts w:ascii="Arial" w:hAnsi="Arial" w:cs="Arial"/>
          <w:b/>
          <w:sz w:val="28"/>
          <w:szCs w:val="28"/>
          <w:lang w:val="uk-UA"/>
        </w:rPr>
      </w:pPr>
      <w:r w:rsidRPr="005B558C">
        <w:rPr>
          <w:rFonts w:ascii="Arial" w:hAnsi="Arial" w:cs="Arial"/>
          <w:b/>
          <w:sz w:val="28"/>
          <w:szCs w:val="28"/>
          <w:lang w:val="uk-UA"/>
        </w:rPr>
        <w:lastRenderedPageBreak/>
        <w:t>Проект «Школа лицарів» для молодшої школи: перший дитячий комікс* про Львів «Таємниця львівського годинникаря»:</w:t>
      </w:r>
    </w:p>
    <w:p w:rsidR="008C2559" w:rsidRPr="008C2559" w:rsidRDefault="008C2559" w:rsidP="005B558C">
      <w:pPr>
        <w:spacing w:after="0" w:line="240" w:lineRule="auto"/>
        <w:ind w:firstLine="709"/>
        <w:jc w:val="both"/>
        <w:rPr>
          <w:rFonts w:ascii="Arial" w:hAnsi="Arial" w:cs="Arial"/>
          <w:sz w:val="28"/>
          <w:szCs w:val="28"/>
          <w:lang w:val="uk-UA"/>
        </w:rPr>
      </w:pPr>
      <w:r w:rsidRPr="008C2559">
        <w:rPr>
          <w:rFonts w:ascii="Arial" w:hAnsi="Arial" w:cs="Arial"/>
          <w:sz w:val="28"/>
          <w:szCs w:val="28"/>
          <w:lang w:val="uk-UA"/>
        </w:rPr>
        <w:t>* Вивчення історії міс</w:t>
      </w:r>
      <w:r w:rsidR="00764FAA">
        <w:rPr>
          <w:rFonts w:ascii="Arial" w:hAnsi="Arial" w:cs="Arial"/>
          <w:sz w:val="28"/>
          <w:szCs w:val="28"/>
          <w:lang w:val="uk-UA"/>
        </w:rPr>
        <w:t>та у нестандартній формі коміксу</w:t>
      </w:r>
      <w:r w:rsidRPr="008C2559">
        <w:rPr>
          <w:rFonts w:ascii="Arial" w:hAnsi="Arial" w:cs="Arial"/>
          <w:sz w:val="28"/>
          <w:szCs w:val="28"/>
          <w:lang w:val="uk-UA"/>
        </w:rPr>
        <w:t xml:space="preserve"> позиціонує лояльне ставлення не лише найменших львів’ян, а й їх батьків. У планах на 2019 рік є </w:t>
      </w:r>
      <w:r w:rsidR="00764FAA">
        <w:rPr>
          <w:rFonts w:ascii="Arial" w:hAnsi="Arial" w:cs="Arial"/>
          <w:sz w:val="28"/>
          <w:szCs w:val="28"/>
          <w:lang w:val="uk-UA"/>
        </w:rPr>
        <w:t>створення другої частини коміксу</w:t>
      </w:r>
      <w:r w:rsidRPr="008C2559">
        <w:rPr>
          <w:rFonts w:ascii="Arial" w:hAnsi="Arial" w:cs="Arial"/>
          <w:sz w:val="28"/>
          <w:szCs w:val="28"/>
          <w:lang w:val="uk-UA"/>
        </w:rPr>
        <w:t xml:space="preserve"> та пошуки видавництва для масового друку.</w:t>
      </w:r>
    </w:p>
    <w:p w:rsidR="008C2559" w:rsidRPr="008C2559" w:rsidRDefault="008C2559" w:rsidP="005B558C">
      <w:pPr>
        <w:spacing w:after="0" w:line="240" w:lineRule="auto"/>
        <w:ind w:firstLine="709"/>
        <w:jc w:val="both"/>
        <w:rPr>
          <w:rFonts w:ascii="Arial" w:hAnsi="Arial" w:cs="Arial"/>
          <w:sz w:val="28"/>
          <w:szCs w:val="28"/>
          <w:lang w:val="uk-UA"/>
        </w:rPr>
      </w:pPr>
      <w:r w:rsidRPr="008C2559">
        <w:rPr>
          <w:rFonts w:ascii="Arial" w:hAnsi="Arial" w:cs="Arial"/>
          <w:sz w:val="28"/>
          <w:szCs w:val="28"/>
          <w:lang w:val="uk-UA"/>
        </w:rPr>
        <w:t xml:space="preserve">Презентація до дня міста. 4 травня у комфорт-бібліотеці № 42 презентували перший дитячий комікс про Львів «Таємниці львівського годинникаря» за мотивами казок Марічки Крижанівської (художник Софія Марійчин). У коміксі описано фантастичну історію, яка могла статися тільки у Львові, -- місті історій, магії та неймовірних людей. Допитлива дівчинка Соля пізнає своє місто і його таємниці через портал часу. Вона опиняється у Львові середини ХІХ століття і має його врятувати від чаклунки Бузинової піні. Соля потрапить і у часи князя Лева. Побачить Львів із замками, потужними мурами, місто яке щойно </w:t>
      </w:r>
      <w:proofErr w:type="spellStart"/>
      <w:r w:rsidRPr="008C2559">
        <w:rPr>
          <w:rFonts w:ascii="Arial" w:hAnsi="Arial" w:cs="Arial"/>
          <w:sz w:val="28"/>
          <w:szCs w:val="28"/>
          <w:lang w:val="uk-UA"/>
        </w:rPr>
        <w:t>розбудовується</w:t>
      </w:r>
      <w:proofErr w:type="spellEnd"/>
      <w:r w:rsidRPr="008C2559">
        <w:rPr>
          <w:rFonts w:ascii="Arial" w:hAnsi="Arial" w:cs="Arial"/>
          <w:sz w:val="28"/>
          <w:szCs w:val="28"/>
          <w:lang w:val="uk-UA"/>
        </w:rPr>
        <w:t>, але потерпає від прокляття шамана.</w:t>
      </w:r>
    </w:p>
    <w:p w:rsidR="008C2559" w:rsidRPr="008C2559" w:rsidRDefault="008C2559" w:rsidP="005B558C">
      <w:pPr>
        <w:spacing w:after="0" w:line="240" w:lineRule="auto"/>
        <w:ind w:firstLine="709"/>
        <w:jc w:val="both"/>
        <w:rPr>
          <w:rFonts w:ascii="Arial" w:hAnsi="Arial" w:cs="Arial"/>
          <w:sz w:val="28"/>
          <w:szCs w:val="28"/>
          <w:lang w:val="uk-UA"/>
        </w:rPr>
      </w:pPr>
      <w:r w:rsidRPr="008C2559">
        <w:rPr>
          <w:rFonts w:ascii="Arial" w:hAnsi="Arial" w:cs="Arial"/>
          <w:sz w:val="28"/>
          <w:szCs w:val="28"/>
          <w:lang w:val="uk-UA"/>
        </w:rPr>
        <w:t>Окремо презентація у рамках 25-го книжкового форуму.</w:t>
      </w:r>
    </w:p>
    <w:p w:rsidR="008C2559" w:rsidRPr="005B558C" w:rsidRDefault="008C2559" w:rsidP="005B558C">
      <w:pPr>
        <w:spacing w:after="0" w:line="240" w:lineRule="auto"/>
        <w:ind w:firstLine="709"/>
        <w:jc w:val="both"/>
        <w:rPr>
          <w:rFonts w:ascii="Arial" w:hAnsi="Arial" w:cs="Arial"/>
          <w:b/>
          <w:sz w:val="28"/>
          <w:szCs w:val="28"/>
          <w:lang w:val="uk-UA"/>
        </w:rPr>
      </w:pPr>
      <w:r w:rsidRPr="005B558C">
        <w:rPr>
          <w:rFonts w:ascii="Arial" w:hAnsi="Arial" w:cs="Arial"/>
          <w:b/>
          <w:sz w:val="28"/>
          <w:szCs w:val="28"/>
          <w:lang w:val="uk-UA"/>
        </w:rPr>
        <w:t>Спільні проекти із депутатами ЛМР та ГО «Культурне місто» у громадському транспорті*: «Хочеш, щоб тебе поважали? Поважай інших» «Дякую, що поступилися мені місцем»</w:t>
      </w:r>
    </w:p>
    <w:p w:rsidR="008C2559" w:rsidRPr="008C2559" w:rsidRDefault="008C2559" w:rsidP="005B558C">
      <w:pPr>
        <w:spacing w:after="0" w:line="240" w:lineRule="auto"/>
        <w:ind w:firstLine="709"/>
        <w:jc w:val="both"/>
        <w:rPr>
          <w:rFonts w:ascii="Arial" w:hAnsi="Arial" w:cs="Arial"/>
          <w:sz w:val="28"/>
          <w:szCs w:val="28"/>
          <w:lang w:val="uk-UA"/>
        </w:rPr>
      </w:pPr>
      <w:r w:rsidRPr="008C2559">
        <w:rPr>
          <w:rFonts w:ascii="Arial" w:hAnsi="Arial" w:cs="Arial"/>
          <w:sz w:val="28"/>
          <w:szCs w:val="28"/>
          <w:lang w:val="uk-UA"/>
        </w:rPr>
        <w:t xml:space="preserve">*Одним із наріжних каменів, обговорених на </w:t>
      </w:r>
      <w:proofErr w:type="spellStart"/>
      <w:r w:rsidRPr="008C2559">
        <w:rPr>
          <w:rFonts w:ascii="Arial" w:hAnsi="Arial" w:cs="Arial"/>
          <w:sz w:val="28"/>
          <w:szCs w:val="28"/>
          <w:lang w:val="uk-UA"/>
        </w:rPr>
        <w:t>Ха</w:t>
      </w:r>
      <w:r w:rsidR="008C5E96">
        <w:rPr>
          <w:rFonts w:ascii="Arial" w:hAnsi="Arial" w:cs="Arial"/>
          <w:sz w:val="28"/>
          <w:szCs w:val="28"/>
          <w:lang w:val="uk-UA"/>
        </w:rPr>
        <w:t>катоні</w:t>
      </w:r>
      <w:proofErr w:type="spellEnd"/>
      <w:r w:rsidR="008C5E96">
        <w:rPr>
          <w:rFonts w:ascii="Arial" w:hAnsi="Arial" w:cs="Arial"/>
          <w:sz w:val="28"/>
          <w:szCs w:val="28"/>
          <w:lang w:val="uk-UA"/>
        </w:rPr>
        <w:t xml:space="preserve"> по бренду міста була побу</w:t>
      </w:r>
      <w:r w:rsidRPr="008C2559">
        <w:rPr>
          <w:rFonts w:ascii="Arial" w:hAnsi="Arial" w:cs="Arial"/>
          <w:sz w:val="28"/>
          <w:szCs w:val="28"/>
          <w:lang w:val="uk-UA"/>
        </w:rPr>
        <w:t xml:space="preserve">това культура львів’ян. Цими проектами було здійснено спробу </w:t>
      </w:r>
      <w:r w:rsidR="00FA3C30">
        <w:rPr>
          <w:rFonts w:ascii="Arial" w:hAnsi="Arial" w:cs="Arial"/>
          <w:sz w:val="28"/>
          <w:szCs w:val="28"/>
          <w:lang w:val="uk-UA"/>
        </w:rPr>
        <w:t>вплинути</w:t>
      </w:r>
      <w:r w:rsidRPr="008C2559">
        <w:rPr>
          <w:rFonts w:ascii="Arial" w:hAnsi="Arial" w:cs="Arial"/>
          <w:sz w:val="28"/>
          <w:szCs w:val="28"/>
          <w:lang w:val="uk-UA"/>
        </w:rPr>
        <w:t xml:space="preserve"> на поведінку в усьому громадському транспорті Львова (трамваї, тролейбуси, автобуси, маршрутні таксі), окрім служб таксі.</w:t>
      </w:r>
    </w:p>
    <w:p w:rsidR="008C2559" w:rsidRPr="005B558C" w:rsidRDefault="008C2559" w:rsidP="005B558C">
      <w:pPr>
        <w:spacing w:after="0" w:line="240" w:lineRule="auto"/>
        <w:ind w:firstLine="709"/>
        <w:jc w:val="both"/>
        <w:rPr>
          <w:rFonts w:ascii="Arial" w:hAnsi="Arial" w:cs="Arial"/>
          <w:b/>
          <w:sz w:val="28"/>
          <w:szCs w:val="28"/>
          <w:lang w:val="uk-UA"/>
        </w:rPr>
      </w:pPr>
      <w:r w:rsidRPr="005B558C">
        <w:rPr>
          <w:rFonts w:ascii="Arial" w:hAnsi="Arial" w:cs="Arial"/>
          <w:b/>
          <w:sz w:val="28"/>
          <w:szCs w:val="28"/>
          <w:lang w:val="uk-UA"/>
        </w:rPr>
        <w:t xml:space="preserve">Нове дихання проекту «Школа лицарів» -- нетиповий урок історії Львова на свіжому повітрі. Проведення авторського </w:t>
      </w:r>
      <w:proofErr w:type="spellStart"/>
      <w:r w:rsidRPr="005B558C">
        <w:rPr>
          <w:rFonts w:ascii="Arial" w:hAnsi="Arial" w:cs="Arial"/>
          <w:b/>
          <w:sz w:val="28"/>
          <w:szCs w:val="28"/>
          <w:lang w:val="uk-UA"/>
        </w:rPr>
        <w:t>квесту</w:t>
      </w:r>
      <w:proofErr w:type="spellEnd"/>
      <w:r w:rsidRPr="005B558C">
        <w:rPr>
          <w:rFonts w:ascii="Arial" w:hAnsi="Arial" w:cs="Arial"/>
          <w:b/>
          <w:sz w:val="28"/>
          <w:szCs w:val="28"/>
          <w:lang w:val="uk-UA"/>
        </w:rPr>
        <w:t>* за мотивами коміксу «Таємниця львівського годинникаря»</w:t>
      </w:r>
    </w:p>
    <w:p w:rsidR="008C2559" w:rsidRPr="008C2559" w:rsidRDefault="008C2559" w:rsidP="005B558C">
      <w:pPr>
        <w:spacing w:after="0" w:line="240" w:lineRule="auto"/>
        <w:ind w:firstLine="709"/>
        <w:jc w:val="both"/>
        <w:rPr>
          <w:rFonts w:ascii="Arial" w:hAnsi="Arial" w:cs="Arial"/>
          <w:sz w:val="28"/>
          <w:szCs w:val="28"/>
          <w:lang w:val="uk-UA"/>
        </w:rPr>
      </w:pPr>
      <w:r w:rsidRPr="008C2559">
        <w:rPr>
          <w:rFonts w:ascii="Arial" w:hAnsi="Arial" w:cs="Arial"/>
          <w:sz w:val="28"/>
          <w:szCs w:val="28"/>
          <w:lang w:val="uk-UA"/>
        </w:rPr>
        <w:t xml:space="preserve">*На продовження виконання програми патріотичного виховання, та нестандартних підходів до цього було складено та реалізовано авторський </w:t>
      </w:r>
      <w:proofErr w:type="spellStart"/>
      <w:r w:rsidRPr="008C2559">
        <w:rPr>
          <w:rFonts w:ascii="Arial" w:hAnsi="Arial" w:cs="Arial"/>
          <w:sz w:val="28"/>
          <w:szCs w:val="28"/>
          <w:lang w:val="uk-UA"/>
        </w:rPr>
        <w:t>квест</w:t>
      </w:r>
      <w:proofErr w:type="spellEnd"/>
      <w:r w:rsidRPr="008C2559">
        <w:rPr>
          <w:rFonts w:ascii="Arial" w:hAnsi="Arial" w:cs="Arial"/>
          <w:sz w:val="28"/>
          <w:szCs w:val="28"/>
          <w:lang w:val="uk-UA"/>
        </w:rPr>
        <w:t xml:space="preserve"> «Якось у Львові». </w:t>
      </w:r>
      <w:proofErr w:type="spellStart"/>
      <w:r w:rsidRPr="008C2559">
        <w:rPr>
          <w:rFonts w:ascii="Arial" w:hAnsi="Arial" w:cs="Arial"/>
          <w:sz w:val="28"/>
          <w:szCs w:val="28"/>
          <w:lang w:val="uk-UA"/>
        </w:rPr>
        <w:t>Квест</w:t>
      </w:r>
      <w:proofErr w:type="spellEnd"/>
      <w:r w:rsidRPr="008C2559">
        <w:rPr>
          <w:rFonts w:ascii="Arial" w:hAnsi="Arial" w:cs="Arial"/>
          <w:sz w:val="28"/>
          <w:szCs w:val="28"/>
          <w:lang w:val="uk-UA"/>
        </w:rPr>
        <w:t xml:space="preserve"> можна використовувати щорічно. Зокрема </w:t>
      </w:r>
      <w:r w:rsidR="00764FAA" w:rsidRPr="008C2559">
        <w:rPr>
          <w:rFonts w:ascii="Arial" w:hAnsi="Arial" w:cs="Arial"/>
          <w:sz w:val="28"/>
          <w:szCs w:val="28"/>
          <w:lang w:val="uk-UA"/>
        </w:rPr>
        <w:t>повторити</w:t>
      </w:r>
      <w:r w:rsidRPr="008C2559">
        <w:rPr>
          <w:rFonts w:ascii="Arial" w:hAnsi="Arial" w:cs="Arial"/>
          <w:sz w:val="28"/>
          <w:szCs w:val="28"/>
          <w:lang w:val="uk-UA"/>
        </w:rPr>
        <w:t xml:space="preserve"> планується до дня міста у 2019 році.</w:t>
      </w:r>
    </w:p>
    <w:p w:rsidR="008C2559" w:rsidRPr="008C2559" w:rsidRDefault="008C2559" w:rsidP="005B558C">
      <w:pPr>
        <w:spacing w:after="0" w:line="240" w:lineRule="auto"/>
        <w:ind w:firstLine="709"/>
        <w:jc w:val="both"/>
        <w:rPr>
          <w:rFonts w:ascii="Arial" w:hAnsi="Arial" w:cs="Arial"/>
          <w:sz w:val="28"/>
          <w:szCs w:val="28"/>
          <w:lang w:val="uk-UA"/>
        </w:rPr>
      </w:pPr>
      <w:r w:rsidRPr="005B558C">
        <w:rPr>
          <w:rFonts w:ascii="Arial" w:hAnsi="Arial" w:cs="Arial"/>
          <w:b/>
          <w:sz w:val="28"/>
          <w:szCs w:val="28"/>
          <w:lang w:val="uk-UA"/>
        </w:rPr>
        <w:t xml:space="preserve">Спільний проект «Вірні назавжди»* з ЛКП «Лев» та ЛКП «Центр надання послуг учасникам бойових дій». </w:t>
      </w:r>
      <w:r w:rsidRPr="008C2559">
        <w:rPr>
          <w:rFonts w:ascii="Arial" w:hAnsi="Arial" w:cs="Arial"/>
          <w:sz w:val="28"/>
          <w:szCs w:val="28"/>
          <w:lang w:val="uk-UA"/>
        </w:rPr>
        <w:t>Презентація календаря на 2019 рік із благодійною метою – ветерани вкотре приходять на допомогу. Цього разу кошти спрямовуються на перший на Західній Україні банк крові для тварин.</w:t>
      </w:r>
    </w:p>
    <w:p w:rsidR="00F80084" w:rsidRPr="008C2559" w:rsidRDefault="008C2559" w:rsidP="005B558C">
      <w:pPr>
        <w:spacing w:after="0" w:line="240" w:lineRule="auto"/>
        <w:ind w:firstLine="709"/>
        <w:jc w:val="both"/>
        <w:rPr>
          <w:rFonts w:ascii="Arial" w:hAnsi="Arial" w:cs="Arial"/>
          <w:sz w:val="28"/>
          <w:szCs w:val="28"/>
        </w:rPr>
      </w:pPr>
      <w:r w:rsidRPr="008C2559">
        <w:rPr>
          <w:rFonts w:ascii="Arial" w:hAnsi="Arial" w:cs="Arial"/>
          <w:sz w:val="28"/>
          <w:szCs w:val="28"/>
          <w:lang w:val="uk-UA"/>
        </w:rPr>
        <w:t xml:space="preserve">*Презентація проекту дістала широкий розголос , усі регіональні медіа + загальноукраїнські. А географія замовлень календаря (США, Канада, </w:t>
      </w:r>
      <w:proofErr w:type="spellStart"/>
      <w:r w:rsidRPr="008C2559">
        <w:rPr>
          <w:rFonts w:ascii="Arial" w:hAnsi="Arial" w:cs="Arial"/>
          <w:sz w:val="28"/>
          <w:szCs w:val="28"/>
          <w:lang w:val="uk-UA"/>
        </w:rPr>
        <w:t>Істанія</w:t>
      </w:r>
      <w:proofErr w:type="spellEnd"/>
      <w:r w:rsidRPr="008C2559">
        <w:rPr>
          <w:rFonts w:ascii="Arial" w:hAnsi="Arial" w:cs="Arial"/>
          <w:sz w:val="28"/>
          <w:szCs w:val="28"/>
          <w:lang w:val="uk-UA"/>
        </w:rPr>
        <w:t>, Італія, Туреччина) – говорить про якісне та фахове виконання усіх учасників проекту. Цікаво, що відділ промоції при цьому виступав у проекті як координатор та виконавець водночас.</w:t>
      </w:r>
    </w:p>
    <w:p w:rsidR="00764FAA" w:rsidRDefault="00764FAA" w:rsidP="005B558C">
      <w:pPr>
        <w:spacing w:after="0" w:line="240" w:lineRule="auto"/>
        <w:ind w:firstLine="709"/>
        <w:jc w:val="both"/>
        <w:rPr>
          <w:rFonts w:ascii="Arial" w:hAnsi="Arial" w:cs="Arial"/>
          <w:b/>
          <w:bCs/>
          <w:sz w:val="28"/>
          <w:szCs w:val="28"/>
          <w:lang w:val="uk-UA"/>
        </w:rPr>
      </w:pPr>
    </w:p>
    <w:p w:rsidR="005B558C" w:rsidRPr="005B558C" w:rsidRDefault="005B558C" w:rsidP="005B558C">
      <w:pPr>
        <w:spacing w:after="0" w:line="240" w:lineRule="auto"/>
        <w:ind w:firstLine="709"/>
        <w:jc w:val="both"/>
        <w:rPr>
          <w:rFonts w:ascii="Arial" w:hAnsi="Arial" w:cs="Arial"/>
          <w:b/>
          <w:sz w:val="28"/>
          <w:szCs w:val="28"/>
          <w:lang w:val="uk-UA"/>
        </w:rPr>
      </w:pPr>
      <w:r w:rsidRPr="005B558C">
        <w:rPr>
          <w:rFonts w:ascii="Arial" w:hAnsi="Arial" w:cs="Arial"/>
          <w:b/>
          <w:bCs/>
          <w:sz w:val="28"/>
          <w:szCs w:val="28"/>
          <w:lang w:val="uk-UA"/>
        </w:rPr>
        <w:t>Соціальна реклама</w:t>
      </w:r>
    </w:p>
    <w:p w:rsidR="005B558C" w:rsidRPr="005B558C" w:rsidRDefault="005B558C" w:rsidP="005B558C">
      <w:pPr>
        <w:numPr>
          <w:ilvl w:val="0"/>
          <w:numId w:val="34"/>
        </w:numPr>
        <w:spacing w:after="0" w:line="240" w:lineRule="auto"/>
        <w:jc w:val="both"/>
        <w:rPr>
          <w:rFonts w:ascii="Arial" w:hAnsi="Arial" w:cs="Arial"/>
          <w:sz w:val="28"/>
          <w:szCs w:val="28"/>
          <w:lang w:val="uk-UA"/>
        </w:rPr>
      </w:pPr>
      <w:r w:rsidRPr="005B558C">
        <w:rPr>
          <w:rFonts w:ascii="Arial" w:hAnsi="Arial" w:cs="Arial"/>
          <w:sz w:val="28"/>
          <w:szCs w:val="28"/>
          <w:lang w:val="uk-UA"/>
        </w:rPr>
        <w:t xml:space="preserve">Загалом розміщено 200 програм соціальної реклами на 496 </w:t>
      </w:r>
      <w:proofErr w:type="spellStart"/>
      <w:r w:rsidRPr="005B558C">
        <w:rPr>
          <w:rFonts w:ascii="Arial" w:hAnsi="Arial" w:cs="Arial"/>
          <w:sz w:val="28"/>
          <w:szCs w:val="28"/>
          <w:lang w:val="uk-UA"/>
        </w:rPr>
        <w:t>білбордах</w:t>
      </w:r>
      <w:proofErr w:type="spellEnd"/>
      <w:r w:rsidRPr="005B558C">
        <w:rPr>
          <w:rFonts w:ascii="Arial" w:hAnsi="Arial" w:cs="Arial"/>
          <w:sz w:val="28"/>
          <w:szCs w:val="28"/>
          <w:lang w:val="uk-UA"/>
        </w:rPr>
        <w:t xml:space="preserve"> та 417 сіті-лайтах</w:t>
      </w:r>
    </w:p>
    <w:p w:rsidR="005B558C" w:rsidRPr="005B558C" w:rsidRDefault="005B558C" w:rsidP="005B558C">
      <w:pPr>
        <w:numPr>
          <w:ilvl w:val="0"/>
          <w:numId w:val="34"/>
        </w:numPr>
        <w:spacing w:after="0" w:line="240" w:lineRule="auto"/>
        <w:jc w:val="both"/>
        <w:rPr>
          <w:rFonts w:ascii="Arial" w:hAnsi="Arial" w:cs="Arial"/>
          <w:sz w:val="28"/>
          <w:szCs w:val="28"/>
          <w:lang w:val="uk-UA"/>
        </w:rPr>
      </w:pPr>
      <w:r w:rsidRPr="005B558C">
        <w:rPr>
          <w:rFonts w:ascii="Arial" w:hAnsi="Arial" w:cs="Arial"/>
          <w:sz w:val="28"/>
          <w:szCs w:val="28"/>
          <w:lang w:val="uk-UA"/>
        </w:rPr>
        <w:t>59 банерів на фасаді Львівської Ратуші</w:t>
      </w:r>
    </w:p>
    <w:p w:rsidR="005B558C" w:rsidRPr="005B558C" w:rsidRDefault="005B558C" w:rsidP="005B558C">
      <w:pPr>
        <w:spacing w:after="0" w:line="240" w:lineRule="auto"/>
        <w:ind w:firstLine="709"/>
        <w:jc w:val="both"/>
        <w:rPr>
          <w:rFonts w:ascii="Arial" w:hAnsi="Arial" w:cs="Arial"/>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1891"/>
        <w:gridCol w:w="1892"/>
      </w:tblGrid>
      <w:tr w:rsidR="005B558C" w:rsidRPr="005B558C" w:rsidTr="005B558C">
        <w:trPr>
          <w:trHeight w:val="300"/>
        </w:trPr>
        <w:tc>
          <w:tcPr>
            <w:tcW w:w="1980" w:type="dxa"/>
            <w:shd w:val="clear" w:color="auto" w:fill="auto"/>
            <w:tcMar>
              <w:top w:w="30" w:type="dxa"/>
              <w:left w:w="45" w:type="dxa"/>
              <w:bottom w:w="30" w:type="dxa"/>
              <w:right w:w="45" w:type="dxa"/>
            </w:tcMar>
            <w:vAlign w:val="center"/>
            <w:hideMark/>
          </w:tcPr>
          <w:p w:rsidR="005B558C" w:rsidRPr="005B558C" w:rsidRDefault="005B558C" w:rsidP="005B558C">
            <w:pPr>
              <w:spacing w:after="0" w:line="240" w:lineRule="auto"/>
              <w:ind w:firstLine="239"/>
              <w:rPr>
                <w:rFonts w:ascii="Arial" w:hAnsi="Arial" w:cs="Arial"/>
                <w:b/>
                <w:sz w:val="28"/>
                <w:szCs w:val="28"/>
                <w:lang w:val="uk-UA"/>
              </w:rPr>
            </w:pPr>
            <w:r w:rsidRPr="005B558C">
              <w:rPr>
                <w:rFonts w:ascii="Arial" w:hAnsi="Arial" w:cs="Arial"/>
                <w:b/>
                <w:bCs/>
                <w:sz w:val="28"/>
                <w:szCs w:val="28"/>
                <w:lang w:val="uk-UA"/>
              </w:rPr>
              <w:t>Місяць</w:t>
            </w:r>
          </w:p>
        </w:tc>
        <w:tc>
          <w:tcPr>
            <w:tcW w:w="1891" w:type="dxa"/>
            <w:shd w:val="clear" w:color="auto" w:fill="auto"/>
            <w:tcMar>
              <w:top w:w="30" w:type="dxa"/>
              <w:left w:w="45" w:type="dxa"/>
              <w:bottom w:w="30" w:type="dxa"/>
              <w:right w:w="45" w:type="dxa"/>
            </w:tcMar>
            <w:vAlign w:val="center"/>
            <w:hideMark/>
          </w:tcPr>
          <w:p w:rsidR="005B558C" w:rsidRPr="005B558C" w:rsidRDefault="005B558C" w:rsidP="005B558C">
            <w:pPr>
              <w:spacing w:after="0" w:line="240" w:lineRule="auto"/>
              <w:ind w:firstLine="7"/>
              <w:jc w:val="center"/>
              <w:rPr>
                <w:rFonts w:ascii="Arial" w:hAnsi="Arial" w:cs="Arial"/>
                <w:sz w:val="28"/>
                <w:szCs w:val="28"/>
                <w:lang w:val="uk-UA"/>
              </w:rPr>
            </w:pPr>
            <w:r w:rsidRPr="005B558C">
              <w:rPr>
                <w:rFonts w:ascii="Arial" w:hAnsi="Arial" w:cs="Arial"/>
                <w:bCs/>
                <w:sz w:val="28"/>
                <w:szCs w:val="28"/>
                <w:lang w:val="uk-UA"/>
              </w:rPr>
              <w:t xml:space="preserve">к-сть </w:t>
            </w:r>
            <w:proofErr w:type="spellStart"/>
            <w:r w:rsidRPr="005B558C">
              <w:rPr>
                <w:rFonts w:ascii="Arial" w:hAnsi="Arial" w:cs="Arial"/>
                <w:bCs/>
                <w:sz w:val="28"/>
                <w:szCs w:val="28"/>
                <w:lang w:val="uk-UA"/>
              </w:rPr>
              <w:t>бордів</w:t>
            </w:r>
            <w:proofErr w:type="spellEnd"/>
          </w:p>
        </w:tc>
        <w:tc>
          <w:tcPr>
            <w:tcW w:w="1892" w:type="dxa"/>
            <w:shd w:val="clear" w:color="auto" w:fill="auto"/>
            <w:tcMar>
              <w:top w:w="30" w:type="dxa"/>
              <w:left w:w="45" w:type="dxa"/>
              <w:bottom w:w="30" w:type="dxa"/>
              <w:right w:w="45" w:type="dxa"/>
            </w:tcMar>
            <w:vAlign w:val="center"/>
            <w:hideMark/>
          </w:tcPr>
          <w:p w:rsidR="005B558C" w:rsidRPr="005B558C" w:rsidRDefault="005B558C" w:rsidP="005B558C">
            <w:pPr>
              <w:spacing w:after="0" w:line="240" w:lineRule="auto"/>
              <w:jc w:val="center"/>
              <w:rPr>
                <w:rFonts w:ascii="Arial" w:hAnsi="Arial" w:cs="Arial"/>
                <w:sz w:val="28"/>
                <w:szCs w:val="28"/>
                <w:lang w:val="uk-UA"/>
              </w:rPr>
            </w:pPr>
            <w:r w:rsidRPr="005B558C">
              <w:rPr>
                <w:rFonts w:ascii="Arial" w:hAnsi="Arial" w:cs="Arial"/>
                <w:bCs/>
                <w:sz w:val="28"/>
                <w:szCs w:val="28"/>
                <w:lang w:val="uk-UA"/>
              </w:rPr>
              <w:t>к-сть сіті-лайтів</w:t>
            </w:r>
          </w:p>
        </w:tc>
      </w:tr>
      <w:tr w:rsidR="005B558C" w:rsidRPr="005B558C" w:rsidTr="005B558C">
        <w:trPr>
          <w:trHeight w:val="300"/>
        </w:trPr>
        <w:tc>
          <w:tcPr>
            <w:tcW w:w="1980" w:type="dxa"/>
            <w:tcMar>
              <w:top w:w="30" w:type="dxa"/>
              <w:left w:w="45" w:type="dxa"/>
              <w:bottom w:w="30" w:type="dxa"/>
              <w:right w:w="45" w:type="dxa"/>
            </w:tcMar>
            <w:vAlign w:val="center"/>
            <w:hideMark/>
          </w:tcPr>
          <w:p w:rsidR="005B558C" w:rsidRPr="005B558C" w:rsidRDefault="005B558C" w:rsidP="005B558C">
            <w:pPr>
              <w:spacing w:after="0" w:line="240" w:lineRule="auto"/>
              <w:ind w:firstLine="239"/>
              <w:rPr>
                <w:rFonts w:ascii="Arial" w:hAnsi="Arial" w:cs="Arial"/>
                <w:b/>
                <w:sz w:val="28"/>
                <w:szCs w:val="28"/>
                <w:lang w:val="uk-UA"/>
              </w:rPr>
            </w:pPr>
            <w:r w:rsidRPr="005B558C">
              <w:rPr>
                <w:rFonts w:ascii="Arial" w:hAnsi="Arial" w:cs="Arial"/>
                <w:b/>
                <w:sz w:val="28"/>
                <w:szCs w:val="28"/>
                <w:lang w:val="uk-UA"/>
              </w:rPr>
              <w:t>Січень</w:t>
            </w:r>
            <w:r>
              <w:rPr>
                <w:rFonts w:ascii="Arial" w:hAnsi="Arial" w:cs="Arial"/>
                <w:b/>
                <w:sz w:val="28"/>
                <w:szCs w:val="28"/>
                <w:lang w:val="uk-UA"/>
              </w:rPr>
              <w:t xml:space="preserve"> </w:t>
            </w:r>
          </w:p>
        </w:tc>
        <w:tc>
          <w:tcPr>
            <w:tcW w:w="1891" w:type="dxa"/>
            <w:tcMar>
              <w:top w:w="30" w:type="dxa"/>
              <w:left w:w="45" w:type="dxa"/>
              <w:bottom w:w="30" w:type="dxa"/>
              <w:right w:w="45" w:type="dxa"/>
            </w:tcMar>
            <w:vAlign w:val="center"/>
            <w:hideMark/>
          </w:tcPr>
          <w:p w:rsidR="005B558C" w:rsidRPr="005B558C" w:rsidRDefault="005B558C" w:rsidP="005B558C">
            <w:pPr>
              <w:spacing w:after="0" w:line="240" w:lineRule="auto"/>
              <w:ind w:firstLine="7"/>
              <w:jc w:val="center"/>
              <w:rPr>
                <w:rFonts w:ascii="Arial" w:hAnsi="Arial" w:cs="Arial"/>
                <w:sz w:val="28"/>
                <w:szCs w:val="28"/>
                <w:lang w:val="uk-UA"/>
              </w:rPr>
            </w:pPr>
            <w:r w:rsidRPr="005B558C">
              <w:rPr>
                <w:rFonts w:ascii="Arial" w:hAnsi="Arial" w:cs="Arial"/>
                <w:sz w:val="28"/>
                <w:szCs w:val="28"/>
                <w:lang w:val="uk-UA"/>
              </w:rPr>
              <w:t>26</w:t>
            </w:r>
          </w:p>
        </w:tc>
        <w:tc>
          <w:tcPr>
            <w:tcW w:w="1892" w:type="dxa"/>
            <w:tcMar>
              <w:top w:w="30" w:type="dxa"/>
              <w:left w:w="45" w:type="dxa"/>
              <w:bottom w:w="30" w:type="dxa"/>
              <w:right w:w="45" w:type="dxa"/>
            </w:tcMar>
            <w:vAlign w:val="center"/>
            <w:hideMark/>
          </w:tcPr>
          <w:p w:rsidR="005B558C" w:rsidRPr="005B558C" w:rsidRDefault="005B558C" w:rsidP="005B558C">
            <w:pPr>
              <w:spacing w:after="0" w:line="240" w:lineRule="auto"/>
              <w:jc w:val="center"/>
              <w:rPr>
                <w:rFonts w:ascii="Arial" w:hAnsi="Arial" w:cs="Arial"/>
                <w:sz w:val="28"/>
                <w:szCs w:val="28"/>
                <w:lang w:val="uk-UA"/>
              </w:rPr>
            </w:pPr>
            <w:r w:rsidRPr="005B558C">
              <w:rPr>
                <w:rFonts w:ascii="Arial" w:hAnsi="Arial" w:cs="Arial"/>
                <w:sz w:val="28"/>
                <w:szCs w:val="28"/>
                <w:lang w:val="uk-UA"/>
              </w:rPr>
              <w:t>29</w:t>
            </w:r>
          </w:p>
        </w:tc>
      </w:tr>
      <w:tr w:rsidR="005B558C" w:rsidRPr="005B558C" w:rsidTr="005B558C">
        <w:trPr>
          <w:trHeight w:val="300"/>
        </w:trPr>
        <w:tc>
          <w:tcPr>
            <w:tcW w:w="1980" w:type="dxa"/>
            <w:tcMar>
              <w:top w:w="30" w:type="dxa"/>
              <w:left w:w="45" w:type="dxa"/>
              <w:bottom w:w="30" w:type="dxa"/>
              <w:right w:w="45" w:type="dxa"/>
            </w:tcMar>
            <w:vAlign w:val="center"/>
            <w:hideMark/>
          </w:tcPr>
          <w:p w:rsidR="005B558C" w:rsidRPr="005B558C" w:rsidRDefault="005B558C" w:rsidP="005B558C">
            <w:pPr>
              <w:spacing w:after="0" w:line="240" w:lineRule="auto"/>
              <w:ind w:firstLine="239"/>
              <w:rPr>
                <w:rFonts w:ascii="Arial" w:hAnsi="Arial" w:cs="Arial"/>
                <w:b/>
                <w:sz w:val="28"/>
                <w:szCs w:val="28"/>
                <w:lang w:val="uk-UA"/>
              </w:rPr>
            </w:pPr>
            <w:r w:rsidRPr="005B558C">
              <w:rPr>
                <w:rFonts w:ascii="Arial" w:hAnsi="Arial" w:cs="Arial"/>
                <w:b/>
                <w:sz w:val="28"/>
                <w:szCs w:val="28"/>
                <w:lang w:val="uk-UA"/>
              </w:rPr>
              <w:t>Лютий</w:t>
            </w:r>
            <w:r>
              <w:rPr>
                <w:rFonts w:ascii="Arial" w:hAnsi="Arial" w:cs="Arial"/>
                <w:b/>
                <w:sz w:val="28"/>
                <w:szCs w:val="28"/>
                <w:lang w:val="uk-UA"/>
              </w:rPr>
              <w:t xml:space="preserve"> </w:t>
            </w:r>
          </w:p>
        </w:tc>
        <w:tc>
          <w:tcPr>
            <w:tcW w:w="1891" w:type="dxa"/>
            <w:tcMar>
              <w:top w:w="30" w:type="dxa"/>
              <w:left w:w="45" w:type="dxa"/>
              <w:bottom w:w="30" w:type="dxa"/>
              <w:right w:w="45" w:type="dxa"/>
            </w:tcMar>
            <w:vAlign w:val="center"/>
            <w:hideMark/>
          </w:tcPr>
          <w:p w:rsidR="005B558C" w:rsidRPr="005B558C" w:rsidRDefault="005B558C" w:rsidP="005B558C">
            <w:pPr>
              <w:spacing w:after="0" w:line="240" w:lineRule="auto"/>
              <w:ind w:firstLine="7"/>
              <w:jc w:val="center"/>
              <w:rPr>
                <w:rFonts w:ascii="Arial" w:hAnsi="Arial" w:cs="Arial"/>
                <w:sz w:val="28"/>
                <w:szCs w:val="28"/>
                <w:lang w:val="uk-UA"/>
              </w:rPr>
            </w:pPr>
            <w:r w:rsidRPr="005B558C">
              <w:rPr>
                <w:rFonts w:ascii="Arial" w:hAnsi="Arial" w:cs="Arial"/>
                <w:sz w:val="28"/>
                <w:szCs w:val="28"/>
                <w:lang w:val="uk-UA"/>
              </w:rPr>
              <w:t>30</w:t>
            </w:r>
          </w:p>
        </w:tc>
        <w:tc>
          <w:tcPr>
            <w:tcW w:w="1892" w:type="dxa"/>
            <w:tcMar>
              <w:top w:w="30" w:type="dxa"/>
              <w:left w:w="45" w:type="dxa"/>
              <w:bottom w:w="30" w:type="dxa"/>
              <w:right w:w="45" w:type="dxa"/>
            </w:tcMar>
            <w:vAlign w:val="center"/>
            <w:hideMark/>
          </w:tcPr>
          <w:p w:rsidR="005B558C" w:rsidRPr="005B558C" w:rsidRDefault="005B558C" w:rsidP="005B558C">
            <w:pPr>
              <w:spacing w:after="0" w:line="240" w:lineRule="auto"/>
              <w:jc w:val="center"/>
              <w:rPr>
                <w:rFonts w:ascii="Arial" w:hAnsi="Arial" w:cs="Arial"/>
                <w:sz w:val="28"/>
                <w:szCs w:val="28"/>
                <w:lang w:val="uk-UA"/>
              </w:rPr>
            </w:pPr>
            <w:r w:rsidRPr="005B558C">
              <w:rPr>
                <w:rFonts w:ascii="Arial" w:hAnsi="Arial" w:cs="Arial"/>
                <w:sz w:val="28"/>
                <w:szCs w:val="28"/>
                <w:lang w:val="uk-UA"/>
              </w:rPr>
              <w:t>34</w:t>
            </w:r>
          </w:p>
        </w:tc>
      </w:tr>
      <w:tr w:rsidR="005B558C" w:rsidRPr="005B558C" w:rsidTr="005B558C">
        <w:trPr>
          <w:trHeight w:val="300"/>
        </w:trPr>
        <w:tc>
          <w:tcPr>
            <w:tcW w:w="1980" w:type="dxa"/>
            <w:tcMar>
              <w:top w:w="30" w:type="dxa"/>
              <w:left w:w="45" w:type="dxa"/>
              <w:bottom w:w="30" w:type="dxa"/>
              <w:right w:w="45" w:type="dxa"/>
            </w:tcMar>
            <w:vAlign w:val="center"/>
            <w:hideMark/>
          </w:tcPr>
          <w:p w:rsidR="005B558C" w:rsidRPr="005B558C" w:rsidRDefault="005B558C" w:rsidP="005B558C">
            <w:pPr>
              <w:spacing w:after="0" w:line="240" w:lineRule="auto"/>
              <w:ind w:firstLine="239"/>
              <w:rPr>
                <w:rFonts w:ascii="Arial" w:hAnsi="Arial" w:cs="Arial"/>
                <w:b/>
                <w:sz w:val="28"/>
                <w:szCs w:val="28"/>
                <w:lang w:val="uk-UA"/>
              </w:rPr>
            </w:pPr>
            <w:r w:rsidRPr="005B558C">
              <w:rPr>
                <w:rFonts w:ascii="Arial" w:hAnsi="Arial" w:cs="Arial"/>
                <w:b/>
                <w:sz w:val="28"/>
                <w:szCs w:val="28"/>
                <w:lang w:val="uk-UA"/>
              </w:rPr>
              <w:t>Березень</w:t>
            </w:r>
            <w:r>
              <w:rPr>
                <w:rFonts w:ascii="Arial" w:hAnsi="Arial" w:cs="Arial"/>
                <w:b/>
                <w:sz w:val="28"/>
                <w:szCs w:val="28"/>
                <w:lang w:val="uk-UA"/>
              </w:rPr>
              <w:t xml:space="preserve"> </w:t>
            </w:r>
          </w:p>
        </w:tc>
        <w:tc>
          <w:tcPr>
            <w:tcW w:w="1891" w:type="dxa"/>
            <w:tcMar>
              <w:top w:w="30" w:type="dxa"/>
              <w:left w:w="45" w:type="dxa"/>
              <w:bottom w:w="30" w:type="dxa"/>
              <w:right w:w="45" w:type="dxa"/>
            </w:tcMar>
            <w:vAlign w:val="center"/>
            <w:hideMark/>
          </w:tcPr>
          <w:p w:rsidR="005B558C" w:rsidRPr="005B558C" w:rsidRDefault="005B558C" w:rsidP="005B558C">
            <w:pPr>
              <w:spacing w:after="0" w:line="240" w:lineRule="auto"/>
              <w:ind w:firstLine="7"/>
              <w:jc w:val="center"/>
              <w:rPr>
                <w:rFonts w:ascii="Arial" w:hAnsi="Arial" w:cs="Arial"/>
                <w:sz w:val="28"/>
                <w:szCs w:val="28"/>
                <w:lang w:val="uk-UA"/>
              </w:rPr>
            </w:pPr>
            <w:r w:rsidRPr="005B558C">
              <w:rPr>
                <w:rFonts w:ascii="Arial" w:hAnsi="Arial" w:cs="Arial"/>
                <w:sz w:val="28"/>
                <w:szCs w:val="28"/>
                <w:lang w:val="uk-UA"/>
              </w:rPr>
              <w:t>46</w:t>
            </w:r>
          </w:p>
        </w:tc>
        <w:tc>
          <w:tcPr>
            <w:tcW w:w="1892" w:type="dxa"/>
            <w:tcMar>
              <w:top w:w="30" w:type="dxa"/>
              <w:left w:w="45" w:type="dxa"/>
              <w:bottom w:w="30" w:type="dxa"/>
              <w:right w:w="45" w:type="dxa"/>
            </w:tcMar>
            <w:vAlign w:val="center"/>
            <w:hideMark/>
          </w:tcPr>
          <w:p w:rsidR="005B558C" w:rsidRPr="005B558C" w:rsidRDefault="005B558C" w:rsidP="005B558C">
            <w:pPr>
              <w:spacing w:after="0" w:line="240" w:lineRule="auto"/>
              <w:jc w:val="center"/>
              <w:rPr>
                <w:rFonts w:ascii="Arial" w:hAnsi="Arial" w:cs="Arial"/>
                <w:sz w:val="28"/>
                <w:szCs w:val="28"/>
                <w:lang w:val="uk-UA"/>
              </w:rPr>
            </w:pPr>
            <w:r w:rsidRPr="005B558C">
              <w:rPr>
                <w:rFonts w:ascii="Arial" w:hAnsi="Arial" w:cs="Arial"/>
                <w:sz w:val="28"/>
                <w:szCs w:val="28"/>
                <w:lang w:val="uk-UA"/>
              </w:rPr>
              <w:t>42</w:t>
            </w:r>
          </w:p>
        </w:tc>
      </w:tr>
      <w:tr w:rsidR="005B558C" w:rsidRPr="005B558C" w:rsidTr="005B558C">
        <w:trPr>
          <w:trHeight w:val="300"/>
        </w:trPr>
        <w:tc>
          <w:tcPr>
            <w:tcW w:w="1980" w:type="dxa"/>
            <w:tcMar>
              <w:top w:w="30" w:type="dxa"/>
              <w:left w:w="45" w:type="dxa"/>
              <w:bottom w:w="30" w:type="dxa"/>
              <w:right w:w="45" w:type="dxa"/>
            </w:tcMar>
            <w:vAlign w:val="center"/>
            <w:hideMark/>
          </w:tcPr>
          <w:p w:rsidR="005B558C" w:rsidRPr="005B558C" w:rsidRDefault="005B558C" w:rsidP="005B558C">
            <w:pPr>
              <w:spacing w:after="0" w:line="240" w:lineRule="auto"/>
              <w:ind w:firstLine="239"/>
              <w:rPr>
                <w:rFonts w:ascii="Arial" w:hAnsi="Arial" w:cs="Arial"/>
                <w:b/>
                <w:sz w:val="28"/>
                <w:szCs w:val="28"/>
                <w:lang w:val="uk-UA"/>
              </w:rPr>
            </w:pPr>
            <w:r w:rsidRPr="005B558C">
              <w:rPr>
                <w:rFonts w:ascii="Arial" w:hAnsi="Arial" w:cs="Arial"/>
                <w:b/>
                <w:sz w:val="28"/>
                <w:szCs w:val="28"/>
                <w:lang w:val="uk-UA"/>
              </w:rPr>
              <w:t>Квітень</w:t>
            </w:r>
            <w:r>
              <w:rPr>
                <w:rFonts w:ascii="Arial" w:hAnsi="Arial" w:cs="Arial"/>
                <w:b/>
                <w:sz w:val="28"/>
                <w:szCs w:val="28"/>
                <w:lang w:val="uk-UA"/>
              </w:rPr>
              <w:t xml:space="preserve"> </w:t>
            </w:r>
          </w:p>
        </w:tc>
        <w:tc>
          <w:tcPr>
            <w:tcW w:w="1891" w:type="dxa"/>
            <w:tcMar>
              <w:top w:w="30" w:type="dxa"/>
              <w:left w:w="45" w:type="dxa"/>
              <w:bottom w:w="30" w:type="dxa"/>
              <w:right w:w="45" w:type="dxa"/>
            </w:tcMar>
            <w:vAlign w:val="center"/>
            <w:hideMark/>
          </w:tcPr>
          <w:p w:rsidR="005B558C" w:rsidRPr="005B558C" w:rsidRDefault="005B558C" w:rsidP="005B558C">
            <w:pPr>
              <w:spacing w:after="0" w:line="240" w:lineRule="auto"/>
              <w:ind w:firstLine="7"/>
              <w:jc w:val="center"/>
              <w:rPr>
                <w:rFonts w:ascii="Arial" w:hAnsi="Arial" w:cs="Arial"/>
                <w:sz w:val="28"/>
                <w:szCs w:val="28"/>
                <w:lang w:val="uk-UA"/>
              </w:rPr>
            </w:pPr>
            <w:r w:rsidRPr="005B558C">
              <w:rPr>
                <w:rFonts w:ascii="Arial" w:hAnsi="Arial" w:cs="Arial"/>
                <w:sz w:val="28"/>
                <w:szCs w:val="28"/>
                <w:lang w:val="uk-UA"/>
              </w:rPr>
              <w:t>68</w:t>
            </w:r>
          </w:p>
        </w:tc>
        <w:tc>
          <w:tcPr>
            <w:tcW w:w="1892" w:type="dxa"/>
            <w:tcMar>
              <w:top w:w="30" w:type="dxa"/>
              <w:left w:w="45" w:type="dxa"/>
              <w:bottom w:w="30" w:type="dxa"/>
              <w:right w:w="45" w:type="dxa"/>
            </w:tcMar>
            <w:vAlign w:val="center"/>
            <w:hideMark/>
          </w:tcPr>
          <w:p w:rsidR="005B558C" w:rsidRPr="005B558C" w:rsidRDefault="005B558C" w:rsidP="005B558C">
            <w:pPr>
              <w:spacing w:after="0" w:line="240" w:lineRule="auto"/>
              <w:jc w:val="center"/>
              <w:rPr>
                <w:rFonts w:ascii="Arial" w:hAnsi="Arial" w:cs="Arial"/>
                <w:sz w:val="28"/>
                <w:szCs w:val="28"/>
                <w:lang w:val="uk-UA"/>
              </w:rPr>
            </w:pPr>
            <w:r w:rsidRPr="005B558C">
              <w:rPr>
                <w:rFonts w:ascii="Arial" w:hAnsi="Arial" w:cs="Arial"/>
                <w:sz w:val="28"/>
                <w:szCs w:val="28"/>
                <w:lang w:val="uk-UA"/>
              </w:rPr>
              <w:t>52</w:t>
            </w:r>
          </w:p>
        </w:tc>
      </w:tr>
      <w:tr w:rsidR="005B558C" w:rsidRPr="005B558C" w:rsidTr="005B558C">
        <w:trPr>
          <w:trHeight w:val="300"/>
        </w:trPr>
        <w:tc>
          <w:tcPr>
            <w:tcW w:w="1980" w:type="dxa"/>
            <w:tcMar>
              <w:top w:w="30" w:type="dxa"/>
              <w:left w:w="45" w:type="dxa"/>
              <w:bottom w:w="30" w:type="dxa"/>
              <w:right w:w="45" w:type="dxa"/>
            </w:tcMar>
            <w:vAlign w:val="center"/>
            <w:hideMark/>
          </w:tcPr>
          <w:p w:rsidR="005B558C" w:rsidRPr="005B558C" w:rsidRDefault="005B558C" w:rsidP="005B558C">
            <w:pPr>
              <w:spacing w:after="0" w:line="240" w:lineRule="auto"/>
              <w:ind w:firstLine="239"/>
              <w:rPr>
                <w:rFonts w:ascii="Arial" w:hAnsi="Arial" w:cs="Arial"/>
                <w:b/>
                <w:sz w:val="28"/>
                <w:szCs w:val="28"/>
                <w:lang w:val="uk-UA"/>
              </w:rPr>
            </w:pPr>
            <w:r w:rsidRPr="005B558C">
              <w:rPr>
                <w:rFonts w:ascii="Arial" w:hAnsi="Arial" w:cs="Arial"/>
                <w:b/>
                <w:sz w:val="28"/>
                <w:szCs w:val="28"/>
                <w:lang w:val="uk-UA"/>
              </w:rPr>
              <w:t>Травень</w:t>
            </w:r>
            <w:r>
              <w:rPr>
                <w:rFonts w:ascii="Arial" w:hAnsi="Arial" w:cs="Arial"/>
                <w:b/>
                <w:sz w:val="28"/>
                <w:szCs w:val="28"/>
                <w:lang w:val="uk-UA"/>
              </w:rPr>
              <w:t xml:space="preserve"> </w:t>
            </w:r>
          </w:p>
        </w:tc>
        <w:tc>
          <w:tcPr>
            <w:tcW w:w="1891" w:type="dxa"/>
            <w:tcMar>
              <w:top w:w="30" w:type="dxa"/>
              <w:left w:w="45" w:type="dxa"/>
              <w:bottom w:w="30" w:type="dxa"/>
              <w:right w:w="45" w:type="dxa"/>
            </w:tcMar>
            <w:vAlign w:val="center"/>
            <w:hideMark/>
          </w:tcPr>
          <w:p w:rsidR="005B558C" w:rsidRPr="005B558C" w:rsidRDefault="005B558C" w:rsidP="005B558C">
            <w:pPr>
              <w:spacing w:after="0" w:line="240" w:lineRule="auto"/>
              <w:ind w:firstLine="7"/>
              <w:jc w:val="center"/>
              <w:rPr>
                <w:rFonts w:ascii="Arial" w:hAnsi="Arial" w:cs="Arial"/>
                <w:sz w:val="28"/>
                <w:szCs w:val="28"/>
                <w:lang w:val="uk-UA"/>
              </w:rPr>
            </w:pPr>
            <w:r w:rsidRPr="005B558C">
              <w:rPr>
                <w:rFonts w:ascii="Arial" w:hAnsi="Arial" w:cs="Arial"/>
                <w:sz w:val="28"/>
                <w:szCs w:val="28"/>
                <w:lang w:val="uk-UA"/>
              </w:rPr>
              <w:t>50</w:t>
            </w:r>
          </w:p>
        </w:tc>
        <w:tc>
          <w:tcPr>
            <w:tcW w:w="1892" w:type="dxa"/>
            <w:tcMar>
              <w:top w:w="30" w:type="dxa"/>
              <w:left w:w="45" w:type="dxa"/>
              <w:bottom w:w="30" w:type="dxa"/>
              <w:right w:w="45" w:type="dxa"/>
            </w:tcMar>
            <w:vAlign w:val="center"/>
            <w:hideMark/>
          </w:tcPr>
          <w:p w:rsidR="005B558C" w:rsidRPr="005B558C" w:rsidRDefault="005B558C" w:rsidP="005B558C">
            <w:pPr>
              <w:spacing w:after="0" w:line="240" w:lineRule="auto"/>
              <w:jc w:val="center"/>
              <w:rPr>
                <w:rFonts w:ascii="Arial" w:hAnsi="Arial" w:cs="Arial"/>
                <w:sz w:val="28"/>
                <w:szCs w:val="28"/>
                <w:lang w:val="uk-UA"/>
              </w:rPr>
            </w:pPr>
            <w:r w:rsidRPr="005B558C">
              <w:rPr>
                <w:rFonts w:ascii="Arial" w:hAnsi="Arial" w:cs="Arial"/>
                <w:sz w:val="28"/>
                <w:szCs w:val="28"/>
                <w:lang w:val="uk-UA"/>
              </w:rPr>
              <w:t>41</w:t>
            </w:r>
          </w:p>
        </w:tc>
      </w:tr>
      <w:tr w:rsidR="005B558C" w:rsidRPr="005B558C" w:rsidTr="005B558C">
        <w:trPr>
          <w:trHeight w:val="300"/>
        </w:trPr>
        <w:tc>
          <w:tcPr>
            <w:tcW w:w="1980" w:type="dxa"/>
            <w:tcMar>
              <w:top w:w="30" w:type="dxa"/>
              <w:left w:w="45" w:type="dxa"/>
              <w:bottom w:w="30" w:type="dxa"/>
              <w:right w:w="45" w:type="dxa"/>
            </w:tcMar>
            <w:vAlign w:val="center"/>
            <w:hideMark/>
          </w:tcPr>
          <w:p w:rsidR="005B558C" w:rsidRPr="005B558C" w:rsidRDefault="005B558C" w:rsidP="005B558C">
            <w:pPr>
              <w:spacing w:after="0" w:line="240" w:lineRule="auto"/>
              <w:ind w:firstLine="239"/>
              <w:rPr>
                <w:rFonts w:ascii="Arial" w:hAnsi="Arial" w:cs="Arial"/>
                <w:b/>
                <w:sz w:val="28"/>
                <w:szCs w:val="28"/>
                <w:lang w:val="uk-UA"/>
              </w:rPr>
            </w:pPr>
            <w:r w:rsidRPr="005B558C">
              <w:rPr>
                <w:rFonts w:ascii="Arial" w:hAnsi="Arial" w:cs="Arial"/>
                <w:b/>
                <w:sz w:val="28"/>
                <w:szCs w:val="28"/>
                <w:lang w:val="uk-UA"/>
              </w:rPr>
              <w:t>Червень</w:t>
            </w:r>
            <w:r>
              <w:rPr>
                <w:rFonts w:ascii="Arial" w:hAnsi="Arial" w:cs="Arial"/>
                <w:b/>
                <w:sz w:val="28"/>
                <w:szCs w:val="28"/>
                <w:lang w:val="uk-UA"/>
              </w:rPr>
              <w:t xml:space="preserve"> </w:t>
            </w:r>
          </w:p>
        </w:tc>
        <w:tc>
          <w:tcPr>
            <w:tcW w:w="1891" w:type="dxa"/>
            <w:tcMar>
              <w:top w:w="30" w:type="dxa"/>
              <w:left w:w="45" w:type="dxa"/>
              <w:bottom w:w="30" w:type="dxa"/>
              <w:right w:w="45" w:type="dxa"/>
            </w:tcMar>
            <w:vAlign w:val="center"/>
            <w:hideMark/>
          </w:tcPr>
          <w:p w:rsidR="005B558C" w:rsidRPr="005B558C" w:rsidRDefault="005B558C" w:rsidP="005B558C">
            <w:pPr>
              <w:spacing w:after="0" w:line="240" w:lineRule="auto"/>
              <w:ind w:firstLine="7"/>
              <w:jc w:val="center"/>
              <w:rPr>
                <w:rFonts w:ascii="Arial" w:hAnsi="Arial" w:cs="Arial"/>
                <w:sz w:val="28"/>
                <w:szCs w:val="28"/>
                <w:lang w:val="uk-UA"/>
              </w:rPr>
            </w:pPr>
            <w:r w:rsidRPr="005B558C">
              <w:rPr>
                <w:rFonts w:ascii="Arial" w:hAnsi="Arial" w:cs="Arial"/>
                <w:sz w:val="28"/>
                <w:szCs w:val="28"/>
                <w:lang w:val="uk-UA"/>
              </w:rPr>
              <w:t>52</w:t>
            </w:r>
          </w:p>
        </w:tc>
        <w:tc>
          <w:tcPr>
            <w:tcW w:w="1892" w:type="dxa"/>
            <w:tcMar>
              <w:top w:w="30" w:type="dxa"/>
              <w:left w:w="45" w:type="dxa"/>
              <w:bottom w:w="30" w:type="dxa"/>
              <w:right w:w="45" w:type="dxa"/>
            </w:tcMar>
            <w:vAlign w:val="center"/>
            <w:hideMark/>
          </w:tcPr>
          <w:p w:rsidR="005B558C" w:rsidRPr="005B558C" w:rsidRDefault="005B558C" w:rsidP="005B558C">
            <w:pPr>
              <w:spacing w:after="0" w:line="240" w:lineRule="auto"/>
              <w:jc w:val="center"/>
              <w:rPr>
                <w:rFonts w:ascii="Arial" w:hAnsi="Arial" w:cs="Arial"/>
                <w:sz w:val="28"/>
                <w:szCs w:val="28"/>
                <w:lang w:val="uk-UA"/>
              </w:rPr>
            </w:pPr>
            <w:r w:rsidRPr="005B558C">
              <w:rPr>
                <w:rFonts w:ascii="Arial" w:hAnsi="Arial" w:cs="Arial"/>
                <w:sz w:val="28"/>
                <w:szCs w:val="28"/>
                <w:lang w:val="uk-UA"/>
              </w:rPr>
              <w:t>40</w:t>
            </w:r>
          </w:p>
        </w:tc>
      </w:tr>
      <w:tr w:rsidR="005B558C" w:rsidRPr="005B558C" w:rsidTr="005B558C">
        <w:trPr>
          <w:trHeight w:val="300"/>
        </w:trPr>
        <w:tc>
          <w:tcPr>
            <w:tcW w:w="1980" w:type="dxa"/>
            <w:tcMar>
              <w:top w:w="30" w:type="dxa"/>
              <w:left w:w="45" w:type="dxa"/>
              <w:bottom w:w="30" w:type="dxa"/>
              <w:right w:w="45" w:type="dxa"/>
            </w:tcMar>
            <w:vAlign w:val="center"/>
            <w:hideMark/>
          </w:tcPr>
          <w:p w:rsidR="005B558C" w:rsidRPr="005B558C" w:rsidRDefault="005B558C" w:rsidP="005B558C">
            <w:pPr>
              <w:spacing w:after="0" w:line="240" w:lineRule="auto"/>
              <w:ind w:firstLine="239"/>
              <w:rPr>
                <w:rFonts w:ascii="Arial" w:hAnsi="Arial" w:cs="Arial"/>
                <w:b/>
                <w:sz w:val="28"/>
                <w:szCs w:val="28"/>
                <w:lang w:val="uk-UA"/>
              </w:rPr>
            </w:pPr>
            <w:r w:rsidRPr="005B558C">
              <w:rPr>
                <w:rFonts w:ascii="Arial" w:hAnsi="Arial" w:cs="Arial"/>
                <w:b/>
                <w:sz w:val="28"/>
                <w:szCs w:val="28"/>
                <w:lang w:val="uk-UA"/>
              </w:rPr>
              <w:t>Липень</w:t>
            </w:r>
            <w:r>
              <w:rPr>
                <w:rFonts w:ascii="Arial" w:hAnsi="Arial" w:cs="Arial"/>
                <w:b/>
                <w:sz w:val="28"/>
                <w:szCs w:val="28"/>
                <w:lang w:val="uk-UA"/>
              </w:rPr>
              <w:t xml:space="preserve"> </w:t>
            </w:r>
          </w:p>
        </w:tc>
        <w:tc>
          <w:tcPr>
            <w:tcW w:w="1891" w:type="dxa"/>
            <w:tcMar>
              <w:top w:w="30" w:type="dxa"/>
              <w:left w:w="45" w:type="dxa"/>
              <w:bottom w:w="30" w:type="dxa"/>
              <w:right w:w="45" w:type="dxa"/>
            </w:tcMar>
            <w:vAlign w:val="center"/>
            <w:hideMark/>
          </w:tcPr>
          <w:p w:rsidR="005B558C" w:rsidRPr="005B558C" w:rsidRDefault="005B558C" w:rsidP="005B558C">
            <w:pPr>
              <w:spacing w:after="0" w:line="240" w:lineRule="auto"/>
              <w:ind w:firstLine="7"/>
              <w:jc w:val="center"/>
              <w:rPr>
                <w:rFonts w:ascii="Arial" w:hAnsi="Arial" w:cs="Arial"/>
                <w:sz w:val="28"/>
                <w:szCs w:val="28"/>
                <w:lang w:val="uk-UA"/>
              </w:rPr>
            </w:pPr>
            <w:r w:rsidRPr="005B558C">
              <w:rPr>
                <w:rFonts w:ascii="Arial" w:hAnsi="Arial" w:cs="Arial"/>
                <w:sz w:val="28"/>
                <w:szCs w:val="28"/>
                <w:lang w:val="uk-UA"/>
              </w:rPr>
              <w:t>35</w:t>
            </w:r>
          </w:p>
        </w:tc>
        <w:tc>
          <w:tcPr>
            <w:tcW w:w="1892" w:type="dxa"/>
            <w:tcMar>
              <w:top w:w="30" w:type="dxa"/>
              <w:left w:w="45" w:type="dxa"/>
              <w:bottom w:w="30" w:type="dxa"/>
              <w:right w:w="45" w:type="dxa"/>
            </w:tcMar>
            <w:vAlign w:val="center"/>
            <w:hideMark/>
          </w:tcPr>
          <w:p w:rsidR="005B558C" w:rsidRPr="005B558C" w:rsidRDefault="005B558C" w:rsidP="005B558C">
            <w:pPr>
              <w:spacing w:after="0" w:line="240" w:lineRule="auto"/>
              <w:jc w:val="center"/>
              <w:rPr>
                <w:rFonts w:ascii="Arial" w:hAnsi="Arial" w:cs="Arial"/>
                <w:sz w:val="28"/>
                <w:szCs w:val="28"/>
                <w:lang w:val="uk-UA"/>
              </w:rPr>
            </w:pPr>
            <w:r w:rsidRPr="005B558C">
              <w:rPr>
                <w:rFonts w:ascii="Arial" w:hAnsi="Arial" w:cs="Arial"/>
                <w:sz w:val="28"/>
                <w:szCs w:val="28"/>
                <w:lang w:val="uk-UA"/>
              </w:rPr>
              <w:t>36</w:t>
            </w:r>
          </w:p>
        </w:tc>
      </w:tr>
      <w:tr w:rsidR="005B558C" w:rsidRPr="005B558C" w:rsidTr="005B558C">
        <w:trPr>
          <w:trHeight w:val="300"/>
        </w:trPr>
        <w:tc>
          <w:tcPr>
            <w:tcW w:w="1980" w:type="dxa"/>
            <w:tcMar>
              <w:top w:w="30" w:type="dxa"/>
              <w:left w:w="45" w:type="dxa"/>
              <w:bottom w:w="30" w:type="dxa"/>
              <w:right w:w="45" w:type="dxa"/>
            </w:tcMar>
            <w:vAlign w:val="center"/>
            <w:hideMark/>
          </w:tcPr>
          <w:p w:rsidR="005B558C" w:rsidRPr="005B558C" w:rsidRDefault="005B558C" w:rsidP="005B558C">
            <w:pPr>
              <w:spacing w:after="0" w:line="240" w:lineRule="auto"/>
              <w:ind w:firstLine="239"/>
              <w:rPr>
                <w:rFonts w:ascii="Arial" w:hAnsi="Arial" w:cs="Arial"/>
                <w:b/>
                <w:sz w:val="28"/>
                <w:szCs w:val="28"/>
                <w:lang w:val="uk-UA"/>
              </w:rPr>
            </w:pPr>
            <w:r w:rsidRPr="005B558C">
              <w:rPr>
                <w:rFonts w:ascii="Arial" w:hAnsi="Arial" w:cs="Arial"/>
                <w:b/>
                <w:sz w:val="28"/>
                <w:szCs w:val="28"/>
                <w:lang w:val="uk-UA"/>
              </w:rPr>
              <w:t>Серпень</w:t>
            </w:r>
            <w:r>
              <w:rPr>
                <w:rFonts w:ascii="Arial" w:hAnsi="Arial" w:cs="Arial"/>
                <w:b/>
                <w:sz w:val="28"/>
                <w:szCs w:val="28"/>
                <w:lang w:val="uk-UA"/>
              </w:rPr>
              <w:t xml:space="preserve"> </w:t>
            </w:r>
          </w:p>
        </w:tc>
        <w:tc>
          <w:tcPr>
            <w:tcW w:w="1891" w:type="dxa"/>
            <w:tcMar>
              <w:top w:w="30" w:type="dxa"/>
              <w:left w:w="45" w:type="dxa"/>
              <w:bottom w:w="30" w:type="dxa"/>
              <w:right w:w="45" w:type="dxa"/>
            </w:tcMar>
            <w:vAlign w:val="center"/>
            <w:hideMark/>
          </w:tcPr>
          <w:p w:rsidR="005B558C" w:rsidRPr="005B558C" w:rsidRDefault="005B558C" w:rsidP="005B558C">
            <w:pPr>
              <w:spacing w:after="0" w:line="240" w:lineRule="auto"/>
              <w:ind w:firstLine="7"/>
              <w:jc w:val="center"/>
              <w:rPr>
                <w:rFonts w:ascii="Arial" w:hAnsi="Arial" w:cs="Arial"/>
                <w:sz w:val="28"/>
                <w:szCs w:val="28"/>
                <w:lang w:val="uk-UA"/>
              </w:rPr>
            </w:pPr>
            <w:r w:rsidRPr="005B558C">
              <w:rPr>
                <w:rFonts w:ascii="Arial" w:hAnsi="Arial" w:cs="Arial"/>
                <w:sz w:val="28"/>
                <w:szCs w:val="28"/>
                <w:lang w:val="uk-UA"/>
              </w:rPr>
              <w:t>57</w:t>
            </w:r>
          </w:p>
        </w:tc>
        <w:tc>
          <w:tcPr>
            <w:tcW w:w="1892" w:type="dxa"/>
            <w:tcMar>
              <w:top w:w="30" w:type="dxa"/>
              <w:left w:w="45" w:type="dxa"/>
              <w:bottom w:w="30" w:type="dxa"/>
              <w:right w:w="45" w:type="dxa"/>
            </w:tcMar>
            <w:vAlign w:val="center"/>
            <w:hideMark/>
          </w:tcPr>
          <w:p w:rsidR="005B558C" w:rsidRPr="005B558C" w:rsidRDefault="005B558C" w:rsidP="005B558C">
            <w:pPr>
              <w:spacing w:after="0" w:line="240" w:lineRule="auto"/>
              <w:jc w:val="center"/>
              <w:rPr>
                <w:rFonts w:ascii="Arial" w:hAnsi="Arial" w:cs="Arial"/>
                <w:sz w:val="28"/>
                <w:szCs w:val="28"/>
                <w:lang w:val="uk-UA"/>
              </w:rPr>
            </w:pPr>
            <w:r w:rsidRPr="005B558C">
              <w:rPr>
                <w:rFonts w:ascii="Arial" w:hAnsi="Arial" w:cs="Arial"/>
                <w:sz w:val="28"/>
                <w:szCs w:val="28"/>
                <w:lang w:val="uk-UA"/>
              </w:rPr>
              <w:t>51</w:t>
            </w:r>
          </w:p>
        </w:tc>
      </w:tr>
      <w:tr w:rsidR="005B558C" w:rsidRPr="005B558C" w:rsidTr="005B558C">
        <w:trPr>
          <w:trHeight w:val="300"/>
        </w:trPr>
        <w:tc>
          <w:tcPr>
            <w:tcW w:w="1980" w:type="dxa"/>
            <w:tcMar>
              <w:top w:w="30" w:type="dxa"/>
              <w:left w:w="45" w:type="dxa"/>
              <w:bottom w:w="30" w:type="dxa"/>
              <w:right w:w="45" w:type="dxa"/>
            </w:tcMar>
            <w:vAlign w:val="center"/>
            <w:hideMark/>
          </w:tcPr>
          <w:p w:rsidR="005B558C" w:rsidRPr="005B558C" w:rsidRDefault="005B558C" w:rsidP="005B558C">
            <w:pPr>
              <w:spacing w:after="0" w:line="240" w:lineRule="auto"/>
              <w:ind w:firstLine="239"/>
              <w:rPr>
                <w:rFonts w:ascii="Arial" w:hAnsi="Arial" w:cs="Arial"/>
                <w:b/>
                <w:sz w:val="28"/>
                <w:szCs w:val="28"/>
                <w:lang w:val="uk-UA"/>
              </w:rPr>
            </w:pPr>
            <w:r w:rsidRPr="005B558C">
              <w:rPr>
                <w:rFonts w:ascii="Arial" w:hAnsi="Arial" w:cs="Arial"/>
                <w:b/>
                <w:sz w:val="28"/>
                <w:szCs w:val="28"/>
                <w:lang w:val="uk-UA"/>
              </w:rPr>
              <w:t>Вересень</w:t>
            </w:r>
            <w:r>
              <w:rPr>
                <w:rFonts w:ascii="Arial" w:hAnsi="Arial" w:cs="Arial"/>
                <w:b/>
                <w:sz w:val="28"/>
                <w:szCs w:val="28"/>
                <w:lang w:val="uk-UA"/>
              </w:rPr>
              <w:t xml:space="preserve"> </w:t>
            </w:r>
          </w:p>
        </w:tc>
        <w:tc>
          <w:tcPr>
            <w:tcW w:w="1891" w:type="dxa"/>
            <w:tcMar>
              <w:top w:w="30" w:type="dxa"/>
              <w:left w:w="45" w:type="dxa"/>
              <w:bottom w:w="30" w:type="dxa"/>
              <w:right w:w="45" w:type="dxa"/>
            </w:tcMar>
            <w:vAlign w:val="center"/>
            <w:hideMark/>
          </w:tcPr>
          <w:p w:rsidR="005B558C" w:rsidRPr="005B558C" w:rsidRDefault="005B558C" w:rsidP="005B558C">
            <w:pPr>
              <w:spacing w:after="0" w:line="240" w:lineRule="auto"/>
              <w:ind w:firstLine="7"/>
              <w:jc w:val="center"/>
              <w:rPr>
                <w:rFonts w:ascii="Arial" w:hAnsi="Arial" w:cs="Arial"/>
                <w:sz w:val="28"/>
                <w:szCs w:val="28"/>
                <w:lang w:val="uk-UA"/>
              </w:rPr>
            </w:pPr>
            <w:r w:rsidRPr="005B558C">
              <w:rPr>
                <w:rFonts w:ascii="Arial" w:hAnsi="Arial" w:cs="Arial"/>
                <w:sz w:val="28"/>
                <w:szCs w:val="28"/>
                <w:lang w:val="uk-UA"/>
              </w:rPr>
              <w:t>41</w:t>
            </w:r>
          </w:p>
        </w:tc>
        <w:tc>
          <w:tcPr>
            <w:tcW w:w="1892" w:type="dxa"/>
            <w:tcMar>
              <w:top w:w="30" w:type="dxa"/>
              <w:left w:w="45" w:type="dxa"/>
              <w:bottom w:w="30" w:type="dxa"/>
              <w:right w:w="45" w:type="dxa"/>
            </w:tcMar>
            <w:vAlign w:val="center"/>
            <w:hideMark/>
          </w:tcPr>
          <w:p w:rsidR="005B558C" w:rsidRPr="005B558C" w:rsidRDefault="005B558C" w:rsidP="005B558C">
            <w:pPr>
              <w:spacing w:after="0" w:line="240" w:lineRule="auto"/>
              <w:jc w:val="center"/>
              <w:rPr>
                <w:rFonts w:ascii="Arial" w:hAnsi="Arial" w:cs="Arial"/>
                <w:sz w:val="28"/>
                <w:szCs w:val="28"/>
                <w:lang w:val="uk-UA"/>
              </w:rPr>
            </w:pPr>
            <w:r w:rsidRPr="005B558C">
              <w:rPr>
                <w:rFonts w:ascii="Arial" w:hAnsi="Arial" w:cs="Arial"/>
                <w:sz w:val="28"/>
                <w:szCs w:val="28"/>
                <w:lang w:val="uk-UA"/>
              </w:rPr>
              <w:t>40</w:t>
            </w:r>
          </w:p>
        </w:tc>
      </w:tr>
      <w:tr w:rsidR="005B558C" w:rsidRPr="005B558C" w:rsidTr="005B558C">
        <w:trPr>
          <w:trHeight w:val="300"/>
        </w:trPr>
        <w:tc>
          <w:tcPr>
            <w:tcW w:w="1980" w:type="dxa"/>
            <w:tcMar>
              <w:top w:w="30" w:type="dxa"/>
              <w:left w:w="45" w:type="dxa"/>
              <w:bottom w:w="30" w:type="dxa"/>
              <w:right w:w="45" w:type="dxa"/>
            </w:tcMar>
            <w:vAlign w:val="center"/>
            <w:hideMark/>
          </w:tcPr>
          <w:p w:rsidR="005B558C" w:rsidRPr="005B558C" w:rsidRDefault="005B558C" w:rsidP="005B558C">
            <w:pPr>
              <w:spacing w:after="0" w:line="240" w:lineRule="auto"/>
              <w:ind w:firstLine="239"/>
              <w:rPr>
                <w:rFonts w:ascii="Arial" w:hAnsi="Arial" w:cs="Arial"/>
                <w:b/>
                <w:sz w:val="28"/>
                <w:szCs w:val="28"/>
                <w:lang w:val="uk-UA"/>
              </w:rPr>
            </w:pPr>
            <w:r w:rsidRPr="005B558C">
              <w:rPr>
                <w:rFonts w:ascii="Arial" w:hAnsi="Arial" w:cs="Arial"/>
                <w:b/>
                <w:sz w:val="28"/>
                <w:szCs w:val="28"/>
                <w:lang w:val="uk-UA"/>
              </w:rPr>
              <w:t>Жовтень</w:t>
            </w:r>
            <w:r>
              <w:rPr>
                <w:rFonts w:ascii="Arial" w:hAnsi="Arial" w:cs="Arial"/>
                <w:b/>
                <w:sz w:val="28"/>
                <w:szCs w:val="28"/>
                <w:lang w:val="uk-UA"/>
              </w:rPr>
              <w:t xml:space="preserve"> </w:t>
            </w:r>
          </w:p>
        </w:tc>
        <w:tc>
          <w:tcPr>
            <w:tcW w:w="1891" w:type="dxa"/>
            <w:tcMar>
              <w:top w:w="30" w:type="dxa"/>
              <w:left w:w="45" w:type="dxa"/>
              <w:bottom w:w="30" w:type="dxa"/>
              <w:right w:w="45" w:type="dxa"/>
            </w:tcMar>
            <w:vAlign w:val="center"/>
            <w:hideMark/>
          </w:tcPr>
          <w:p w:rsidR="005B558C" w:rsidRPr="005B558C" w:rsidRDefault="005B558C" w:rsidP="005B558C">
            <w:pPr>
              <w:spacing w:after="0" w:line="240" w:lineRule="auto"/>
              <w:ind w:firstLine="7"/>
              <w:jc w:val="center"/>
              <w:rPr>
                <w:rFonts w:ascii="Arial" w:hAnsi="Arial" w:cs="Arial"/>
                <w:sz w:val="28"/>
                <w:szCs w:val="28"/>
                <w:lang w:val="uk-UA"/>
              </w:rPr>
            </w:pPr>
            <w:r w:rsidRPr="005B558C">
              <w:rPr>
                <w:rFonts w:ascii="Arial" w:hAnsi="Arial" w:cs="Arial"/>
                <w:sz w:val="28"/>
                <w:szCs w:val="28"/>
                <w:lang w:val="uk-UA"/>
              </w:rPr>
              <w:t>20</w:t>
            </w:r>
          </w:p>
        </w:tc>
        <w:tc>
          <w:tcPr>
            <w:tcW w:w="1892" w:type="dxa"/>
            <w:tcMar>
              <w:top w:w="30" w:type="dxa"/>
              <w:left w:w="45" w:type="dxa"/>
              <w:bottom w:w="30" w:type="dxa"/>
              <w:right w:w="45" w:type="dxa"/>
            </w:tcMar>
            <w:vAlign w:val="center"/>
            <w:hideMark/>
          </w:tcPr>
          <w:p w:rsidR="005B558C" w:rsidRPr="005B558C" w:rsidRDefault="005B558C" w:rsidP="005B558C">
            <w:pPr>
              <w:spacing w:after="0" w:line="240" w:lineRule="auto"/>
              <w:jc w:val="center"/>
              <w:rPr>
                <w:rFonts w:ascii="Arial" w:hAnsi="Arial" w:cs="Arial"/>
                <w:sz w:val="28"/>
                <w:szCs w:val="28"/>
                <w:lang w:val="uk-UA"/>
              </w:rPr>
            </w:pPr>
            <w:r w:rsidRPr="005B558C">
              <w:rPr>
                <w:rFonts w:ascii="Arial" w:hAnsi="Arial" w:cs="Arial"/>
                <w:sz w:val="28"/>
                <w:szCs w:val="28"/>
                <w:lang w:val="uk-UA"/>
              </w:rPr>
              <w:t>12</w:t>
            </w:r>
          </w:p>
        </w:tc>
      </w:tr>
      <w:tr w:rsidR="005B558C" w:rsidRPr="005B558C" w:rsidTr="005B558C">
        <w:trPr>
          <w:trHeight w:val="300"/>
        </w:trPr>
        <w:tc>
          <w:tcPr>
            <w:tcW w:w="1980" w:type="dxa"/>
            <w:tcMar>
              <w:top w:w="30" w:type="dxa"/>
              <w:left w:w="45" w:type="dxa"/>
              <w:bottom w:w="30" w:type="dxa"/>
              <w:right w:w="45" w:type="dxa"/>
            </w:tcMar>
            <w:vAlign w:val="center"/>
            <w:hideMark/>
          </w:tcPr>
          <w:p w:rsidR="005B558C" w:rsidRPr="005B558C" w:rsidRDefault="005B558C" w:rsidP="005B558C">
            <w:pPr>
              <w:spacing w:after="0" w:line="240" w:lineRule="auto"/>
              <w:ind w:firstLine="239"/>
              <w:rPr>
                <w:rFonts w:ascii="Arial" w:hAnsi="Arial" w:cs="Arial"/>
                <w:b/>
                <w:sz w:val="28"/>
                <w:szCs w:val="28"/>
                <w:lang w:val="uk-UA"/>
              </w:rPr>
            </w:pPr>
            <w:r w:rsidRPr="005B558C">
              <w:rPr>
                <w:rFonts w:ascii="Arial" w:hAnsi="Arial" w:cs="Arial"/>
                <w:b/>
                <w:sz w:val="28"/>
                <w:szCs w:val="28"/>
                <w:lang w:val="uk-UA"/>
              </w:rPr>
              <w:t>Листопад</w:t>
            </w:r>
            <w:r>
              <w:rPr>
                <w:rFonts w:ascii="Arial" w:hAnsi="Arial" w:cs="Arial"/>
                <w:b/>
                <w:sz w:val="28"/>
                <w:szCs w:val="28"/>
                <w:lang w:val="uk-UA"/>
              </w:rPr>
              <w:t xml:space="preserve"> </w:t>
            </w:r>
          </w:p>
        </w:tc>
        <w:tc>
          <w:tcPr>
            <w:tcW w:w="1891" w:type="dxa"/>
            <w:tcMar>
              <w:top w:w="30" w:type="dxa"/>
              <w:left w:w="45" w:type="dxa"/>
              <w:bottom w:w="30" w:type="dxa"/>
              <w:right w:w="45" w:type="dxa"/>
            </w:tcMar>
            <w:vAlign w:val="center"/>
            <w:hideMark/>
          </w:tcPr>
          <w:p w:rsidR="005B558C" w:rsidRPr="005B558C" w:rsidRDefault="005B558C" w:rsidP="005B558C">
            <w:pPr>
              <w:spacing w:after="0" w:line="240" w:lineRule="auto"/>
              <w:ind w:firstLine="7"/>
              <w:jc w:val="center"/>
              <w:rPr>
                <w:rFonts w:ascii="Arial" w:hAnsi="Arial" w:cs="Arial"/>
                <w:sz w:val="28"/>
                <w:szCs w:val="28"/>
                <w:lang w:val="uk-UA"/>
              </w:rPr>
            </w:pPr>
            <w:r w:rsidRPr="005B558C">
              <w:rPr>
                <w:rFonts w:ascii="Arial" w:hAnsi="Arial" w:cs="Arial"/>
                <w:sz w:val="28"/>
                <w:szCs w:val="28"/>
                <w:lang w:val="uk-UA"/>
              </w:rPr>
              <w:t>33</w:t>
            </w:r>
          </w:p>
        </w:tc>
        <w:tc>
          <w:tcPr>
            <w:tcW w:w="1892" w:type="dxa"/>
            <w:tcMar>
              <w:top w:w="30" w:type="dxa"/>
              <w:left w:w="45" w:type="dxa"/>
              <w:bottom w:w="30" w:type="dxa"/>
              <w:right w:w="45" w:type="dxa"/>
            </w:tcMar>
            <w:vAlign w:val="center"/>
            <w:hideMark/>
          </w:tcPr>
          <w:p w:rsidR="005B558C" w:rsidRPr="005B558C" w:rsidRDefault="005B558C" w:rsidP="005B558C">
            <w:pPr>
              <w:spacing w:after="0" w:line="240" w:lineRule="auto"/>
              <w:jc w:val="center"/>
              <w:rPr>
                <w:rFonts w:ascii="Arial" w:hAnsi="Arial" w:cs="Arial"/>
                <w:sz w:val="28"/>
                <w:szCs w:val="28"/>
                <w:lang w:val="uk-UA"/>
              </w:rPr>
            </w:pPr>
            <w:r w:rsidRPr="005B558C">
              <w:rPr>
                <w:rFonts w:ascii="Arial" w:hAnsi="Arial" w:cs="Arial"/>
                <w:sz w:val="28"/>
                <w:szCs w:val="28"/>
                <w:lang w:val="uk-UA"/>
              </w:rPr>
              <w:t>13</w:t>
            </w:r>
          </w:p>
        </w:tc>
      </w:tr>
      <w:tr w:rsidR="005B558C" w:rsidRPr="005B558C" w:rsidTr="005B558C">
        <w:trPr>
          <w:trHeight w:val="300"/>
        </w:trPr>
        <w:tc>
          <w:tcPr>
            <w:tcW w:w="1980" w:type="dxa"/>
            <w:tcMar>
              <w:top w:w="30" w:type="dxa"/>
              <w:left w:w="45" w:type="dxa"/>
              <w:bottom w:w="30" w:type="dxa"/>
              <w:right w:w="45" w:type="dxa"/>
            </w:tcMar>
            <w:vAlign w:val="center"/>
            <w:hideMark/>
          </w:tcPr>
          <w:p w:rsidR="005B558C" w:rsidRPr="005B558C" w:rsidRDefault="005B558C" w:rsidP="005B558C">
            <w:pPr>
              <w:spacing w:after="0" w:line="240" w:lineRule="auto"/>
              <w:ind w:firstLine="239"/>
              <w:rPr>
                <w:rFonts w:ascii="Arial" w:hAnsi="Arial" w:cs="Arial"/>
                <w:b/>
                <w:sz w:val="28"/>
                <w:szCs w:val="28"/>
                <w:lang w:val="uk-UA"/>
              </w:rPr>
            </w:pPr>
            <w:r w:rsidRPr="005B558C">
              <w:rPr>
                <w:rFonts w:ascii="Arial" w:hAnsi="Arial" w:cs="Arial"/>
                <w:b/>
                <w:sz w:val="28"/>
                <w:szCs w:val="28"/>
                <w:lang w:val="uk-UA"/>
              </w:rPr>
              <w:t>Грудень</w:t>
            </w:r>
            <w:r>
              <w:rPr>
                <w:rFonts w:ascii="Arial" w:hAnsi="Arial" w:cs="Arial"/>
                <w:b/>
                <w:sz w:val="28"/>
                <w:szCs w:val="28"/>
                <w:lang w:val="uk-UA"/>
              </w:rPr>
              <w:t xml:space="preserve"> </w:t>
            </w:r>
          </w:p>
        </w:tc>
        <w:tc>
          <w:tcPr>
            <w:tcW w:w="1891" w:type="dxa"/>
            <w:tcMar>
              <w:top w:w="30" w:type="dxa"/>
              <w:left w:w="45" w:type="dxa"/>
              <w:bottom w:w="30" w:type="dxa"/>
              <w:right w:w="45" w:type="dxa"/>
            </w:tcMar>
            <w:vAlign w:val="center"/>
            <w:hideMark/>
          </w:tcPr>
          <w:p w:rsidR="005B558C" w:rsidRPr="005B558C" w:rsidRDefault="005B558C" w:rsidP="005B558C">
            <w:pPr>
              <w:spacing w:after="0" w:line="240" w:lineRule="auto"/>
              <w:ind w:firstLine="7"/>
              <w:jc w:val="center"/>
              <w:rPr>
                <w:rFonts w:ascii="Arial" w:hAnsi="Arial" w:cs="Arial"/>
                <w:sz w:val="28"/>
                <w:szCs w:val="28"/>
                <w:lang w:val="uk-UA"/>
              </w:rPr>
            </w:pPr>
            <w:r w:rsidRPr="005B558C">
              <w:rPr>
                <w:rFonts w:ascii="Arial" w:hAnsi="Arial" w:cs="Arial"/>
                <w:sz w:val="28"/>
                <w:szCs w:val="28"/>
                <w:lang w:val="uk-UA"/>
              </w:rPr>
              <w:t>38</w:t>
            </w:r>
          </w:p>
        </w:tc>
        <w:tc>
          <w:tcPr>
            <w:tcW w:w="1892" w:type="dxa"/>
            <w:tcMar>
              <w:top w:w="30" w:type="dxa"/>
              <w:left w:w="45" w:type="dxa"/>
              <w:bottom w:w="30" w:type="dxa"/>
              <w:right w:w="45" w:type="dxa"/>
            </w:tcMar>
            <w:vAlign w:val="center"/>
            <w:hideMark/>
          </w:tcPr>
          <w:p w:rsidR="005B558C" w:rsidRPr="005B558C" w:rsidRDefault="005B558C" w:rsidP="005B558C">
            <w:pPr>
              <w:spacing w:after="0" w:line="240" w:lineRule="auto"/>
              <w:jc w:val="center"/>
              <w:rPr>
                <w:rFonts w:ascii="Arial" w:hAnsi="Arial" w:cs="Arial"/>
                <w:sz w:val="28"/>
                <w:szCs w:val="28"/>
                <w:lang w:val="uk-UA"/>
              </w:rPr>
            </w:pPr>
            <w:r w:rsidRPr="005B558C">
              <w:rPr>
                <w:rFonts w:ascii="Arial" w:hAnsi="Arial" w:cs="Arial"/>
                <w:sz w:val="28"/>
                <w:szCs w:val="28"/>
                <w:lang w:val="uk-UA"/>
              </w:rPr>
              <w:t>27</w:t>
            </w:r>
          </w:p>
        </w:tc>
      </w:tr>
    </w:tbl>
    <w:p w:rsidR="005B558C" w:rsidRPr="005B558C" w:rsidRDefault="005B558C" w:rsidP="005B558C">
      <w:pPr>
        <w:spacing w:after="0" w:line="240" w:lineRule="auto"/>
        <w:ind w:firstLine="709"/>
        <w:jc w:val="both"/>
        <w:rPr>
          <w:rFonts w:ascii="Arial" w:hAnsi="Arial" w:cs="Arial"/>
          <w:b/>
          <w:sz w:val="28"/>
          <w:szCs w:val="28"/>
          <w:lang w:val="uk-UA"/>
        </w:rPr>
      </w:pPr>
    </w:p>
    <w:p w:rsidR="005B558C" w:rsidRPr="005B558C" w:rsidRDefault="005B558C" w:rsidP="005B558C">
      <w:pPr>
        <w:spacing w:after="0" w:line="240" w:lineRule="auto"/>
        <w:ind w:firstLine="709"/>
        <w:jc w:val="both"/>
        <w:rPr>
          <w:rFonts w:ascii="Arial" w:hAnsi="Arial" w:cs="Arial"/>
          <w:b/>
          <w:sz w:val="28"/>
          <w:szCs w:val="28"/>
          <w:lang w:val="uk-UA"/>
        </w:rPr>
      </w:pPr>
      <w:r w:rsidRPr="005B558C">
        <w:rPr>
          <w:rFonts w:ascii="Arial" w:hAnsi="Arial" w:cs="Arial"/>
          <w:b/>
          <w:bCs/>
          <w:sz w:val="28"/>
          <w:szCs w:val="28"/>
          <w:lang w:val="uk-UA"/>
        </w:rPr>
        <w:t>Соціальна реклама в інших містах</w:t>
      </w:r>
    </w:p>
    <w:p w:rsidR="005B558C" w:rsidRPr="005B558C" w:rsidRDefault="005B558C" w:rsidP="005B558C">
      <w:pPr>
        <w:spacing w:after="0" w:line="240" w:lineRule="auto"/>
        <w:ind w:firstLine="709"/>
        <w:jc w:val="both"/>
        <w:rPr>
          <w:rFonts w:ascii="Arial" w:hAnsi="Arial" w:cs="Arial"/>
          <w:sz w:val="28"/>
          <w:szCs w:val="28"/>
          <w:lang w:val="uk-UA"/>
        </w:rPr>
      </w:pPr>
      <w:r w:rsidRPr="005B558C">
        <w:rPr>
          <w:rFonts w:ascii="Arial" w:hAnsi="Arial" w:cs="Arial"/>
          <w:sz w:val="28"/>
          <w:szCs w:val="28"/>
          <w:lang w:val="uk-UA"/>
        </w:rPr>
        <w:t>В містах України розміщена соціальна реклама із запрошенням до Львова.</w:t>
      </w:r>
    </w:p>
    <w:p w:rsidR="005B558C" w:rsidRPr="005B558C" w:rsidRDefault="005B558C" w:rsidP="005B558C">
      <w:pPr>
        <w:spacing w:after="0" w:line="240" w:lineRule="auto"/>
        <w:ind w:firstLine="709"/>
        <w:jc w:val="both"/>
        <w:rPr>
          <w:rFonts w:ascii="Arial" w:hAnsi="Arial" w:cs="Arial"/>
          <w:sz w:val="28"/>
          <w:szCs w:val="28"/>
          <w:lang w:val="uk-UA"/>
        </w:rPr>
      </w:pPr>
      <w:r w:rsidRPr="005B558C">
        <w:rPr>
          <w:rFonts w:ascii="Arial" w:hAnsi="Arial" w:cs="Arial"/>
          <w:sz w:val="28"/>
          <w:szCs w:val="28"/>
          <w:lang w:val="uk-UA"/>
        </w:rPr>
        <w:t>У березні та квітні соціальну рекламу із запрошенням до міста Львова могли побачити мешканці Херсона, Луцька, Хмельницька та Запоріжжя.</w:t>
      </w:r>
    </w:p>
    <w:p w:rsidR="005B558C" w:rsidRPr="005B558C" w:rsidRDefault="005B558C" w:rsidP="005B558C">
      <w:pPr>
        <w:spacing w:after="0" w:line="240" w:lineRule="auto"/>
        <w:ind w:firstLine="709"/>
        <w:jc w:val="both"/>
        <w:rPr>
          <w:rFonts w:ascii="Arial" w:hAnsi="Arial" w:cs="Arial"/>
          <w:sz w:val="28"/>
          <w:szCs w:val="28"/>
          <w:lang w:val="uk-UA"/>
        </w:rPr>
      </w:pPr>
      <w:r w:rsidRPr="005B558C">
        <w:rPr>
          <w:rFonts w:ascii="Arial" w:hAnsi="Arial" w:cs="Arial"/>
          <w:sz w:val="28"/>
          <w:szCs w:val="28"/>
          <w:lang w:val="uk-UA"/>
        </w:rPr>
        <w:t>У серпні та вересні соціальна реклама «Запрошуємо до Львова», «</w:t>
      </w:r>
      <w:proofErr w:type="spellStart"/>
      <w:r w:rsidRPr="005B558C">
        <w:rPr>
          <w:rFonts w:ascii="Arial" w:hAnsi="Arial" w:cs="Arial"/>
          <w:sz w:val="28"/>
          <w:szCs w:val="28"/>
          <w:lang w:val="uk-UA"/>
        </w:rPr>
        <w:t>Молодвіж</w:t>
      </w:r>
      <w:proofErr w:type="spellEnd"/>
      <w:r w:rsidRPr="005B558C">
        <w:rPr>
          <w:rFonts w:ascii="Arial" w:hAnsi="Arial" w:cs="Arial"/>
          <w:sz w:val="28"/>
          <w:szCs w:val="28"/>
          <w:lang w:val="uk-UA"/>
        </w:rPr>
        <w:t xml:space="preserve">» та «25 </w:t>
      </w:r>
      <w:proofErr w:type="spellStart"/>
      <w:r w:rsidRPr="005B558C">
        <w:rPr>
          <w:rFonts w:ascii="Arial" w:hAnsi="Arial" w:cs="Arial"/>
          <w:sz w:val="28"/>
          <w:szCs w:val="28"/>
          <w:lang w:val="uk-UA"/>
        </w:rPr>
        <w:t>Book</w:t>
      </w:r>
      <w:proofErr w:type="spellEnd"/>
      <w:r w:rsidRPr="005B558C">
        <w:rPr>
          <w:rFonts w:ascii="Arial" w:hAnsi="Arial" w:cs="Arial"/>
          <w:sz w:val="28"/>
          <w:szCs w:val="28"/>
          <w:lang w:val="uk-UA"/>
        </w:rPr>
        <w:t xml:space="preserve"> </w:t>
      </w:r>
      <w:proofErr w:type="spellStart"/>
      <w:r w:rsidRPr="005B558C">
        <w:rPr>
          <w:rFonts w:ascii="Arial" w:hAnsi="Arial" w:cs="Arial"/>
          <w:sz w:val="28"/>
          <w:szCs w:val="28"/>
          <w:lang w:val="uk-UA"/>
        </w:rPr>
        <w:t>Forum</w:t>
      </w:r>
      <w:proofErr w:type="spellEnd"/>
      <w:r w:rsidRPr="005B558C">
        <w:rPr>
          <w:rFonts w:ascii="Arial" w:hAnsi="Arial" w:cs="Arial"/>
          <w:sz w:val="28"/>
          <w:szCs w:val="28"/>
          <w:lang w:val="uk-UA"/>
        </w:rPr>
        <w:t>» розміщена у таких містах України:</w:t>
      </w:r>
    </w:p>
    <w:p w:rsidR="005B558C" w:rsidRPr="005B558C" w:rsidRDefault="005B558C" w:rsidP="005B558C">
      <w:pPr>
        <w:numPr>
          <w:ilvl w:val="0"/>
          <w:numId w:val="35"/>
        </w:numPr>
        <w:spacing w:after="0" w:line="240" w:lineRule="auto"/>
        <w:jc w:val="both"/>
        <w:rPr>
          <w:rFonts w:ascii="Arial" w:hAnsi="Arial" w:cs="Arial"/>
          <w:sz w:val="28"/>
          <w:szCs w:val="28"/>
          <w:lang w:val="uk-UA"/>
        </w:rPr>
      </w:pPr>
      <w:r w:rsidRPr="005B558C">
        <w:rPr>
          <w:rFonts w:ascii="Arial" w:hAnsi="Arial" w:cs="Arial"/>
          <w:sz w:val="28"/>
          <w:szCs w:val="28"/>
          <w:lang w:val="uk-UA"/>
        </w:rPr>
        <w:t>Херсон</w:t>
      </w:r>
    </w:p>
    <w:p w:rsidR="005B558C" w:rsidRPr="005B558C" w:rsidRDefault="005B558C" w:rsidP="005B558C">
      <w:pPr>
        <w:numPr>
          <w:ilvl w:val="0"/>
          <w:numId w:val="35"/>
        </w:numPr>
        <w:spacing w:after="0" w:line="240" w:lineRule="auto"/>
        <w:jc w:val="both"/>
        <w:rPr>
          <w:rFonts w:ascii="Arial" w:hAnsi="Arial" w:cs="Arial"/>
          <w:sz w:val="28"/>
          <w:szCs w:val="28"/>
          <w:lang w:val="uk-UA"/>
        </w:rPr>
      </w:pPr>
      <w:r w:rsidRPr="005B558C">
        <w:rPr>
          <w:rFonts w:ascii="Arial" w:hAnsi="Arial" w:cs="Arial"/>
          <w:sz w:val="28"/>
          <w:szCs w:val="28"/>
          <w:lang w:val="uk-UA"/>
        </w:rPr>
        <w:t>Одеса</w:t>
      </w:r>
    </w:p>
    <w:p w:rsidR="005B558C" w:rsidRPr="005B558C" w:rsidRDefault="005B558C" w:rsidP="005B558C">
      <w:pPr>
        <w:numPr>
          <w:ilvl w:val="0"/>
          <w:numId w:val="35"/>
        </w:numPr>
        <w:spacing w:after="0" w:line="240" w:lineRule="auto"/>
        <w:jc w:val="both"/>
        <w:rPr>
          <w:rFonts w:ascii="Arial" w:hAnsi="Arial" w:cs="Arial"/>
          <w:sz w:val="28"/>
          <w:szCs w:val="28"/>
          <w:lang w:val="uk-UA"/>
        </w:rPr>
      </w:pPr>
      <w:r w:rsidRPr="005B558C">
        <w:rPr>
          <w:rFonts w:ascii="Arial" w:hAnsi="Arial" w:cs="Arial"/>
          <w:sz w:val="28"/>
          <w:szCs w:val="28"/>
          <w:lang w:val="uk-UA"/>
        </w:rPr>
        <w:t>Запоріжжя</w:t>
      </w:r>
    </w:p>
    <w:p w:rsidR="005B558C" w:rsidRPr="005B558C" w:rsidRDefault="005B558C" w:rsidP="005B558C">
      <w:pPr>
        <w:numPr>
          <w:ilvl w:val="0"/>
          <w:numId w:val="35"/>
        </w:numPr>
        <w:spacing w:after="0" w:line="240" w:lineRule="auto"/>
        <w:jc w:val="both"/>
        <w:rPr>
          <w:rFonts w:ascii="Arial" w:hAnsi="Arial" w:cs="Arial"/>
          <w:sz w:val="28"/>
          <w:szCs w:val="28"/>
          <w:lang w:val="uk-UA"/>
        </w:rPr>
      </w:pPr>
      <w:r w:rsidRPr="005B558C">
        <w:rPr>
          <w:rFonts w:ascii="Arial" w:hAnsi="Arial" w:cs="Arial"/>
          <w:sz w:val="28"/>
          <w:szCs w:val="28"/>
          <w:lang w:val="uk-UA"/>
        </w:rPr>
        <w:t>Кропивницький</w:t>
      </w:r>
    </w:p>
    <w:p w:rsidR="005B558C" w:rsidRPr="005B558C" w:rsidRDefault="005B558C" w:rsidP="005B558C">
      <w:pPr>
        <w:numPr>
          <w:ilvl w:val="0"/>
          <w:numId w:val="35"/>
        </w:numPr>
        <w:spacing w:after="0" w:line="240" w:lineRule="auto"/>
        <w:jc w:val="both"/>
        <w:rPr>
          <w:rFonts w:ascii="Arial" w:hAnsi="Arial" w:cs="Arial"/>
          <w:sz w:val="28"/>
          <w:szCs w:val="28"/>
          <w:lang w:val="uk-UA"/>
        </w:rPr>
      </w:pPr>
      <w:r w:rsidRPr="005B558C">
        <w:rPr>
          <w:rFonts w:ascii="Arial" w:hAnsi="Arial" w:cs="Arial"/>
          <w:sz w:val="28"/>
          <w:szCs w:val="28"/>
          <w:lang w:val="uk-UA"/>
        </w:rPr>
        <w:t>Луцьк</w:t>
      </w:r>
    </w:p>
    <w:p w:rsidR="005B558C" w:rsidRPr="005B558C" w:rsidRDefault="005B558C" w:rsidP="005B558C">
      <w:pPr>
        <w:numPr>
          <w:ilvl w:val="0"/>
          <w:numId w:val="35"/>
        </w:numPr>
        <w:spacing w:after="0" w:line="240" w:lineRule="auto"/>
        <w:jc w:val="both"/>
        <w:rPr>
          <w:rFonts w:ascii="Arial" w:hAnsi="Arial" w:cs="Arial"/>
          <w:sz w:val="28"/>
          <w:szCs w:val="28"/>
          <w:lang w:val="uk-UA"/>
        </w:rPr>
      </w:pPr>
      <w:r w:rsidRPr="005B558C">
        <w:rPr>
          <w:rFonts w:ascii="Arial" w:hAnsi="Arial" w:cs="Arial"/>
          <w:sz w:val="28"/>
          <w:szCs w:val="28"/>
          <w:lang w:val="uk-UA"/>
        </w:rPr>
        <w:t>Тернопіль</w:t>
      </w:r>
    </w:p>
    <w:p w:rsidR="005B558C" w:rsidRPr="005B558C" w:rsidRDefault="005B558C" w:rsidP="005B558C">
      <w:pPr>
        <w:numPr>
          <w:ilvl w:val="0"/>
          <w:numId w:val="35"/>
        </w:numPr>
        <w:spacing w:after="0" w:line="240" w:lineRule="auto"/>
        <w:jc w:val="both"/>
        <w:rPr>
          <w:rFonts w:ascii="Arial" w:hAnsi="Arial" w:cs="Arial"/>
          <w:sz w:val="28"/>
          <w:szCs w:val="28"/>
          <w:lang w:val="uk-UA"/>
        </w:rPr>
      </w:pPr>
      <w:r w:rsidRPr="005B558C">
        <w:rPr>
          <w:rFonts w:ascii="Arial" w:hAnsi="Arial" w:cs="Arial"/>
          <w:sz w:val="28"/>
          <w:szCs w:val="28"/>
          <w:lang w:val="uk-UA"/>
        </w:rPr>
        <w:t>Херсон</w:t>
      </w:r>
    </w:p>
    <w:p w:rsidR="005B558C" w:rsidRPr="005B558C" w:rsidRDefault="005B558C" w:rsidP="005B558C">
      <w:pPr>
        <w:numPr>
          <w:ilvl w:val="0"/>
          <w:numId w:val="35"/>
        </w:numPr>
        <w:spacing w:after="0" w:line="240" w:lineRule="auto"/>
        <w:jc w:val="both"/>
        <w:rPr>
          <w:rFonts w:ascii="Arial" w:hAnsi="Arial" w:cs="Arial"/>
          <w:sz w:val="28"/>
          <w:szCs w:val="28"/>
          <w:lang w:val="uk-UA"/>
        </w:rPr>
      </w:pPr>
      <w:r w:rsidRPr="005B558C">
        <w:rPr>
          <w:rFonts w:ascii="Arial" w:hAnsi="Arial" w:cs="Arial"/>
          <w:sz w:val="28"/>
          <w:szCs w:val="28"/>
          <w:lang w:val="uk-UA"/>
        </w:rPr>
        <w:t>Хмельницький</w:t>
      </w:r>
    </w:p>
    <w:p w:rsidR="005B558C" w:rsidRPr="005B558C" w:rsidRDefault="005B558C" w:rsidP="005B558C">
      <w:pPr>
        <w:numPr>
          <w:ilvl w:val="0"/>
          <w:numId w:val="35"/>
        </w:numPr>
        <w:spacing w:after="0" w:line="240" w:lineRule="auto"/>
        <w:jc w:val="both"/>
        <w:rPr>
          <w:rFonts w:ascii="Arial" w:hAnsi="Arial" w:cs="Arial"/>
          <w:sz w:val="28"/>
          <w:szCs w:val="28"/>
          <w:lang w:val="uk-UA"/>
        </w:rPr>
      </w:pPr>
      <w:r w:rsidRPr="005B558C">
        <w:rPr>
          <w:rFonts w:ascii="Arial" w:hAnsi="Arial" w:cs="Arial"/>
          <w:sz w:val="28"/>
          <w:szCs w:val="28"/>
          <w:lang w:val="uk-UA"/>
        </w:rPr>
        <w:t>Ужгород</w:t>
      </w:r>
    </w:p>
    <w:p w:rsidR="005B558C" w:rsidRDefault="005B558C" w:rsidP="005B558C">
      <w:pPr>
        <w:numPr>
          <w:ilvl w:val="0"/>
          <w:numId w:val="35"/>
        </w:numPr>
        <w:tabs>
          <w:tab w:val="clear" w:pos="720"/>
          <w:tab w:val="num" w:pos="851"/>
        </w:tabs>
        <w:spacing w:after="0" w:line="240" w:lineRule="auto"/>
        <w:jc w:val="both"/>
        <w:rPr>
          <w:rFonts w:ascii="Arial" w:hAnsi="Arial" w:cs="Arial"/>
          <w:sz w:val="28"/>
          <w:szCs w:val="28"/>
          <w:lang w:val="uk-UA"/>
        </w:rPr>
      </w:pPr>
      <w:r w:rsidRPr="005B558C">
        <w:rPr>
          <w:rFonts w:ascii="Arial" w:hAnsi="Arial" w:cs="Arial"/>
          <w:sz w:val="28"/>
          <w:szCs w:val="28"/>
          <w:lang w:val="uk-UA"/>
        </w:rPr>
        <w:t>Чернівці</w:t>
      </w:r>
    </w:p>
    <w:p w:rsidR="006A6068" w:rsidRDefault="006A6068" w:rsidP="006A6068">
      <w:pPr>
        <w:spacing w:after="0" w:line="240" w:lineRule="auto"/>
        <w:jc w:val="both"/>
        <w:rPr>
          <w:rFonts w:ascii="Arial" w:hAnsi="Arial" w:cs="Arial"/>
          <w:sz w:val="28"/>
          <w:szCs w:val="28"/>
          <w:lang w:val="uk-UA"/>
        </w:rPr>
      </w:pPr>
    </w:p>
    <w:p w:rsidR="006A6068" w:rsidRPr="006A6068" w:rsidRDefault="006A6068" w:rsidP="006A6068">
      <w:pPr>
        <w:spacing w:after="0" w:line="240" w:lineRule="auto"/>
        <w:jc w:val="both"/>
        <w:rPr>
          <w:rFonts w:ascii="Arial" w:hAnsi="Arial" w:cs="Arial"/>
          <w:sz w:val="28"/>
          <w:szCs w:val="28"/>
          <w:lang w:val="uk-UA"/>
        </w:rPr>
      </w:pPr>
      <w:r w:rsidRPr="006A6068">
        <w:rPr>
          <w:rFonts w:ascii="Arial" w:hAnsi="Arial" w:cs="Arial"/>
          <w:b/>
          <w:bCs/>
          <w:sz w:val="28"/>
          <w:szCs w:val="28"/>
          <w:lang w:val="uk-UA"/>
        </w:rPr>
        <w:t xml:space="preserve">Адміністрування сайту </w:t>
      </w:r>
      <w:proofErr w:type="spellStart"/>
      <w:r w:rsidRPr="006A6068">
        <w:rPr>
          <w:rFonts w:ascii="Arial" w:hAnsi="Arial" w:cs="Arial"/>
          <w:b/>
          <w:bCs/>
          <w:sz w:val="28"/>
          <w:szCs w:val="28"/>
          <w:lang w:val="en-US"/>
        </w:rPr>
        <w:t>lviv</w:t>
      </w:r>
      <w:proofErr w:type="spellEnd"/>
      <w:r w:rsidRPr="006A6068">
        <w:rPr>
          <w:rFonts w:ascii="Arial" w:hAnsi="Arial" w:cs="Arial"/>
          <w:b/>
          <w:bCs/>
          <w:sz w:val="28"/>
          <w:szCs w:val="28"/>
          <w:lang w:val="uk-UA"/>
        </w:rPr>
        <w:t>.</w:t>
      </w:r>
      <w:r w:rsidRPr="006A6068">
        <w:rPr>
          <w:rFonts w:ascii="Arial" w:hAnsi="Arial" w:cs="Arial"/>
          <w:b/>
          <w:bCs/>
          <w:sz w:val="28"/>
          <w:szCs w:val="28"/>
          <w:lang w:val="en-US"/>
        </w:rPr>
        <w:t>travel</w:t>
      </w:r>
    </w:p>
    <w:p w:rsidR="006A6068" w:rsidRPr="006A6068" w:rsidRDefault="006A6068" w:rsidP="006A6068">
      <w:pPr>
        <w:spacing w:after="0" w:line="240" w:lineRule="auto"/>
        <w:jc w:val="both"/>
        <w:rPr>
          <w:rFonts w:ascii="Arial" w:hAnsi="Arial" w:cs="Arial"/>
          <w:sz w:val="28"/>
          <w:szCs w:val="28"/>
          <w:lang w:val="uk-UA"/>
        </w:rPr>
      </w:pPr>
      <w:r w:rsidRPr="006A6068">
        <w:rPr>
          <w:rFonts w:ascii="Arial" w:hAnsi="Arial" w:cs="Arial"/>
          <w:sz w:val="28"/>
          <w:szCs w:val="28"/>
          <w:lang w:val="uk-UA"/>
        </w:rPr>
        <w:t xml:space="preserve">Додано понад 500 подій </w:t>
      </w:r>
    </w:p>
    <w:p w:rsidR="006A6068" w:rsidRPr="006A6068" w:rsidRDefault="006A6068" w:rsidP="006A6068">
      <w:pPr>
        <w:spacing w:after="0" w:line="240" w:lineRule="auto"/>
        <w:jc w:val="both"/>
        <w:rPr>
          <w:rFonts w:ascii="Arial" w:hAnsi="Arial" w:cs="Arial"/>
          <w:sz w:val="28"/>
          <w:szCs w:val="28"/>
          <w:lang w:val="uk-UA"/>
        </w:rPr>
      </w:pPr>
      <w:r w:rsidRPr="006A6068">
        <w:rPr>
          <w:rFonts w:ascii="Arial" w:hAnsi="Arial" w:cs="Arial"/>
          <w:sz w:val="28"/>
          <w:szCs w:val="28"/>
          <w:lang w:val="uk-UA"/>
        </w:rPr>
        <w:t xml:space="preserve">Найпопулярніші сторінки - «Топ 10 місць, які треба відвідати у Львові», «Події», «Активний відпочинок у Львові» та «Екскурсії» </w:t>
      </w:r>
    </w:p>
    <w:p w:rsidR="006A6068" w:rsidRPr="006A6068" w:rsidRDefault="006A6068" w:rsidP="006A6068">
      <w:pPr>
        <w:spacing w:after="0" w:line="240" w:lineRule="auto"/>
        <w:jc w:val="both"/>
        <w:rPr>
          <w:rFonts w:ascii="Arial" w:hAnsi="Arial" w:cs="Arial"/>
          <w:sz w:val="28"/>
          <w:szCs w:val="28"/>
          <w:lang w:val="uk-UA"/>
        </w:rPr>
      </w:pPr>
      <w:r w:rsidRPr="006A6068">
        <w:rPr>
          <w:rFonts w:ascii="Arial" w:hAnsi="Arial" w:cs="Arial"/>
          <w:sz w:val="28"/>
          <w:szCs w:val="28"/>
          <w:lang w:val="uk-UA"/>
        </w:rPr>
        <w:t xml:space="preserve">Кількість користувачів 471 394, нові користувачі - 466 809, разом 938 203 </w:t>
      </w:r>
    </w:p>
    <w:p w:rsidR="006A6068" w:rsidRPr="006A6068" w:rsidRDefault="006A6068" w:rsidP="006A6068">
      <w:pPr>
        <w:spacing w:after="0" w:line="240" w:lineRule="auto"/>
        <w:jc w:val="both"/>
        <w:rPr>
          <w:rFonts w:ascii="Arial" w:hAnsi="Arial" w:cs="Arial"/>
          <w:sz w:val="28"/>
          <w:szCs w:val="28"/>
          <w:lang w:val="uk-UA"/>
        </w:rPr>
      </w:pPr>
      <w:r w:rsidRPr="006A6068">
        <w:rPr>
          <w:rFonts w:ascii="Arial" w:hAnsi="Arial" w:cs="Arial"/>
          <w:sz w:val="28"/>
          <w:szCs w:val="28"/>
          <w:lang w:val="uk-UA"/>
        </w:rPr>
        <w:t>Перегляди сторінок - близько 1 млн., з яких понад 700 тис. - україномовна версія, 36</w:t>
      </w:r>
      <w:r w:rsidR="006A1672">
        <w:rPr>
          <w:rFonts w:ascii="Arial" w:hAnsi="Arial" w:cs="Arial"/>
          <w:sz w:val="28"/>
          <w:szCs w:val="28"/>
          <w:lang w:val="en-US"/>
        </w:rPr>
        <w:t xml:space="preserve"> </w:t>
      </w:r>
      <w:r w:rsidRPr="006A6068">
        <w:rPr>
          <w:rFonts w:ascii="Arial" w:hAnsi="Arial" w:cs="Arial"/>
          <w:sz w:val="28"/>
          <w:szCs w:val="28"/>
          <w:lang w:val="uk-UA"/>
        </w:rPr>
        <w:t xml:space="preserve">тис. - </w:t>
      </w:r>
      <w:proofErr w:type="spellStart"/>
      <w:r w:rsidRPr="006A6068">
        <w:rPr>
          <w:rFonts w:ascii="Arial" w:hAnsi="Arial" w:cs="Arial"/>
          <w:sz w:val="28"/>
          <w:szCs w:val="28"/>
          <w:lang w:val="uk-UA"/>
        </w:rPr>
        <w:t>польськомовна</w:t>
      </w:r>
      <w:proofErr w:type="spellEnd"/>
      <w:r w:rsidRPr="006A6068">
        <w:rPr>
          <w:rFonts w:ascii="Arial" w:hAnsi="Arial" w:cs="Arial"/>
          <w:sz w:val="28"/>
          <w:szCs w:val="28"/>
          <w:lang w:val="uk-UA"/>
        </w:rPr>
        <w:t>, близько 20 тис</w:t>
      </w:r>
      <w:r w:rsidR="006A1672">
        <w:rPr>
          <w:rFonts w:ascii="Arial" w:hAnsi="Arial" w:cs="Arial"/>
          <w:sz w:val="28"/>
          <w:szCs w:val="28"/>
          <w:lang w:val="uk-UA"/>
        </w:rPr>
        <w:t>. англомовна, понад 15 тис. нім</w:t>
      </w:r>
      <w:r w:rsidRPr="006A6068">
        <w:rPr>
          <w:rFonts w:ascii="Arial" w:hAnsi="Arial" w:cs="Arial"/>
          <w:sz w:val="28"/>
          <w:szCs w:val="28"/>
          <w:lang w:val="uk-UA"/>
        </w:rPr>
        <w:t xml:space="preserve">ецькомовна, понад 15 тис. </w:t>
      </w:r>
      <w:proofErr w:type="spellStart"/>
      <w:r w:rsidRPr="006A6068">
        <w:rPr>
          <w:rFonts w:ascii="Arial" w:hAnsi="Arial" w:cs="Arial"/>
          <w:sz w:val="28"/>
          <w:szCs w:val="28"/>
          <w:lang w:val="uk-UA"/>
        </w:rPr>
        <w:t>турецькомовна</w:t>
      </w:r>
      <w:proofErr w:type="spellEnd"/>
      <w:r w:rsidRPr="006A6068">
        <w:rPr>
          <w:rFonts w:ascii="Arial" w:hAnsi="Arial" w:cs="Arial"/>
          <w:sz w:val="28"/>
          <w:szCs w:val="28"/>
          <w:lang w:val="uk-UA"/>
        </w:rPr>
        <w:t xml:space="preserve"> та </w:t>
      </w:r>
      <w:proofErr w:type="spellStart"/>
      <w:r w:rsidRPr="006A6068">
        <w:rPr>
          <w:rFonts w:ascii="Arial" w:hAnsi="Arial" w:cs="Arial"/>
          <w:sz w:val="28"/>
          <w:szCs w:val="28"/>
          <w:lang w:val="uk-UA"/>
        </w:rPr>
        <w:t>ін</w:t>
      </w:r>
      <w:proofErr w:type="spellEnd"/>
    </w:p>
    <w:p w:rsidR="006A6068" w:rsidRPr="006A6068" w:rsidRDefault="006A6068" w:rsidP="006A6068">
      <w:pPr>
        <w:spacing w:after="0" w:line="240" w:lineRule="auto"/>
        <w:jc w:val="both"/>
        <w:rPr>
          <w:rFonts w:ascii="Arial" w:hAnsi="Arial" w:cs="Arial"/>
          <w:b/>
          <w:bCs/>
          <w:sz w:val="28"/>
          <w:szCs w:val="28"/>
          <w:lang w:val="uk-UA"/>
        </w:rPr>
      </w:pPr>
    </w:p>
    <w:p w:rsidR="006A6068" w:rsidRPr="006A6068" w:rsidRDefault="006A6068" w:rsidP="006A6068">
      <w:pPr>
        <w:spacing w:after="0" w:line="240" w:lineRule="auto"/>
        <w:jc w:val="both"/>
        <w:rPr>
          <w:rFonts w:ascii="Arial" w:hAnsi="Arial" w:cs="Arial"/>
          <w:b/>
          <w:bCs/>
          <w:sz w:val="28"/>
          <w:szCs w:val="28"/>
          <w:lang w:val="uk-UA"/>
        </w:rPr>
      </w:pPr>
      <w:r w:rsidRPr="006A6068">
        <w:rPr>
          <w:rFonts w:ascii="Arial" w:hAnsi="Arial" w:cs="Arial"/>
          <w:b/>
          <w:bCs/>
          <w:sz w:val="28"/>
          <w:szCs w:val="28"/>
          <w:lang w:val="uk-UA"/>
        </w:rPr>
        <w:lastRenderedPageBreak/>
        <w:t xml:space="preserve">Адміністрування соціальних мереж </w:t>
      </w:r>
    </w:p>
    <w:p w:rsidR="006A6068" w:rsidRPr="006A6068" w:rsidRDefault="006A1672" w:rsidP="006A6068">
      <w:pPr>
        <w:pStyle w:val="a3"/>
        <w:numPr>
          <w:ilvl w:val="0"/>
          <w:numId w:val="36"/>
        </w:numPr>
        <w:spacing w:after="0" w:line="240" w:lineRule="auto"/>
        <w:jc w:val="both"/>
        <w:rPr>
          <w:rFonts w:ascii="Arial" w:hAnsi="Arial" w:cs="Arial"/>
          <w:b/>
          <w:bCs/>
          <w:sz w:val="28"/>
          <w:szCs w:val="28"/>
        </w:rPr>
      </w:pPr>
      <w:proofErr w:type="spellStart"/>
      <w:r>
        <w:rPr>
          <w:rFonts w:ascii="Arial" w:hAnsi="Arial" w:cs="Arial"/>
          <w:b/>
          <w:bCs/>
          <w:sz w:val="28"/>
          <w:szCs w:val="28"/>
        </w:rPr>
        <w:t>F</w:t>
      </w:r>
      <w:r w:rsidR="006A6068" w:rsidRPr="006A6068">
        <w:rPr>
          <w:rFonts w:ascii="Arial" w:hAnsi="Arial" w:cs="Arial"/>
          <w:b/>
          <w:bCs/>
          <w:sz w:val="28"/>
          <w:szCs w:val="28"/>
        </w:rPr>
        <w:t>acebook</w:t>
      </w:r>
      <w:proofErr w:type="spellEnd"/>
      <w:r w:rsidR="006A6068" w:rsidRPr="006A6068">
        <w:rPr>
          <w:rFonts w:ascii="Arial" w:hAnsi="Arial" w:cs="Arial"/>
          <w:b/>
          <w:bCs/>
          <w:sz w:val="28"/>
          <w:szCs w:val="28"/>
        </w:rPr>
        <w:t xml:space="preserve"> </w:t>
      </w:r>
    </w:p>
    <w:p w:rsidR="006A6068" w:rsidRPr="006A6068" w:rsidRDefault="006A6068" w:rsidP="006A6068">
      <w:pPr>
        <w:spacing w:after="0" w:line="240" w:lineRule="auto"/>
        <w:ind w:firstLine="709"/>
        <w:jc w:val="both"/>
        <w:rPr>
          <w:rFonts w:ascii="Arial" w:hAnsi="Arial" w:cs="Arial"/>
          <w:sz w:val="28"/>
          <w:szCs w:val="28"/>
          <w:lang w:val="uk-UA"/>
        </w:rPr>
      </w:pPr>
      <w:r w:rsidRPr="006A6068">
        <w:rPr>
          <w:rFonts w:ascii="Arial" w:hAnsi="Arial" w:cs="Arial"/>
          <w:sz w:val="28"/>
          <w:szCs w:val="28"/>
          <w:lang w:val="uk-UA"/>
        </w:rPr>
        <w:t>Близько 250 дописів протягом року: 1-2 дописи в день з туристичною інформацією про Львів</w:t>
      </w:r>
    </w:p>
    <w:p w:rsidR="006A6068" w:rsidRPr="006A6068" w:rsidRDefault="006A6068" w:rsidP="006A6068">
      <w:pPr>
        <w:spacing w:after="0" w:line="240" w:lineRule="auto"/>
        <w:ind w:firstLine="709"/>
        <w:jc w:val="both"/>
        <w:rPr>
          <w:rFonts w:ascii="Arial" w:hAnsi="Arial" w:cs="Arial"/>
          <w:sz w:val="28"/>
          <w:szCs w:val="28"/>
          <w:lang w:val="uk-UA"/>
        </w:rPr>
      </w:pPr>
      <w:r w:rsidRPr="006A6068">
        <w:rPr>
          <w:rFonts w:ascii="Arial" w:hAnsi="Arial" w:cs="Arial"/>
          <w:bCs/>
          <w:sz w:val="28"/>
          <w:szCs w:val="28"/>
          <w:lang w:val="uk-UA"/>
        </w:rPr>
        <w:t xml:space="preserve">Кількість </w:t>
      </w:r>
      <w:proofErr w:type="spellStart"/>
      <w:r w:rsidRPr="006A6068">
        <w:rPr>
          <w:rFonts w:ascii="Arial" w:hAnsi="Arial" w:cs="Arial"/>
          <w:bCs/>
          <w:sz w:val="28"/>
          <w:szCs w:val="28"/>
          <w:lang w:val="uk-UA"/>
        </w:rPr>
        <w:t>підписників</w:t>
      </w:r>
      <w:proofErr w:type="spellEnd"/>
      <w:r w:rsidRPr="006A6068">
        <w:rPr>
          <w:rFonts w:ascii="Arial" w:hAnsi="Arial" w:cs="Arial"/>
          <w:sz w:val="28"/>
          <w:szCs w:val="28"/>
          <w:lang w:val="uk-UA"/>
        </w:rPr>
        <w:t xml:space="preserve"> на даний момент - 15 114, з них із України - понад 10 тис., Польщі - близько 1 тис., США - 440, Туреччини - 384, Італії - 356, Німеччини - 231 та ін. </w:t>
      </w:r>
    </w:p>
    <w:p w:rsidR="006A6068" w:rsidRPr="006A6068" w:rsidRDefault="006A6068" w:rsidP="006A6068">
      <w:pPr>
        <w:spacing w:after="0" w:line="240" w:lineRule="auto"/>
        <w:ind w:firstLine="709"/>
        <w:jc w:val="both"/>
        <w:rPr>
          <w:rFonts w:ascii="Arial" w:hAnsi="Arial" w:cs="Arial"/>
          <w:sz w:val="28"/>
          <w:szCs w:val="28"/>
          <w:lang w:val="uk-UA"/>
        </w:rPr>
      </w:pPr>
      <w:r w:rsidRPr="006A6068">
        <w:rPr>
          <w:rFonts w:ascii="Arial" w:hAnsi="Arial" w:cs="Arial"/>
          <w:bCs/>
          <w:sz w:val="28"/>
          <w:szCs w:val="28"/>
          <w:lang w:val="uk-UA"/>
        </w:rPr>
        <w:t xml:space="preserve">Статистика вподобань </w:t>
      </w:r>
      <w:r w:rsidRPr="006A6068">
        <w:rPr>
          <w:rFonts w:ascii="Arial" w:hAnsi="Arial" w:cs="Arial"/>
          <w:sz w:val="28"/>
          <w:szCs w:val="28"/>
          <w:lang w:val="uk-UA"/>
        </w:rPr>
        <w:t xml:space="preserve">сторінки станом на 1 січня 2018 р. - 11 959, на 31 грудня 2018 р. - 14 976 </w:t>
      </w:r>
    </w:p>
    <w:p w:rsidR="006A6068" w:rsidRPr="006A6068" w:rsidRDefault="006A6068" w:rsidP="006A6068">
      <w:pPr>
        <w:spacing w:after="0" w:line="240" w:lineRule="auto"/>
        <w:ind w:firstLine="709"/>
        <w:jc w:val="both"/>
        <w:rPr>
          <w:rFonts w:ascii="Arial" w:hAnsi="Arial" w:cs="Arial"/>
          <w:sz w:val="28"/>
          <w:szCs w:val="28"/>
          <w:lang w:val="uk-UA"/>
        </w:rPr>
      </w:pPr>
      <w:r w:rsidRPr="006A6068">
        <w:rPr>
          <w:rFonts w:ascii="Arial" w:hAnsi="Arial" w:cs="Arial"/>
          <w:bCs/>
          <w:sz w:val="28"/>
          <w:szCs w:val="28"/>
          <w:lang w:val="uk-UA"/>
        </w:rPr>
        <w:t>Статистика читачів</w:t>
      </w:r>
      <w:r w:rsidRPr="006A6068">
        <w:rPr>
          <w:rFonts w:ascii="Arial" w:hAnsi="Arial" w:cs="Arial"/>
          <w:sz w:val="28"/>
          <w:szCs w:val="28"/>
          <w:lang w:val="uk-UA"/>
        </w:rPr>
        <w:t xml:space="preserve"> сторінки станом на 1 січня 2018 р. - 11 803, на 31 грудня 2018 р. - 15 093 </w:t>
      </w:r>
    </w:p>
    <w:p w:rsidR="006A6068" w:rsidRPr="006A6068" w:rsidRDefault="006A6068" w:rsidP="006A6068">
      <w:pPr>
        <w:pStyle w:val="a3"/>
        <w:numPr>
          <w:ilvl w:val="0"/>
          <w:numId w:val="36"/>
        </w:numPr>
        <w:spacing w:after="0" w:line="240" w:lineRule="auto"/>
        <w:jc w:val="both"/>
        <w:rPr>
          <w:rFonts w:ascii="Arial" w:hAnsi="Arial" w:cs="Arial"/>
          <w:sz w:val="28"/>
          <w:szCs w:val="28"/>
        </w:rPr>
      </w:pPr>
      <w:proofErr w:type="spellStart"/>
      <w:r w:rsidRPr="006A6068">
        <w:rPr>
          <w:rFonts w:ascii="Arial" w:hAnsi="Arial" w:cs="Arial"/>
          <w:b/>
          <w:bCs/>
          <w:sz w:val="28"/>
          <w:szCs w:val="28"/>
        </w:rPr>
        <w:t>Іnstagram</w:t>
      </w:r>
      <w:proofErr w:type="spellEnd"/>
    </w:p>
    <w:p w:rsidR="006A6068" w:rsidRPr="006A6068" w:rsidRDefault="006A6068" w:rsidP="006A6068">
      <w:pPr>
        <w:spacing w:after="0" w:line="240" w:lineRule="auto"/>
        <w:ind w:firstLine="709"/>
        <w:jc w:val="both"/>
        <w:rPr>
          <w:rFonts w:ascii="Arial" w:hAnsi="Arial" w:cs="Arial"/>
          <w:sz w:val="28"/>
          <w:szCs w:val="28"/>
          <w:lang w:val="uk-UA"/>
        </w:rPr>
      </w:pPr>
      <w:r w:rsidRPr="006A6068">
        <w:rPr>
          <w:rFonts w:ascii="Arial" w:hAnsi="Arial" w:cs="Arial"/>
          <w:bCs/>
          <w:sz w:val="28"/>
          <w:szCs w:val="28"/>
          <w:lang w:val="uk-UA"/>
        </w:rPr>
        <w:t xml:space="preserve">Дата приєднання: </w:t>
      </w:r>
      <w:r w:rsidRPr="006A6068">
        <w:rPr>
          <w:rFonts w:ascii="Arial" w:hAnsi="Arial" w:cs="Arial"/>
          <w:sz w:val="28"/>
          <w:szCs w:val="28"/>
          <w:lang w:val="uk-UA"/>
        </w:rPr>
        <w:t xml:space="preserve">12 серпня 2015 р. </w:t>
      </w:r>
    </w:p>
    <w:p w:rsidR="006A6068" w:rsidRPr="006A6068" w:rsidRDefault="006A6068" w:rsidP="006A6068">
      <w:pPr>
        <w:spacing w:after="0" w:line="240" w:lineRule="auto"/>
        <w:ind w:firstLine="709"/>
        <w:jc w:val="both"/>
        <w:rPr>
          <w:rFonts w:ascii="Arial" w:hAnsi="Arial" w:cs="Arial"/>
          <w:sz w:val="28"/>
          <w:szCs w:val="28"/>
          <w:lang w:val="uk-UA"/>
        </w:rPr>
      </w:pPr>
      <w:r w:rsidRPr="006A6068">
        <w:rPr>
          <w:rFonts w:ascii="Arial" w:hAnsi="Arial" w:cs="Arial"/>
          <w:bCs/>
          <w:sz w:val="28"/>
          <w:szCs w:val="28"/>
          <w:lang w:val="uk-UA"/>
        </w:rPr>
        <w:t xml:space="preserve">Кількість </w:t>
      </w:r>
      <w:proofErr w:type="spellStart"/>
      <w:r w:rsidRPr="006A6068">
        <w:rPr>
          <w:rFonts w:ascii="Arial" w:hAnsi="Arial" w:cs="Arial"/>
          <w:bCs/>
          <w:sz w:val="28"/>
          <w:szCs w:val="28"/>
          <w:lang w:val="uk-UA"/>
        </w:rPr>
        <w:t>підписників</w:t>
      </w:r>
      <w:proofErr w:type="spellEnd"/>
      <w:r w:rsidRPr="006A6068">
        <w:rPr>
          <w:rFonts w:ascii="Arial" w:hAnsi="Arial" w:cs="Arial"/>
          <w:bCs/>
          <w:sz w:val="28"/>
          <w:szCs w:val="28"/>
          <w:lang w:val="uk-UA"/>
        </w:rPr>
        <w:t xml:space="preserve"> на даний момент </w:t>
      </w:r>
      <w:r w:rsidRPr="006A6068">
        <w:rPr>
          <w:rFonts w:ascii="Arial" w:hAnsi="Arial" w:cs="Arial"/>
          <w:sz w:val="28"/>
          <w:szCs w:val="28"/>
          <w:lang w:val="uk-UA"/>
        </w:rPr>
        <w:t xml:space="preserve">- 2089 </w:t>
      </w:r>
      <w:r w:rsidRPr="006A6068">
        <w:rPr>
          <w:rFonts w:ascii="Arial" w:hAnsi="Arial" w:cs="Arial"/>
          <w:bCs/>
          <w:sz w:val="28"/>
          <w:szCs w:val="28"/>
          <w:lang w:val="uk-UA"/>
        </w:rPr>
        <w:t xml:space="preserve">Органічне охоплення </w:t>
      </w:r>
      <w:r w:rsidRPr="006A6068">
        <w:rPr>
          <w:rFonts w:ascii="Arial" w:hAnsi="Arial" w:cs="Arial"/>
          <w:sz w:val="28"/>
          <w:szCs w:val="28"/>
          <w:lang w:val="uk-UA"/>
        </w:rPr>
        <w:t>- 274 909</w:t>
      </w:r>
    </w:p>
    <w:p w:rsidR="006A6068" w:rsidRPr="006A6068" w:rsidRDefault="006A6068" w:rsidP="006A6068">
      <w:pPr>
        <w:spacing w:after="0" w:line="240" w:lineRule="auto"/>
        <w:ind w:firstLine="709"/>
        <w:jc w:val="both"/>
        <w:rPr>
          <w:rFonts w:ascii="Arial" w:hAnsi="Arial" w:cs="Arial"/>
          <w:sz w:val="28"/>
          <w:szCs w:val="28"/>
          <w:lang w:val="uk-UA"/>
        </w:rPr>
      </w:pPr>
      <w:r w:rsidRPr="006A6068">
        <w:rPr>
          <w:rFonts w:ascii="Arial" w:hAnsi="Arial" w:cs="Arial"/>
          <w:sz w:val="28"/>
          <w:szCs w:val="28"/>
          <w:lang w:val="uk-UA"/>
        </w:rPr>
        <w:t xml:space="preserve">Охоплення публікацій збільшилось на 1 666 956 пункти </w:t>
      </w:r>
      <w:proofErr w:type="spellStart"/>
      <w:r w:rsidRPr="006A6068">
        <w:rPr>
          <w:rFonts w:ascii="Arial" w:hAnsi="Arial" w:cs="Arial"/>
          <w:bCs/>
          <w:sz w:val="28"/>
          <w:szCs w:val="28"/>
          <w:lang w:val="uk-UA"/>
        </w:rPr>
        <w:t>Підписники</w:t>
      </w:r>
      <w:proofErr w:type="spellEnd"/>
      <w:r w:rsidRPr="006A6068">
        <w:rPr>
          <w:rFonts w:ascii="Arial" w:hAnsi="Arial" w:cs="Arial"/>
          <w:bCs/>
          <w:sz w:val="28"/>
          <w:szCs w:val="28"/>
          <w:lang w:val="uk-UA"/>
        </w:rPr>
        <w:t xml:space="preserve"> </w:t>
      </w:r>
      <w:r w:rsidRPr="006A6068">
        <w:rPr>
          <w:rFonts w:ascii="Arial" w:hAnsi="Arial" w:cs="Arial"/>
          <w:sz w:val="28"/>
          <w:szCs w:val="28"/>
          <w:lang w:val="uk-UA"/>
        </w:rPr>
        <w:t xml:space="preserve">- загальний показник змінився на 852 пункти, що на 788% більше, ніж у минулому місяці. </w:t>
      </w:r>
    </w:p>
    <w:p w:rsidR="006A6068" w:rsidRPr="006A6068" w:rsidRDefault="006A6068" w:rsidP="006A6068">
      <w:pPr>
        <w:spacing w:after="0" w:line="240" w:lineRule="auto"/>
        <w:ind w:firstLine="709"/>
        <w:jc w:val="both"/>
        <w:rPr>
          <w:rFonts w:ascii="Arial" w:hAnsi="Arial" w:cs="Arial"/>
          <w:sz w:val="28"/>
          <w:szCs w:val="28"/>
          <w:lang w:val="uk-UA"/>
        </w:rPr>
      </w:pPr>
      <w:r w:rsidRPr="006A6068">
        <w:rPr>
          <w:rFonts w:ascii="Arial" w:hAnsi="Arial" w:cs="Arial"/>
          <w:bCs/>
          <w:sz w:val="28"/>
          <w:szCs w:val="28"/>
          <w:lang w:val="uk-UA"/>
        </w:rPr>
        <w:t xml:space="preserve">Показник охоплення </w:t>
      </w:r>
      <w:r w:rsidRPr="006A6068">
        <w:rPr>
          <w:rFonts w:ascii="Arial" w:hAnsi="Arial" w:cs="Arial"/>
          <w:sz w:val="28"/>
          <w:szCs w:val="28"/>
          <w:lang w:val="uk-UA"/>
        </w:rPr>
        <w:t xml:space="preserve">зріс на 6882 пункти, що на 36% більше за попередній період. </w:t>
      </w:r>
    </w:p>
    <w:p w:rsidR="006A6068" w:rsidRPr="006A6068" w:rsidRDefault="006A6068" w:rsidP="006A6068">
      <w:pPr>
        <w:spacing w:after="0" w:line="240" w:lineRule="auto"/>
        <w:ind w:firstLine="709"/>
        <w:jc w:val="both"/>
        <w:rPr>
          <w:rFonts w:ascii="Arial" w:hAnsi="Arial" w:cs="Arial"/>
          <w:sz w:val="28"/>
          <w:szCs w:val="28"/>
          <w:lang w:val="uk-UA"/>
        </w:rPr>
      </w:pPr>
      <w:r w:rsidRPr="006A6068">
        <w:rPr>
          <w:rFonts w:ascii="Arial" w:hAnsi="Arial" w:cs="Arial"/>
          <w:bCs/>
          <w:sz w:val="28"/>
          <w:szCs w:val="28"/>
          <w:lang w:val="uk-UA"/>
        </w:rPr>
        <w:t xml:space="preserve">Показник показів </w:t>
      </w:r>
      <w:r w:rsidRPr="006A6068">
        <w:rPr>
          <w:rFonts w:ascii="Arial" w:hAnsi="Arial" w:cs="Arial"/>
          <w:sz w:val="28"/>
          <w:szCs w:val="28"/>
          <w:lang w:val="uk-UA"/>
        </w:rPr>
        <w:t xml:space="preserve">збільшився на 26291 пункти, що на 76% більше за попередній період. </w:t>
      </w:r>
    </w:p>
    <w:p w:rsidR="006A6068" w:rsidRPr="006A6068" w:rsidRDefault="006A6068" w:rsidP="006A6068">
      <w:pPr>
        <w:spacing w:after="0" w:line="240" w:lineRule="auto"/>
        <w:ind w:firstLine="709"/>
        <w:jc w:val="both"/>
        <w:rPr>
          <w:rFonts w:ascii="Arial" w:hAnsi="Arial" w:cs="Arial"/>
          <w:sz w:val="28"/>
          <w:szCs w:val="28"/>
          <w:lang w:val="uk-UA"/>
        </w:rPr>
      </w:pPr>
      <w:r w:rsidRPr="006A6068">
        <w:rPr>
          <w:rFonts w:ascii="Arial" w:hAnsi="Arial" w:cs="Arial"/>
          <w:bCs/>
          <w:sz w:val="28"/>
          <w:szCs w:val="28"/>
          <w:lang w:val="uk-UA"/>
        </w:rPr>
        <w:t xml:space="preserve">Показник взаємодії </w:t>
      </w:r>
      <w:r w:rsidRPr="006A6068">
        <w:rPr>
          <w:rFonts w:ascii="Arial" w:hAnsi="Arial" w:cs="Arial"/>
          <w:sz w:val="28"/>
          <w:szCs w:val="28"/>
          <w:lang w:val="uk-UA"/>
        </w:rPr>
        <w:t xml:space="preserve">зріс на 1282 пункти, що на 68% більше за попередній період. </w:t>
      </w:r>
    </w:p>
    <w:p w:rsidR="006A6068" w:rsidRPr="006A6068" w:rsidRDefault="006A6068" w:rsidP="006A6068">
      <w:pPr>
        <w:spacing w:after="0" w:line="240" w:lineRule="auto"/>
        <w:ind w:firstLine="709"/>
        <w:jc w:val="both"/>
        <w:rPr>
          <w:rFonts w:ascii="Arial" w:hAnsi="Arial" w:cs="Arial"/>
          <w:sz w:val="28"/>
          <w:szCs w:val="28"/>
          <w:lang w:val="uk-UA"/>
        </w:rPr>
      </w:pPr>
      <w:r w:rsidRPr="006A6068">
        <w:rPr>
          <w:rFonts w:ascii="Arial" w:hAnsi="Arial" w:cs="Arial"/>
          <w:bCs/>
          <w:sz w:val="28"/>
          <w:szCs w:val="28"/>
          <w:lang w:val="uk-UA"/>
        </w:rPr>
        <w:t xml:space="preserve">Показник </w:t>
      </w:r>
      <w:proofErr w:type="spellStart"/>
      <w:r w:rsidRPr="006A6068">
        <w:rPr>
          <w:rFonts w:ascii="Arial" w:hAnsi="Arial" w:cs="Arial"/>
          <w:bCs/>
          <w:sz w:val="28"/>
          <w:szCs w:val="28"/>
          <w:lang w:val="uk-UA"/>
        </w:rPr>
        <w:t>підписників</w:t>
      </w:r>
      <w:proofErr w:type="spellEnd"/>
      <w:r w:rsidRPr="006A6068">
        <w:rPr>
          <w:rFonts w:ascii="Arial" w:hAnsi="Arial" w:cs="Arial"/>
          <w:bCs/>
          <w:sz w:val="28"/>
          <w:szCs w:val="28"/>
          <w:lang w:val="uk-UA"/>
        </w:rPr>
        <w:t xml:space="preserve"> </w:t>
      </w:r>
      <w:r w:rsidRPr="006A6068">
        <w:rPr>
          <w:rFonts w:ascii="Arial" w:hAnsi="Arial" w:cs="Arial"/>
          <w:sz w:val="28"/>
          <w:szCs w:val="28"/>
          <w:lang w:val="uk-UA"/>
        </w:rPr>
        <w:t xml:space="preserve">зріс на 768 людини, що на 40% більше за попередній період. </w:t>
      </w:r>
    </w:p>
    <w:p w:rsidR="006A6068" w:rsidRPr="006A6068" w:rsidRDefault="006A6068" w:rsidP="006A6068">
      <w:pPr>
        <w:spacing w:after="0" w:line="240" w:lineRule="auto"/>
        <w:ind w:firstLine="709"/>
        <w:jc w:val="both"/>
        <w:rPr>
          <w:rFonts w:ascii="Arial" w:hAnsi="Arial" w:cs="Arial"/>
          <w:sz w:val="28"/>
          <w:szCs w:val="28"/>
          <w:lang w:val="uk-UA"/>
        </w:rPr>
      </w:pPr>
      <w:r w:rsidRPr="006A6068">
        <w:rPr>
          <w:rFonts w:ascii="Arial" w:hAnsi="Arial" w:cs="Arial"/>
          <w:bCs/>
          <w:sz w:val="28"/>
          <w:szCs w:val="28"/>
          <w:lang w:val="uk-UA"/>
        </w:rPr>
        <w:t xml:space="preserve">Показник </w:t>
      </w:r>
      <w:proofErr w:type="spellStart"/>
      <w:r w:rsidRPr="006A6068">
        <w:rPr>
          <w:rFonts w:ascii="Arial" w:hAnsi="Arial" w:cs="Arial"/>
          <w:bCs/>
          <w:sz w:val="28"/>
          <w:szCs w:val="28"/>
          <w:lang w:val="uk-UA"/>
        </w:rPr>
        <w:t>сторіс</w:t>
      </w:r>
      <w:proofErr w:type="spellEnd"/>
      <w:r w:rsidRPr="006A6068">
        <w:rPr>
          <w:rFonts w:ascii="Arial" w:hAnsi="Arial" w:cs="Arial"/>
          <w:bCs/>
          <w:sz w:val="28"/>
          <w:szCs w:val="28"/>
          <w:lang w:val="uk-UA"/>
        </w:rPr>
        <w:t xml:space="preserve"> </w:t>
      </w:r>
      <w:r w:rsidRPr="006A6068">
        <w:rPr>
          <w:rFonts w:ascii="Arial" w:hAnsi="Arial" w:cs="Arial"/>
          <w:sz w:val="28"/>
          <w:szCs w:val="28"/>
          <w:lang w:val="uk-UA"/>
        </w:rPr>
        <w:t xml:space="preserve">охоплення досягнув позначки 19 148 показів </w:t>
      </w:r>
    </w:p>
    <w:p w:rsidR="006A6068" w:rsidRPr="006A6068" w:rsidRDefault="006A6068" w:rsidP="006A6068">
      <w:pPr>
        <w:spacing w:after="0" w:line="240" w:lineRule="auto"/>
        <w:ind w:firstLine="709"/>
        <w:jc w:val="both"/>
        <w:rPr>
          <w:rFonts w:ascii="Arial" w:hAnsi="Arial" w:cs="Arial"/>
          <w:sz w:val="28"/>
          <w:szCs w:val="28"/>
          <w:lang w:val="uk-UA"/>
        </w:rPr>
      </w:pPr>
    </w:p>
    <w:p w:rsidR="00CC0167" w:rsidRPr="00D72983" w:rsidRDefault="00C81243" w:rsidP="00CD7A90">
      <w:pPr>
        <w:spacing w:after="0" w:line="240" w:lineRule="auto"/>
        <w:ind w:firstLine="709"/>
        <w:jc w:val="both"/>
        <w:rPr>
          <w:rFonts w:ascii="Arial" w:eastAsia="Times New Roman" w:hAnsi="Arial" w:cs="Arial"/>
          <w:b/>
          <w:sz w:val="28"/>
          <w:szCs w:val="28"/>
          <w:lang w:val="uk-UA"/>
        </w:rPr>
      </w:pPr>
      <w:r w:rsidRPr="005B558C">
        <w:rPr>
          <w:rFonts w:ascii="Arial" w:hAnsi="Arial" w:cs="Arial"/>
          <w:sz w:val="28"/>
          <w:szCs w:val="28"/>
          <w:lang w:val="uk-UA"/>
        </w:rPr>
        <w:t xml:space="preserve"> </w:t>
      </w:r>
      <w:r w:rsidR="00CC0167" w:rsidRPr="00D72983">
        <w:rPr>
          <w:rFonts w:ascii="Arial" w:hAnsi="Arial" w:cs="Arial"/>
          <w:b/>
          <w:sz w:val="28"/>
          <w:szCs w:val="28"/>
          <w:lang w:val="uk-UA"/>
        </w:rPr>
        <w:t>Відділ</w:t>
      </w:r>
      <w:r w:rsidR="00CC0167" w:rsidRPr="00D72983">
        <w:rPr>
          <w:rFonts w:ascii="Arial" w:eastAsia="Times New Roman" w:hAnsi="Arial" w:cs="Arial"/>
          <w:b/>
          <w:sz w:val="28"/>
          <w:szCs w:val="28"/>
          <w:lang w:val="uk-UA"/>
        </w:rPr>
        <w:t xml:space="preserve"> «Прес-служба»</w:t>
      </w:r>
    </w:p>
    <w:p w:rsidR="00F80084" w:rsidRPr="00D72983" w:rsidRDefault="00F80084" w:rsidP="00D72983">
      <w:pPr>
        <w:spacing w:after="0" w:line="240" w:lineRule="auto"/>
        <w:ind w:firstLine="709"/>
        <w:jc w:val="both"/>
        <w:rPr>
          <w:rFonts w:ascii="Arial" w:hAnsi="Arial" w:cs="Arial"/>
          <w:sz w:val="28"/>
          <w:szCs w:val="28"/>
          <w:lang w:val="uk-UA"/>
        </w:rPr>
      </w:pPr>
    </w:p>
    <w:p w:rsidR="00CD7A90" w:rsidRPr="00CD7A90" w:rsidRDefault="00CD7A90" w:rsidP="00CD7A90">
      <w:pPr>
        <w:spacing w:after="0" w:line="240" w:lineRule="auto"/>
        <w:ind w:firstLine="709"/>
        <w:jc w:val="both"/>
        <w:rPr>
          <w:rFonts w:ascii="Arial" w:hAnsi="Arial" w:cs="Arial"/>
          <w:sz w:val="28"/>
          <w:szCs w:val="28"/>
          <w:lang w:val="uk-UA"/>
        </w:rPr>
      </w:pPr>
      <w:r w:rsidRPr="00CD7A90">
        <w:rPr>
          <w:rFonts w:ascii="Arial" w:hAnsi="Arial" w:cs="Arial"/>
          <w:sz w:val="28"/>
          <w:szCs w:val="28"/>
          <w:lang w:val="uk-UA"/>
        </w:rPr>
        <w:t xml:space="preserve">Для забезпечення прозорості, публічності та відкритості діяльності органів місцевого самоврядування, відділ </w:t>
      </w:r>
      <w:r w:rsidRPr="00CD7A90">
        <w:rPr>
          <w:rFonts w:ascii="Arial" w:hAnsi="Arial" w:cs="Arial"/>
          <w:b/>
          <w:sz w:val="28"/>
          <w:szCs w:val="28"/>
          <w:lang w:val="uk-UA"/>
        </w:rPr>
        <w:t>«Прес-служба»</w:t>
      </w:r>
      <w:r w:rsidRPr="00CD7A90">
        <w:rPr>
          <w:rFonts w:ascii="Arial" w:hAnsi="Arial" w:cs="Arial"/>
          <w:sz w:val="28"/>
          <w:szCs w:val="28"/>
          <w:lang w:val="uk-UA"/>
        </w:rPr>
        <w:t xml:space="preserve"> протягом 2018 року проводив системне висвітлення роботи міської ради, виконавчого комітету та міського голови Львова. Налагоджено хорошу співпрацю з засобами масової інформації регіонального, державного та міжнародного рівнів. Протягом року відділом здійснювалось системне і якісне надання мешканцям корисної інформації для вирішення побутових питань та висвітлення важливих подій у місті. </w:t>
      </w:r>
    </w:p>
    <w:p w:rsidR="006A1672" w:rsidRDefault="006A1672" w:rsidP="00CD7A90">
      <w:pPr>
        <w:spacing w:after="0" w:line="240" w:lineRule="auto"/>
        <w:ind w:firstLine="709"/>
        <w:jc w:val="both"/>
        <w:rPr>
          <w:rFonts w:ascii="Arial" w:hAnsi="Arial" w:cs="Arial"/>
          <w:b/>
          <w:sz w:val="28"/>
          <w:szCs w:val="28"/>
          <w:lang w:val="uk-UA"/>
        </w:rPr>
      </w:pPr>
      <w:bookmarkStart w:id="0" w:name="_GoBack"/>
      <w:bookmarkEnd w:id="0"/>
    </w:p>
    <w:p w:rsidR="00CD7A90" w:rsidRPr="00CD7A90" w:rsidRDefault="00CD7A90" w:rsidP="00CD7A90">
      <w:pPr>
        <w:spacing w:after="0" w:line="240" w:lineRule="auto"/>
        <w:ind w:firstLine="709"/>
        <w:jc w:val="both"/>
        <w:rPr>
          <w:rFonts w:ascii="Arial" w:hAnsi="Arial" w:cs="Arial"/>
          <w:b/>
          <w:sz w:val="28"/>
          <w:szCs w:val="28"/>
          <w:lang w:val="uk-UA"/>
        </w:rPr>
      </w:pPr>
      <w:r w:rsidRPr="00CD7A90">
        <w:rPr>
          <w:rFonts w:ascii="Arial" w:hAnsi="Arial" w:cs="Arial"/>
          <w:b/>
          <w:sz w:val="28"/>
          <w:szCs w:val="28"/>
          <w:lang w:val="uk-UA"/>
        </w:rPr>
        <w:t>Висвітлення роботи Львівської міської ради</w:t>
      </w:r>
    </w:p>
    <w:p w:rsidR="00CD7A90" w:rsidRPr="00CD7A90" w:rsidRDefault="00CD7A90" w:rsidP="00CD7A90">
      <w:pPr>
        <w:spacing w:after="0" w:line="240" w:lineRule="auto"/>
        <w:ind w:firstLine="709"/>
        <w:jc w:val="both"/>
        <w:rPr>
          <w:rFonts w:ascii="Arial" w:hAnsi="Arial" w:cs="Arial"/>
          <w:sz w:val="28"/>
          <w:szCs w:val="28"/>
          <w:lang w:val="uk-UA"/>
        </w:rPr>
      </w:pPr>
      <w:r w:rsidRPr="00CD7A90">
        <w:rPr>
          <w:rFonts w:ascii="Arial" w:hAnsi="Arial" w:cs="Arial"/>
          <w:sz w:val="28"/>
          <w:szCs w:val="28"/>
          <w:lang w:val="uk-UA"/>
        </w:rPr>
        <w:t xml:space="preserve">Протягом року відділ здійснював щоденну систему розсилки інформаційних повідомлень – протягом дня журналісти отримували від прес-служби 20-50 новин (максимум в день – 56), а загалом у 2018 році прес-служба підготувала понад 8,4 тис новин про діяльність Львівської міської ради та установ міста, в тому числі 420 фоторепортажів. Найважливіші для мешканців події, окрім інформаційних прес-релізів та пост-релізів, </w:t>
      </w:r>
      <w:r w:rsidRPr="00CD7A90">
        <w:rPr>
          <w:rFonts w:ascii="Arial" w:hAnsi="Arial" w:cs="Arial"/>
          <w:sz w:val="28"/>
          <w:szCs w:val="28"/>
          <w:lang w:val="uk-UA"/>
        </w:rPr>
        <w:lastRenderedPageBreak/>
        <w:t xml:space="preserve">супроводжувалися </w:t>
      </w:r>
      <w:proofErr w:type="spellStart"/>
      <w:r w:rsidRPr="00CD7A90">
        <w:rPr>
          <w:rFonts w:ascii="Arial" w:hAnsi="Arial" w:cs="Arial"/>
          <w:sz w:val="28"/>
          <w:szCs w:val="28"/>
          <w:lang w:val="uk-UA"/>
        </w:rPr>
        <w:t>інфографіками</w:t>
      </w:r>
      <w:proofErr w:type="spellEnd"/>
      <w:r w:rsidRPr="00CD7A90">
        <w:rPr>
          <w:rFonts w:ascii="Arial" w:hAnsi="Arial" w:cs="Arial"/>
          <w:sz w:val="28"/>
          <w:szCs w:val="28"/>
          <w:lang w:val="uk-UA"/>
        </w:rPr>
        <w:t xml:space="preserve"> (карти-схеми об’їзду ремонтованої ділянки дороги, програми святкувань, візуалізації тощо), фото-, </w:t>
      </w:r>
      <w:proofErr w:type="spellStart"/>
      <w:r w:rsidRPr="00CD7A90">
        <w:rPr>
          <w:rFonts w:ascii="Arial" w:hAnsi="Arial" w:cs="Arial"/>
          <w:sz w:val="28"/>
          <w:szCs w:val="28"/>
          <w:lang w:val="uk-UA"/>
        </w:rPr>
        <w:t>відеоілюстраціями</w:t>
      </w:r>
      <w:proofErr w:type="spellEnd"/>
      <w:r w:rsidRPr="00CD7A90">
        <w:rPr>
          <w:rFonts w:ascii="Arial" w:hAnsi="Arial" w:cs="Arial"/>
          <w:sz w:val="28"/>
          <w:szCs w:val="28"/>
          <w:lang w:val="uk-UA"/>
        </w:rPr>
        <w:t>.</w:t>
      </w:r>
    </w:p>
    <w:p w:rsidR="00CD7A90" w:rsidRPr="00CD7A90" w:rsidRDefault="00CD7A90" w:rsidP="00CD7A90">
      <w:pPr>
        <w:spacing w:after="0" w:line="240" w:lineRule="auto"/>
        <w:ind w:firstLine="709"/>
        <w:jc w:val="both"/>
        <w:rPr>
          <w:rFonts w:ascii="Arial" w:hAnsi="Arial" w:cs="Arial"/>
          <w:b/>
          <w:sz w:val="28"/>
          <w:szCs w:val="28"/>
          <w:lang w:val="uk-UA"/>
        </w:rPr>
      </w:pPr>
      <w:r w:rsidRPr="00CD7A90">
        <w:rPr>
          <w:rFonts w:ascii="Arial" w:hAnsi="Arial" w:cs="Arial"/>
          <w:sz w:val="28"/>
          <w:szCs w:val="28"/>
          <w:lang w:val="uk-UA"/>
        </w:rPr>
        <w:t xml:space="preserve">Також відділом надавався інформаційний супровід під час дипломатичних візитів очільників інших міст, посадових осіб, відомих людей. Загалом в медіа висвітлено близько 145 візитів та зустрічей з іноземними делегаціями. Приїжджали до міста Лева і перші особи різних країн: Федеральний президент Австрійської Республіки, Федеральний президент Федеративної Республіки Німеччина, Генерал-губернатор Канади, Спадковий принц Ліхтенштейну. Ці події теж були належно висвітлені працівниками відділу. Мешканці та гості Львова мали змогу ознайомитись з культурами інших країн – торік у нашому місті відбувались Дні Канади у Львові, Дні Узбекистану, Дні В’єтнаму, Дні хорватської культури, Дні європейської спадщини, а також Фестиваль партнерства. Усі, хто з різних причин не міг особисто долучитись до цих подій, мали змогу побачити фото- та </w:t>
      </w:r>
      <w:proofErr w:type="spellStart"/>
      <w:r w:rsidRPr="00CD7A90">
        <w:rPr>
          <w:rFonts w:ascii="Arial" w:hAnsi="Arial" w:cs="Arial"/>
          <w:sz w:val="28"/>
          <w:szCs w:val="28"/>
          <w:lang w:val="uk-UA"/>
        </w:rPr>
        <w:t>відеорепортажі</w:t>
      </w:r>
      <w:proofErr w:type="spellEnd"/>
      <w:r w:rsidRPr="00CD7A90">
        <w:rPr>
          <w:rFonts w:ascii="Arial" w:hAnsi="Arial" w:cs="Arial"/>
          <w:sz w:val="28"/>
          <w:szCs w:val="28"/>
          <w:lang w:val="uk-UA"/>
        </w:rPr>
        <w:t xml:space="preserve"> на офіційному сайті ЛМР.</w:t>
      </w:r>
    </w:p>
    <w:p w:rsidR="00CD7A90" w:rsidRPr="00CD7A90" w:rsidRDefault="00CD7A90" w:rsidP="00CD7A90">
      <w:pPr>
        <w:spacing w:after="0" w:line="240" w:lineRule="auto"/>
        <w:ind w:firstLine="709"/>
        <w:jc w:val="both"/>
        <w:rPr>
          <w:rFonts w:ascii="Arial" w:hAnsi="Arial" w:cs="Arial"/>
          <w:sz w:val="28"/>
          <w:szCs w:val="28"/>
          <w:lang w:val="uk-UA"/>
        </w:rPr>
      </w:pPr>
      <w:r w:rsidRPr="00CD7A90">
        <w:rPr>
          <w:rFonts w:ascii="Arial" w:hAnsi="Arial" w:cs="Arial"/>
          <w:sz w:val="28"/>
          <w:szCs w:val="28"/>
          <w:lang w:val="uk-UA"/>
        </w:rPr>
        <w:t xml:space="preserve">Відділ організовував/долучався до організації </w:t>
      </w:r>
      <w:proofErr w:type="spellStart"/>
      <w:r w:rsidRPr="00CD7A90">
        <w:rPr>
          <w:rFonts w:ascii="Arial" w:hAnsi="Arial" w:cs="Arial"/>
          <w:sz w:val="28"/>
          <w:szCs w:val="28"/>
          <w:lang w:val="uk-UA"/>
        </w:rPr>
        <w:t>медіасупроводу</w:t>
      </w:r>
      <w:proofErr w:type="spellEnd"/>
      <w:r w:rsidRPr="00CD7A90">
        <w:rPr>
          <w:rFonts w:ascii="Arial" w:hAnsi="Arial" w:cs="Arial"/>
          <w:sz w:val="28"/>
          <w:szCs w:val="28"/>
          <w:lang w:val="uk-UA"/>
        </w:rPr>
        <w:t xml:space="preserve"> під час Львівського </w:t>
      </w:r>
      <w:proofErr w:type="spellStart"/>
      <w:r w:rsidRPr="00CD7A90">
        <w:rPr>
          <w:rFonts w:ascii="Arial" w:hAnsi="Arial" w:cs="Arial"/>
          <w:sz w:val="28"/>
          <w:szCs w:val="28"/>
          <w:lang w:val="uk-UA"/>
        </w:rPr>
        <w:t>медіафоруму</w:t>
      </w:r>
      <w:proofErr w:type="spellEnd"/>
      <w:r w:rsidRPr="00CD7A90">
        <w:rPr>
          <w:rFonts w:ascii="Arial" w:hAnsi="Arial" w:cs="Arial"/>
          <w:sz w:val="28"/>
          <w:szCs w:val="28"/>
          <w:lang w:val="uk-UA"/>
        </w:rPr>
        <w:t xml:space="preserve">, ярмарку «Львівський товаровиробник», 25-го </w:t>
      </w:r>
      <w:proofErr w:type="spellStart"/>
      <w:r w:rsidRPr="00CD7A90">
        <w:rPr>
          <w:rFonts w:ascii="Arial" w:hAnsi="Arial" w:cs="Arial"/>
          <w:sz w:val="28"/>
          <w:szCs w:val="28"/>
          <w:lang w:val="uk-UA"/>
        </w:rPr>
        <w:t>Book</w:t>
      </w:r>
      <w:proofErr w:type="spellEnd"/>
      <w:r w:rsidRPr="00CD7A90">
        <w:rPr>
          <w:rFonts w:ascii="Arial" w:hAnsi="Arial" w:cs="Arial"/>
          <w:sz w:val="28"/>
          <w:szCs w:val="28"/>
          <w:lang w:val="uk-UA"/>
        </w:rPr>
        <w:t xml:space="preserve"> </w:t>
      </w:r>
      <w:proofErr w:type="spellStart"/>
      <w:r w:rsidRPr="00CD7A90">
        <w:rPr>
          <w:rFonts w:ascii="Arial" w:hAnsi="Arial" w:cs="Arial"/>
          <w:sz w:val="28"/>
          <w:szCs w:val="28"/>
          <w:lang w:val="uk-UA"/>
        </w:rPr>
        <w:t>Forum</w:t>
      </w:r>
      <w:proofErr w:type="spellEnd"/>
      <w:r w:rsidRPr="00CD7A90">
        <w:rPr>
          <w:rFonts w:ascii="Arial" w:hAnsi="Arial" w:cs="Arial"/>
          <w:sz w:val="28"/>
          <w:szCs w:val="28"/>
          <w:lang w:val="uk-UA"/>
        </w:rPr>
        <w:t xml:space="preserve">, Форуму е-урядування, Форуму місцевого самоврядування, Форуму молодіжної столиці України 2018, </w:t>
      </w:r>
      <w:proofErr w:type="spellStart"/>
      <w:r w:rsidRPr="00CD7A90">
        <w:rPr>
          <w:rFonts w:ascii="Arial" w:hAnsi="Arial" w:cs="Arial"/>
          <w:sz w:val="28"/>
          <w:szCs w:val="28"/>
          <w:lang w:val="uk-UA"/>
        </w:rPr>
        <w:t>Event</w:t>
      </w:r>
      <w:proofErr w:type="spellEnd"/>
      <w:r w:rsidRPr="00CD7A90">
        <w:rPr>
          <w:rFonts w:ascii="Arial" w:hAnsi="Arial" w:cs="Arial"/>
          <w:sz w:val="28"/>
          <w:szCs w:val="28"/>
          <w:lang w:val="uk-UA"/>
        </w:rPr>
        <w:t xml:space="preserve"> </w:t>
      </w:r>
      <w:proofErr w:type="spellStart"/>
      <w:r w:rsidRPr="00CD7A90">
        <w:rPr>
          <w:rFonts w:ascii="Arial" w:hAnsi="Arial" w:cs="Arial"/>
          <w:sz w:val="28"/>
          <w:szCs w:val="28"/>
          <w:lang w:val="uk-UA"/>
        </w:rPr>
        <w:t>Industry</w:t>
      </w:r>
      <w:proofErr w:type="spellEnd"/>
      <w:r w:rsidRPr="00CD7A90">
        <w:rPr>
          <w:rFonts w:ascii="Arial" w:hAnsi="Arial" w:cs="Arial"/>
          <w:sz w:val="28"/>
          <w:szCs w:val="28"/>
          <w:lang w:val="uk-UA"/>
        </w:rPr>
        <w:t xml:space="preserve"> </w:t>
      </w:r>
      <w:proofErr w:type="spellStart"/>
      <w:r w:rsidRPr="00CD7A90">
        <w:rPr>
          <w:rFonts w:ascii="Arial" w:hAnsi="Arial" w:cs="Arial"/>
          <w:sz w:val="28"/>
          <w:szCs w:val="28"/>
          <w:lang w:val="uk-UA"/>
        </w:rPr>
        <w:t>Forum</w:t>
      </w:r>
      <w:proofErr w:type="spellEnd"/>
      <w:r w:rsidRPr="00CD7A90">
        <w:rPr>
          <w:rFonts w:ascii="Arial" w:hAnsi="Arial" w:cs="Arial"/>
          <w:sz w:val="28"/>
          <w:szCs w:val="28"/>
          <w:lang w:val="uk-UA"/>
        </w:rPr>
        <w:t xml:space="preserve">, IV Міжнародного </w:t>
      </w:r>
      <w:proofErr w:type="spellStart"/>
      <w:r w:rsidRPr="00CD7A90">
        <w:rPr>
          <w:rFonts w:ascii="Arial" w:hAnsi="Arial" w:cs="Arial"/>
          <w:sz w:val="28"/>
          <w:szCs w:val="28"/>
          <w:lang w:val="uk-UA"/>
        </w:rPr>
        <w:t>екофоруму</w:t>
      </w:r>
      <w:proofErr w:type="spellEnd"/>
      <w:r w:rsidRPr="00CD7A90">
        <w:rPr>
          <w:rFonts w:ascii="Arial" w:hAnsi="Arial" w:cs="Arial"/>
          <w:sz w:val="28"/>
          <w:szCs w:val="28"/>
          <w:lang w:val="uk-UA"/>
        </w:rPr>
        <w:t xml:space="preserve"> «Вода та Енергія», </w:t>
      </w:r>
      <w:proofErr w:type="spellStart"/>
      <w:r w:rsidRPr="00CD7A90">
        <w:rPr>
          <w:rFonts w:ascii="Arial" w:hAnsi="Arial" w:cs="Arial"/>
          <w:sz w:val="28"/>
          <w:szCs w:val="28"/>
          <w:lang w:val="uk-UA"/>
        </w:rPr>
        <w:t>Безпекового</w:t>
      </w:r>
      <w:proofErr w:type="spellEnd"/>
      <w:r w:rsidRPr="00CD7A90">
        <w:rPr>
          <w:rFonts w:ascii="Arial" w:hAnsi="Arial" w:cs="Arial"/>
          <w:sz w:val="28"/>
          <w:szCs w:val="28"/>
          <w:lang w:val="uk-UA"/>
        </w:rPr>
        <w:t xml:space="preserve"> Форуму, Форуму ОСББ, Форуму Інноваційної освіти INED, форуму «Інноваційна весна 2018», конференції «</w:t>
      </w:r>
      <w:proofErr w:type="spellStart"/>
      <w:r w:rsidRPr="00CD7A90">
        <w:rPr>
          <w:rFonts w:ascii="Arial" w:hAnsi="Arial" w:cs="Arial"/>
          <w:sz w:val="28"/>
          <w:szCs w:val="28"/>
          <w:lang w:val="uk-UA"/>
        </w:rPr>
        <w:t>Лімуд</w:t>
      </w:r>
      <w:proofErr w:type="spellEnd"/>
      <w:r w:rsidRPr="00CD7A90">
        <w:rPr>
          <w:rFonts w:ascii="Arial" w:hAnsi="Arial" w:cs="Arial"/>
          <w:sz w:val="28"/>
          <w:szCs w:val="28"/>
          <w:lang w:val="uk-UA"/>
        </w:rPr>
        <w:t xml:space="preserve">», конференції IT </w:t>
      </w:r>
      <w:proofErr w:type="spellStart"/>
      <w:r w:rsidRPr="00CD7A90">
        <w:rPr>
          <w:rFonts w:ascii="Arial" w:hAnsi="Arial" w:cs="Arial"/>
          <w:sz w:val="28"/>
          <w:szCs w:val="28"/>
          <w:lang w:val="uk-UA"/>
        </w:rPr>
        <w:t>Arena</w:t>
      </w:r>
      <w:proofErr w:type="spellEnd"/>
      <w:r w:rsidRPr="00CD7A90">
        <w:rPr>
          <w:rFonts w:ascii="Arial" w:hAnsi="Arial" w:cs="Arial"/>
          <w:sz w:val="28"/>
          <w:szCs w:val="28"/>
          <w:lang w:val="uk-UA"/>
        </w:rPr>
        <w:t xml:space="preserve">, конференції від </w:t>
      </w:r>
      <w:proofErr w:type="spellStart"/>
      <w:r w:rsidRPr="00CD7A90">
        <w:rPr>
          <w:rFonts w:ascii="Arial" w:hAnsi="Arial" w:cs="Arial"/>
          <w:sz w:val="28"/>
          <w:szCs w:val="28"/>
          <w:lang w:val="uk-UA"/>
        </w:rPr>
        <w:t>Mastercard</w:t>
      </w:r>
      <w:proofErr w:type="spellEnd"/>
      <w:r w:rsidRPr="00CD7A90">
        <w:rPr>
          <w:rFonts w:ascii="Arial" w:hAnsi="Arial" w:cs="Arial"/>
          <w:sz w:val="28"/>
          <w:szCs w:val="28"/>
          <w:lang w:val="uk-UA"/>
        </w:rPr>
        <w:t xml:space="preserve"> «Розширення можливостей у цифровій економіці», Весняного ділового форуму та форуму «Креативний прорив» тощо.</w:t>
      </w:r>
    </w:p>
    <w:p w:rsidR="00CD7A90" w:rsidRPr="00CD7A90" w:rsidRDefault="00CD7A90" w:rsidP="00CD7A90">
      <w:pPr>
        <w:spacing w:after="0" w:line="240" w:lineRule="auto"/>
        <w:ind w:firstLine="709"/>
        <w:jc w:val="both"/>
        <w:rPr>
          <w:rFonts w:ascii="Arial" w:hAnsi="Arial" w:cs="Arial"/>
          <w:sz w:val="28"/>
          <w:szCs w:val="28"/>
          <w:lang w:val="uk-UA"/>
        </w:rPr>
      </w:pPr>
      <w:r w:rsidRPr="00CD7A90">
        <w:rPr>
          <w:rFonts w:ascii="Arial" w:hAnsi="Arial" w:cs="Arial"/>
          <w:sz w:val="28"/>
          <w:szCs w:val="28"/>
          <w:lang w:val="uk-UA"/>
        </w:rPr>
        <w:t xml:space="preserve">Відділ висвітлював перебіг громадських слухань та обговорень – зокрема, </w:t>
      </w:r>
      <w:r w:rsidRPr="00CD7A90">
        <w:rPr>
          <w:rFonts w:ascii="Arial" w:hAnsi="Arial" w:cs="Arial"/>
          <w:sz w:val="28"/>
          <w:szCs w:val="28"/>
          <w:shd w:val="clear" w:color="auto" w:fill="FFFFFF"/>
          <w:lang w:val="uk-UA"/>
        </w:rPr>
        <w:t>щодо недопущення підняття ціни на проїзд у громадському транспорті Львова без покращення якості обслуговування та графіку маршрутів</w:t>
      </w:r>
      <w:r w:rsidRPr="00CD7A90">
        <w:rPr>
          <w:rFonts w:ascii="Arial" w:hAnsi="Arial" w:cs="Arial"/>
          <w:sz w:val="28"/>
          <w:szCs w:val="28"/>
          <w:lang w:val="uk-UA"/>
        </w:rPr>
        <w:t xml:space="preserve">; щодо будівництва сміттєпереробного заводу на вулиці Пластовій, 13; щодо запуску програми </w:t>
      </w:r>
      <w:proofErr w:type="spellStart"/>
      <w:r w:rsidRPr="00CD7A90">
        <w:rPr>
          <w:rFonts w:ascii="Arial" w:hAnsi="Arial" w:cs="Arial"/>
          <w:sz w:val="28"/>
          <w:szCs w:val="28"/>
          <w:lang w:val="uk-UA"/>
        </w:rPr>
        <w:t>співфінансування</w:t>
      </w:r>
      <w:proofErr w:type="spellEnd"/>
      <w:r w:rsidRPr="00CD7A90">
        <w:rPr>
          <w:rFonts w:ascii="Arial" w:hAnsi="Arial" w:cs="Arial"/>
          <w:sz w:val="28"/>
          <w:szCs w:val="28"/>
          <w:lang w:val="uk-UA"/>
        </w:rPr>
        <w:t xml:space="preserve"> реставрації вікон у Львові тощо.</w:t>
      </w:r>
    </w:p>
    <w:p w:rsidR="00CD7A90" w:rsidRPr="00CD7A90" w:rsidRDefault="00CD7A90" w:rsidP="00CD7A90">
      <w:pPr>
        <w:spacing w:after="0" w:line="240" w:lineRule="auto"/>
        <w:ind w:firstLine="709"/>
        <w:jc w:val="both"/>
        <w:rPr>
          <w:rFonts w:ascii="Arial" w:hAnsi="Arial" w:cs="Arial"/>
          <w:sz w:val="28"/>
          <w:szCs w:val="28"/>
          <w:lang w:val="uk-UA"/>
        </w:rPr>
      </w:pPr>
      <w:r w:rsidRPr="00CD7A90">
        <w:rPr>
          <w:rFonts w:ascii="Arial" w:hAnsi="Arial" w:cs="Arial"/>
          <w:sz w:val="28"/>
          <w:szCs w:val="28"/>
          <w:lang w:val="uk-UA"/>
        </w:rPr>
        <w:t xml:space="preserve">Окрім цього, «Прес-служба» розробила та провела </w:t>
      </w:r>
      <w:proofErr w:type="spellStart"/>
      <w:r w:rsidRPr="00CD7A90">
        <w:rPr>
          <w:rFonts w:ascii="Arial" w:hAnsi="Arial" w:cs="Arial"/>
          <w:sz w:val="28"/>
          <w:szCs w:val="28"/>
          <w:lang w:val="uk-UA"/>
        </w:rPr>
        <w:t>медіакампанії</w:t>
      </w:r>
      <w:proofErr w:type="spellEnd"/>
      <w:r w:rsidRPr="00CD7A90">
        <w:rPr>
          <w:rFonts w:ascii="Arial" w:hAnsi="Arial" w:cs="Arial"/>
          <w:sz w:val="28"/>
          <w:szCs w:val="28"/>
          <w:lang w:val="uk-UA"/>
        </w:rPr>
        <w:t xml:space="preserve"> щодо сортування відходів, обмеження комерційного використання одноразових поліетиленових пакетів у торгових мережах м. Львова згідно з ініціативою «</w:t>
      </w:r>
      <w:proofErr w:type="spellStart"/>
      <w:r w:rsidRPr="00CD7A90">
        <w:rPr>
          <w:rFonts w:ascii="Arial" w:hAnsi="Arial" w:cs="Arial"/>
          <w:sz w:val="28"/>
          <w:szCs w:val="28"/>
          <w:lang w:val="uk-UA"/>
        </w:rPr>
        <w:t>Zero</w:t>
      </w:r>
      <w:proofErr w:type="spellEnd"/>
      <w:r w:rsidRPr="00CD7A90">
        <w:rPr>
          <w:rFonts w:ascii="Arial" w:hAnsi="Arial" w:cs="Arial"/>
          <w:sz w:val="28"/>
          <w:szCs w:val="28"/>
          <w:lang w:val="uk-UA"/>
        </w:rPr>
        <w:t xml:space="preserve"> </w:t>
      </w:r>
      <w:proofErr w:type="spellStart"/>
      <w:r w:rsidRPr="00CD7A90">
        <w:rPr>
          <w:rFonts w:ascii="Arial" w:hAnsi="Arial" w:cs="Arial"/>
          <w:sz w:val="28"/>
          <w:szCs w:val="28"/>
          <w:lang w:val="uk-UA"/>
        </w:rPr>
        <w:t>Waste</w:t>
      </w:r>
      <w:proofErr w:type="spellEnd"/>
      <w:r w:rsidRPr="00CD7A90">
        <w:rPr>
          <w:rFonts w:ascii="Arial" w:hAnsi="Arial" w:cs="Arial"/>
          <w:sz w:val="28"/>
          <w:szCs w:val="28"/>
          <w:lang w:val="uk-UA"/>
        </w:rPr>
        <w:t xml:space="preserve">», капітального ремонту головних магістралей міста (вул. Личаківська, вул. </w:t>
      </w:r>
      <w:proofErr w:type="spellStart"/>
      <w:r w:rsidRPr="00CD7A90">
        <w:rPr>
          <w:rFonts w:ascii="Arial" w:hAnsi="Arial" w:cs="Arial"/>
          <w:sz w:val="28"/>
          <w:szCs w:val="28"/>
          <w:lang w:val="uk-UA"/>
        </w:rPr>
        <w:t>Замарстинівська</w:t>
      </w:r>
      <w:proofErr w:type="spellEnd"/>
      <w:r w:rsidRPr="00CD7A90">
        <w:rPr>
          <w:rFonts w:ascii="Arial" w:hAnsi="Arial" w:cs="Arial"/>
          <w:sz w:val="28"/>
          <w:szCs w:val="28"/>
          <w:lang w:val="uk-UA"/>
        </w:rPr>
        <w:t xml:space="preserve">, вул. </w:t>
      </w:r>
      <w:proofErr w:type="spellStart"/>
      <w:r w:rsidRPr="00CD7A90">
        <w:rPr>
          <w:rFonts w:ascii="Arial" w:hAnsi="Arial" w:cs="Arial"/>
          <w:sz w:val="28"/>
          <w:szCs w:val="28"/>
          <w:lang w:val="uk-UA"/>
        </w:rPr>
        <w:t>Котлярська</w:t>
      </w:r>
      <w:proofErr w:type="spellEnd"/>
      <w:r w:rsidRPr="00CD7A90">
        <w:rPr>
          <w:rFonts w:ascii="Arial" w:hAnsi="Arial" w:cs="Arial"/>
          <w:sz w:val="28"/>
          <w:szCs w:val="28"/>
          <w:lang w:val="uk-UA"/>
        </w:rPr>
        <w:t>, вул. Просвіти, вул. Пластова, вул. Руданського); роботи інспекторів з паркування, впровадження безготівкового розрахунку в електротранспорті та оплати за паркування, впровадження систем АСОП (автоматизованої системи оплати за проїзд – е-квиток); придбання транспорту (150 великих автобусів і 30 трамваїв з Берліна), реалізації проектів-переможців 2016-2017 років у конкурсі «Громадський бюджет», а також проектів, які стали переможцями в 2018 році та будуть реалізовані в 2019; каналізування неканалізованих районів Львова, модернізації системи теплопостачання, реконструкції сакральних та історичних споруд, балконів; проекту обміну досвідом між містами України “</w:t>
      </w:r>
      <w:proofErr w:type="spellStart"/>
      <w:r w:rsidRPr="00CD7A90">
        <w:rPr>
          <w:rFonts w:ascii="Arial" w:hAnsi="Arial" w:cs="Arial"/>
          <w:sz w:val="28"/>
          <w:szCs w:val="28"/>
          <w:lang w:val="uk-UA"/>
        </w:rPr>
        <w:t>Urban</w:t>
      </w:r>
      <w:proofErr w:type="spellEnd"/>
      <w:r w:rsidRPr="00CD7A90">
        <w:rPr>
          <w:rFonts w:ascii="Arial" w:hAnsi="Arial" w:cs="Arial"/>
          <w:sz w:val="28"/>
          <w:szCs w:val="28"/>
          <w:lang w:val="uk-UA"/>
        </w:rPr>
        <w:t xml:space="preserve"> </w:t>
      </w:r>
      <w:proofErr w:type="spellStart"/>
      <w:r w:rsidRPr="00CD7A90">
        <w:rPr>
          <w:rFonts w:ascii="Arial" w:hAnsi="Arial" w:cs="Arial"/>
          <w:sz w:val="28"/>
          <w:szCs w:val="28"/>
          <w:lang w:val="uk-UA"/>
        </w:rPr>
        <w:t>Talks</w:t>
      </w:r>
      <w:proofErr w:type="spellEnd"/>
      <w:r w:rsidRPr="00CD7A90">
        <w:rPr>
          <w:rFonts w:ascii="Arial" w:hAnsi="Arial" w:cs="Arial"/>
          <w:sz w:val="28"/>
          <w:szCs w:val="28"/>
          <w:lang w:val="uk-UA"/>
        </w:rPr>
        <w:t xml:space="preserve">”, впровадження у Львові програма </w:t>
      </w:r>
      <w:proofErr w:type="spellStart"/>
      <w:r w:rsidRPr="00CD7A90">
        <w:rPr>
          <w:rFonts w:ascii="Arial" w:hAnsi="Arial" w:cs="Arial"/>
          <w:sz w:val="28"/>
          <w:szCs w:val="28"/>
          <w:lang w:val="uk-UA"/>
        </w:rPr>
        <w:lastRenderedPageBreak/>
        <w:t>співфінасування</w:t>
      </w:r>
      <w:proofErr w:type="spellEnd"/>
      <w:r w:rsidRPr="00CD7A90">
        <w:rPr>
          <w:rFonts w:ascii="Arial" w:hAnsi="Arial" w:cs="Arial"/>
          <w:sz w:val="28"/>
          <w:szCs w:val="28"/>
          <w:lang w:val="uk-UA"/>
        </w:rPr>
        <w:t xml:space="preserve"> реставрації дверей і брам в історичних будівлях міста (70% кошти міста, 30% кошти мешканців), реалізація проекту «Рясне — район зелених технологій», який реалізовують департамент економічного розвитку ЛМР спільно з муніципалітетом м. </w:t>
      </w:r>
      <w:proofErr w:type="spellStart"/>
      <w:r w:rsidRPr="00CD7A90">
        <w:rPr>
          <w:rFonts w:ascii="Arial" w:hAnsi="Arial" w:cs="Arial"/>
          <w:sz w:val="28"/>
          <w:szCs w:val="28"/>
          <w:lang w:val="uk-UA"/>
        </w:rPr>
        <w:t>Фрайбург</w:t>
      </w:r>
      <w:proofErr w:type="spellEnd"/>
      <w:r w:rsidRPr="00CD7A90">
        <w:rPr>
          <w:rFonts w:ascii="Arial" w:hAnsi="Arial" w:cs="Arial"/>
          <w:sz w:val="28"/>
          <w:szCs w:val="28"/>
          <w:lang w:val="uk-UA"/>
        </w:rPr>
        <w:t xml:space="preserve"> (Німеччина), відзначення 100-ліття утворення ЗУНР тощо. </w:t>
      </w:r>
    </w:p>
    <w:p w:rsidR="00CD7A90" w:rsidRPr="00CD7A90" w:rsidRDefault="00CD7A90" w:rsidP="00CD7A90">
      <w:pPr>
        <w:spacing w:after="0" w:line="240" w:lineRule="auto"/>
        <w:ind w:firstLine="709"/>
        <w:jc w:val="both"/>
        <w:rPr>
          <w:rFonts w:ascii="Arial" w:hAnsi="Arial" w:cs="Arial"/>
          <w:sz w:val="28"/>
          <w:szCs w:val="28"/>
          <w:lang w:val="uk-UA"/>
        </w:rPr>
      </w:pPr>
      <w:r w:rsidRPr="00CD7A90">
        <w:rPr>
          <w:rFonts w:ascii="Arial" w:hAnsi="Arial" w:cs="Arial"/>
          <w:sz w:val="28"/>
          <w:szCs w:val="28"/>
          <w:lang w:val="uk-UA"/>
        </w:rPr>
        <w:t xml:space="preserve">Відділом відпрацьовано систему оперативного реагування. Відповідно до наданих додатків до рішень міської комісії з питань ТЕБ і НС, на час критичних ситуацій у місті (складні погодні умови, зокрема сильні снігопади, звисання </w:t>
      </w:r>
      <w:proofErr w:type="spellStart"/>
      <w:r w:rsidRPr="00CD7A90">
        <w:rPr>
          <w:rFonts w:ascii="Arial" w:hAnsi="Arial" w:cs="Arial"/>
          <w:sz w:val="28"/>
          <w:szCs w:val="28"/>
          <w:lang w:val="uk-UA"/>
        </w:rPr>
        <w:t>буруль</w:t>
      </w:r>
      <w:proofErr w:type="spellEnd"/>
      <w:r w:rsidRPr="00CD7A90">
        <w:rPr>
          <w:rFonts w:ascii="Arial" w:hAnsi="Arial" w:cs="Arial"/>
          <w:sz w:val="28"/>
          <w:szCs w:val="28"/>
          <w:lang w:val="uk-UA"/>
        </w:rPr>
        <w:t xml:space="preserve">, небезпека обмороження, пожежі, анонімні повідомлення про </w:t>
      </w:r>
      <w:proofErr w:type="spellStart"/>
      <w:r w:rsidRPr="00CD7A90">
        <w:rPr>
          <w:rFonts w:ascii="Arial" w:hAnsi="Arial" w:cs="Arial"/>
          <w:sz w:val="28"/>
          <w:szCs w:val="28"/>
          <w:lang w:val="uk-UA"/>
        </w:rPr>
        <w:t>замінування</w:t>
      </w:r>
      <w:proofErr w:type="spellEnd"/>
      <w:r w:rsidRPr="00CD7A90">
        <w:rPr>
          <w:rFonts w:ascii="Arial" w:hAnsi="Arial" w:cs="Arial"/>
          <w:sz w:val="28"/>
          <w:szCs w:val="28"/>
          <w:lang w:val="uk-UA"/>
        </w:rPr>
        <w:t xml:space="preserve">, виявлення боєприпасів, отруєння чадним газом, аварії на мережах водопостачання, теплопостачання, нещасні випадки на воді, спалювання сухої рослинності, отруєння продуктами харчування, зміна руху транспорту тощо), відділ в режимі он-лайн забезпечував інформування мешканців про події та особливості поведінки в надзвичайних ситуаціях.  </w:t>
      </w:r>
    </w:p>
    <w:p w:rsidR="00CD7A90" w:rsidRPr="00CD7A90" w:rsidRDefault="00CD7A90" w:rsidP="00CD7A90">
      <w:pPr>
        <w:spacing w:after="0" w:line="240" w:lineRule="auto"/>
        <w:ind w:firstLine="709"/>
        <w:jc w:val="both"/>
        <w:rPr>
          <w:rFonts w:ascii="Arial" w:hAnsi="Arial" w:cs="Arial"/>
          <w:sz w:val="28"/>
          <w:szCs w:val="28"/>
          <w:lang w:val="uk-UA"/>
        </w:rPr>
      </w:pPr>
      <w:r w:rsidRPr="00CD7A90">
        <w:rPr>
          <w:rFonts w:ascii="Arial" w:hAnsi="Arial" w:cs="Arial"/>
          <w:sz w:val="28"/>
          <w:szCs w:val="28"/>
          <w:lang w:val="uk-UA"/>
        </w:rPr>
        <w:t>Протягом року було надано інформаційну підтримку у вигляді проведення брифінгів та підготовки інформаційних повідомлень понад 32 громадським організаціям.</w:t>
      </w:r>
    </w:p>
    <w:p w:rsidR="00CD7A90" w:rsidRPr="00CD7A90" w:rsidRDefault="00CD7A90" w:rsidP="00CD7A90">
      <w:pPr>
        <w:spacing w:after="0" w:line="240" w:lineRule="auto"/>
        <w:ind w:firstLine="709"/>
        <w:jc w:val="both"/>
        <w:rPr>
          <w:rFonts w:ascii="Arial" w:hAnsi="Arial" w:cs="Arial"/>
          <w:sz w:val="28"/>
          <w:szCs w:val="28"/>
          <w:lang w:val="uk-UA"/>
        </w:rPr>
      </w:pPr>
      <w:r w:rsidRPr="00CD7A90">
        <w:rPr>
          <w:rFonts w:ascii="Arial" w:hAnsi="Arial" w:cs="Arial"/>
          <w:sz w:val="28"/>
          <w:szCs w:val="28"/>
          <w:lang w:val="uk-UA"/>
        </w:rPr>
        <w:t xml:space="preserve">Здійснено інформаційну підтримку великих туристичних і національних свят та фестивалів, як: День Львова, День Незалежності, Різдво у Львові, Великдень у Львові, міських свят «Свято шоколаду», «Свято пампуха», фестиваль </w:t>
      </w:r>
      <w:proofErr w:type="spellStart"/>
      <w:r w:rsidRPr="00CD7A90">
        <w:rPr>
          <w:rFonts w:ascii="Arial" w:hAnsi="Arial" w:cs="Arial"/>
          <w:sz w:val="28"/>
          <w:szCs w:val="28"/>
          <w:lang w:val="uk-UA"/>
        </w:rPr>
        <w:t>клезмерської</w:t>
      </w:r>
      <w:proofErr w:type="spellEnd"/>
      <w:r w:rsidRPr="00CD7A90">
        <w:rPr>
          <w:rFonts w:ascii="Arial" w:hAnsi="Arial" w:cs="Arial"/>
          <w:sz w:val="28"/>
          <w:szCs w:val="28"/>
          <w:lang w:val="uk-UA"/>
        </w:rPr>
        <w:t xml:space="preserve"> музики «</w:t>
      </w:r>
      <w:proofErr w:type="spellStart"/>
      <w:r w:rsidRPr="00CD7A90">
        <w:rPr>
          <w:rFonts w:ascii="Arial" w:hAnsi="Arial" w:cs="Arial"/>
          <w:sz w:val="28"/>
          <w:szCs w:val="28"/>
          <w:lang w:val="uk-UA"/>
        </w:rPr>
        <w:t>LvivKlezFest</w:t>
      </w:r>
      <w:proofErr w:type="spellEnd"/>
      <w:r w:rsidRPr="00CD7A90">
        <w:rPr>
          <w:rFonts w:ascii="Arial" w:hAnsi="Arial" w:cs="Arial"/>
          <w:sz w:val="28"/>
          <w:szCs w:val="28"/>
          <w:lang w:val="uk-UA"/>
        </w:rPr>
        <w:t xml:space="preserve">», </w:t>
      </w:r>
      <w:proofErr w:type="spellStart"/>
      <w:r w:rsidRPr="00CD7A90">
        <w:rPr>
          <w:rFonts w:ascii="Arial" w:hAnsi="Arial" w:cs="Arial"/>
          <w:sz w:val="28"/>
          <w:szCs w:val="28"/>
          <w:lang w:val="uk-UA"/>
        </w:rPr>
        <w:t>Leopolis</w:t>
      </w:r>
      <w:proofErr w:type="spellEnd"/>
      <w:r w:rsidRPr="00CD7A90">
        <w:rPr>
          <w:rFonts w:ascii="Arial" w:hAnsi="Arial" w:cs="Arial"/>
          <w:sz w:val="28"/>
          <w:szCs w:val="28"/>
          <w:lang w:val="uk-UA"/>
        </w:rPr>
        <w:t xml:space="preserve"> </w:t>
      </w:r>
      <w:proofErr w:type="spellStart"/>
      <w:r w:rsidRPr="00CD7A90">
        <w:rPr>
          <w:rFonts w:ascii="Arial" w:hAnsi="Arial" w:cs="Arial"/>
          <w:sz w:val="28"/>
          <w:szCs w:val="28"/>
          <w:lang w:val="uk-UA"/>
        </w:rPr>
        <w:t>Grand</w:t>
      </w:r>
      <w:proofErr w:type="spellEnd"/>
      <w:r w:rsidRPr="00CD7A90">
        <w:rPr>
          <w:rFonts w:ascii="Arial" w:hAnsi="Arial" w:cs="Arial"/>
          <w:sz w:val="28"/>
          <w:szCs w:val="28"/>
          <w:lang w:val="uk-UA"/>
        </w:rPr>
        <w:t xml:space="preserve"> </w:t>
      </w:r>
      <w:proofErr w:type="spellStart"/>
      <w:r w:rsidRPr="00CD7A90">
        <w:rPr>
          <w:rFonts w:ascii="Arial" w:hAnsi="Arial" w:cs="Arial"/>
          <w:sz w:val="28"/>
          <w:szCs w:val="28"/>
          <w:lang w:val="uk-UA"/>
        </w:rPr>
        <w:t>Prix</w:t>
      </w:r>
      <w:proofErr w:type="spellEnd"/>
      <w:r w:rsidRPr="00CD7A90">
        <w:rPr>
          <w:rFonts w:ascii="Arial" w:hAnsi="Arial" w:cs="Arial"/>
          <w:sz w:val="28"/>
          <w:szCs w:val="28"/>
          <w:lang w:val="uk-UA"/>
        </w:rPr>
        <w:t xml:space="preserve">, </w:t>
      </w:r>
      <w:proofErr w:type="spellStart"/>
      <w:r w:rsidRPr="00CD7A90">
        <w:rPr>
          <w:rFonts w:ascii="Arial" w:hAnsi="Arial" w:cs="Arial"/>
          <w:sz w:val="28"/>
          <w:szCs w:val="28"/>
          <w:lang w:val="uk-UA"/>
        </w:rPr>
        <w:t>LvivCoffeeFest</w:t>
      </w:r>
      <w:proofErr w:type="spellEnd"/>
      <w:r w:rsidRPr="00CD7A90">
        <w:rPr>
          <w:rFonts w:ascii="Arial" w:hAnsi="Arial" w:cs="Arial"/>
          <w:sz w:val="28"/>
          <w:szCs w:val="28"/>
          <w:lang w:val="uk-UA"/>
        </w:rPr>
        <w:t xml:space="preserve">, Дні європейської спадщини, </w:t>
      </w:r>
      <w:proofErr w:type="spellStart"/>
      <w:r w:rsidRPr="00CD7A90">
        <w:rPr>
          <w:rFonts w:ascii="Arial" w:hAnsi="Arial" w:cs="Arial"/>
          <w:sz w:val="28"/>
          <w:szCs w:val="28"/>
          <w:lang w:val="uk-UA"/>
        </w:rPr>
        <w:t>Leopolis</w:t>
      </w:r>
      <w:proofErr w:type="spellEnd"/>
      <w:r w:rsidRPr="00CD7A90">
        <w:rPr>
          <w:rFonts w:ascii="Arial" w:hAnsi="Arial" w:cs="Arial"/>
          <w:sz w:val="28"/>
          <w:szCs w:val="28"/>
          <w:lang w:val="uk-UA"/>
        </w:rPr>
        <w:t xml:space="preserve"> </w:t>
      </w:r>
      <w:proofErr w:type="spellStart"/>
      <w:r w:rsidRPr="00CD7A90">
        <w:rPr>
          <w:rFonts w:ascii="Arial" w:hAnsi="Arial" w:cs="Arial"/>
          <w:sz w:val="28"/>
          <w:szCs w:val="28"/>
          <w:lang w:val="uk-UA"/>
        </w:rPr>
        <w:t>Jazz</w:t>
      </w:r>
      <w:proofErr w:type="spellEnd"/>
      <w:r w:rsidRPr="00CD7A90">
        <w:rPr>
          <w:rFonts w:ascii="Arial" w:hAnsi="Arial" w:cs="Arial"/>
          <w:sz w:val="28"/>
          <w:szCs w:val="28"/>
          <w:lang w:val="uk-UA"/>
        </w:rPr>
        <w:t xml:space="preserve"> </w:t>
      </w:r>
      <w:proofErr w:type="spellStart"/>
      <w:r w:rsidRPr="00CD7A90">
        <w:rPr>
          <w:rFonts w:ascii="Arial" w:hAnsi="Arial" w:cs="Arial"/>
          <w:sz w:val="28"/>
          <w:szCs w:val="28"/>
          <w:lang w:val="uk-UA"/>
        </w:rPr>
        <w:t>Fest</w:t>
      </w:r>
      <w:proofErr w:type="spellEnd"/>
      <w:r w:rsidRPr="00CD7A90">
        <w:rPr>
          <w:rFonts w:ascii="Arial" w:hAnsi="Arial" w:cs="Arial"/>
          <w:sz w:val="28"/>
          <w:szCs w:val="28"/>
          <w:lang w:val="uk-UA"/>
        </w:rPr>
        <w:t xml:space="preserve">, бігового марафону </w:t>
      </w:r>
      <w:proofErr w:type="spellStart"/>
      <w:r w:rsidRPr="00CD7A90">
        <w:rPr>
          <w:rFonts w:ascii="Arial" w:hAnsi="Arial" w:cs="Arial"/>
          <w:sz w:val="28"/>
          <w:szCs w:val="28"/>
          <w:lang w:val="uk-UA"/>
        </w:rPr>
        <w:t>Grand</w:t>
      </w:r>
      <w:proofErr w:type="spellEnd"/>
      <w:r w:rsidRPr="00CD7A90">
        <w:rPr>
          <w:rFonts w:ascii="Arial" w:hAnsi="Arial" w:cs="Arial"/>
          <w:sz w:val="28"/>
          <w:szCs w:val="28"/>
          <w:lang w:val="uk-UA"/>
        </w:rPr>
        <w:t xml:space="preserve"> </w:t>
      </w:r>
      <w:proofErr w:type="spellStart"/>
      <w:r w:rsidRPr="00CD7A90">
        <w:rPr>
          <w:rFonts w:ascii="Arial" w:hAnsi="Arial" w:cs="Arial"/>
          <w:sz w:val="28"/>
          <w:szCs w:val="28"/>
          <w:lang w:val="uk-UA"/>
        </w:rPr>
        <w:t>Prix</w:t>
      </w:r>
      <w:proofErr w:type="spellEnd"/>
      <w:r w:rsidRPr="00CD7A90">
        <w:rPr>
          <w:rFonts w:ascii="Arial" w:hAnsi="Arial" w:cs="Arial"/>
          <w:sz w:val="28"/>
          <w:szCs w:val="28"/>
          <w:lang w:val="uk-UA"/>
        </w:rPr>
        <w:t xml:space="preserve"> Lviv </w:t>
      </w:r>
      <w:proofErr w:type="spellStart"/>
      <w:r w:rsidRPr="00CD7A90">
        <w:rPr>
          <w:rFonts w:ascii="Arial" w:hAnsi="Arial" w:cs="Arial"/>
          <w:sz w:val="28"/>
          <w:szCs w:val="28"/>
          <w:lang w:val="uk-UA"/>
        </w:rPr>
        <w:t>Half</w:t>
      </w:r>
      <w:proofErr w:type="spellEnd"/>
      <w:r w:rsidRPr="00CD7A90">
        <w:rPr>
          <w:rFonts w:ascii="Arial" w:hAnsi="Arial" w:cs="Arial"/>
          <w:sz w:val="28"/>
          <w:szCs w:val="28"/>
          <w:lang w:val="uk-UA"/>
        </w:rPr>
        <w:t xml:space="preserve"> </w:t>
      </w:r>
      <w:proofErr w:type="spellStart"/>
      <w:r w:rsidRPr="00CD7A90">
        <w:rPr>
          <w:rFonts w:ascii="Arial" w:hAnsi="Arial" w:cs="Arial"/>
          <w:sz w:val="28"/>
          <w:szCs w:val="28"/>
          <w:lang w:val="uk-UA"/>
        </w:rPr>
        <w:t>Marathon</w:t>
      </w:r>
      <w:proofErr w:type="spellEnd"/>
      <w:r w:rsidRPr="00CD7A90">
        <w:rPr>
          <w:rFonts w:ascii="Arial" w:hAnsi="Arial" w:cs="Arial"/>
          <w:sz w:val="28"/>
          <w:szCs w:val="28"/>
          <w:lang w:val="uk-UA"/>
        </w:rPr>
        <w:t xml:space="preserve">, </w:t>
      </w:r>
      <w:proofErr w:type="spellStart"/>
      <w:r w:rsidRPr="00CD7A90">
        <w:rPr>
          <w:rFonts w:ascii="Arial" w:hAnsi="Arial" w:cs="Arial"/>
          <w:sz w:val="28"/>
          <w:szCs w:val="28"/>
          <w:lang w:val="uk-UA"/>
        </w:rPr>
        <w:t>LvivMozArt</w:t>
      </w:r>
      <w:proofErr w:type="spellEnd"/>
      <w:r w:rsidRPr="00CD7A90">
        <w:rPr>
          <w:rFonts w:ascii="Arial" w:hAnsi="Arial" w:cs="Arial"/>
          <w:sz w:val="28"/>
          <w:szCs w:val="28"/>
          <w:lang w:val="uk-UA"/>
        </w:rPr>
        <w:t xml:space="preserve">, </w:t>
      </w:r>
      <w:proofErr w:type="spellStart"/>
      <w:r w:rsidRPr="00CD7A90">
        <w:rPr>
          <w:rFonts w:ascii="Arial" w:hAnsi="Arial" w:cs="Arial"/>
          <w:sz w:val="28"/>
          <w:szCs w:val="28"/>
          <w:lang w:val="uk-UA"/>
        </w:rPr>
        <w:t>промоційного</w:t>
      </w:r>
      <w:proofErr w:type="spellEnd"/>
      <w:r w:rsidRPr="00CD7A90">
        <w:rPr>
          <w:rFonts w:ascii="Arial" w:hAnsi="Arial" w:cs="Arial"/>
          <w:sz w:val="28"/>
          <w:szCs w:val="28"/>
          <w:lang w:val="uk-UA"/>
        </w:rPr>
        <w:t xml:space="preserve"> заходу Ніч у Львові тощо. Проведено чимало інформаційних заходів в рамках відзначення 100-ліття утворення ЗУНР.</w:t>
      </w:r>
    </w:p>
    <w:p w:rsidR="00CD7A90" w:rsidRPr="00CD7A90" w:rsidRDefault="00CD7A90" w:rsidP="00CD7A90">
      <w:pPr>
        <w:spacing w:after="0" w:line="240" w:lineRule="auto"/>
        <w:ind w:firstLine="709"/>
        <w:jc w:val="both"/>
        <w:rPr>
          <w:rFonts w:ascii="Arial" w:hAnsi="Arial" w:cs="Arial"/>
          <w:sz w:val="28"/>
          <w:szCs w:val="28"/>
          <w:lang w:val="uk-UA"/>
        </w:rPr>
      </w:pPr>
      <w:r w:rsidRPr="00CD7A90">
        <w:rPr>
          <w:rFonts w:ascii="Arial" w:hAnsi="Arial" w:cs="Arial"/>
          <w:sz w:val="28"/>
          <w:szCs w:val="28"/>
          <w:lang w:val="uk-UA"/>
        </w:rPr>
        <w:t xml:space="preserve">Реалізовано </w:t>
      </w:r>
      <w:proofErr w:type="spellStart"/>
      <w:r w:rsidRPr="00CD7A90">
        <w:rPr>
          <w:rFonts w:ascii="Arial" w:hAnsi="Arial" w:cs="Arial"/>
          <w:sz w:val="28"/>
          <w:szCs w:val="28"/>
          <w:lang w:val="uk-UA"/>
        </w:rPr>
        <w:t>промоційні</w:t>
      </w:r>
      <w:proofErr w:type="spellEnd"/>
      <w:r w:rsidRPr="00CD7A90">
        <w:rPr>
          <w:rFonts w:ascii="Arial" w:hAnsi="Arial" w:cs="Arial"/>
          <w:sz w:val="28"/>
          <w:szCs w:val="28"/>
          <w:lang w:val="uk-UA"/>
        </w:rPr>
        <w:t xml:space="preserve"> та роз’яснювальні кампанії серед мешканців щодо ремонтів доріг, змін у зарахуванні дітей у дошкільні  навчальні заклади міста, змін в оформленні субсидій, небезпеки чадного газу, профілактичних медичних акцій тощо. Відділ проводив роз’яснювальну кампанію Комплексної програми підтримки учасників АТО та членів їхніх сімей. Зокрема, постійно публікувались повідомлення про те, хто має право на отримання матеріальної допомоги та пакет документів, необхідний для отримання допомоги; про прийом громадян у «Єдиних приймальнях» районних відділів соціального захисту; про роботу Центрів надання адміністративних послуг (ЦНАП) та «Гарячої лінії міста»; про патронатні сім’ї та ДБСТ і особливості їх створення та функціонування тощо. Відділ інформаційно супроводжував процес придбання містом нових великогабаритних автобусів МАЗ та Електрон, а також оновлення рухомого складу ЛКП «</w:t>
      </w:r>
      <w:proofErr w:type="spellStart"/>
      <w:r w:rsidRPr="00CD7A90">
        <w:rPr>
          <w:rFonts w:ascii="Arial" w:hAnsi="Arial" w:cs="Arial"/>
          <w:sz w:val="28"/>
          <w:szCs w:val="28"/>
          <w:lang w:val="uk-UA"/>
        </w:rPr>
        <w:t>Львівелектротранс</w:t>
      </w:r>
      <w:proofErr w:type="spellEnd"/>
      <w:r w:rsidRPr="00CD7A90">
        <w:rPr>
          <w:rFonts w:ascii="Arial" w:hAnsi="Arial" w:cs="Arial"/>
          <w:sz w:val="28"/>
          <w:szCs w:val="28"/>
          <w:lang w:val="uk-UA"/>
        </w:rPr>
        <w:t xml:space="preserve">». </w:t>
      </w:r>
    </w:p>
    <w:p w:rsidR="00CD7A90" w:rsidRPr="00CD7A90" w:rsidRDefault="00CD7A90" w:rsidP="00CD7A90">
      <w:pPr>
        <w:spacing w:after="0" w:line="240" w:lineRule="auto"/>
        <w:ind w:firstLine="709"/>
        <w:jc w:val="both"/>
        <w:rPr>
          <w:rFonts w:ascii="Arial" w:hAnsi="Arial" w:cs="Arial"/>
          <w:sz w:val="28"/>
          <w:szCs w:val="28"/>
          <w:lang w:val="uk-UA"/>
        </w:rPr>
      </w:pPr>
      <w:r w:rsidRPr="00CD7A90">
        <w:rPr>
          <w:rFonts w:ascii="Arial" w:hAnsi="Arial" w:cs="Arial"/>
          <w:sz w:val="28"/>
          <w:szCs w:val="28"/>
          <w:lang w:val="uk-UA"/>
        </w:rPr>
        <w:t>Працівники «Прес-служби» також забезпечили інформаційне висвітлення усіх засідань виконавчого комітету Львівської міської ради (72 засідання, в тому числі, звіти виконавчих органів Львівської міської ради), пленарних засідань сесій Львівської міської ради (16 засідань) та урочистих зборів з нагоди Дня міста, Дня прапора та 100-річчя ЗУНР.</w:t>
      </w:r>
    </w:p>
    <w:p w:rsidR="00CD7A90" w:rsidRPr="00CD7A90" w:rsidRDefault="00CD7A90" w:rsidP="00CD7A90">
      <w:pPr>
        <w:spacing w:after="0" w:line="240" w:lineRule="auto"/>
        <w:ind w:firstLine="709"/>
        <w:jc w:val="both"/>
        <w:rPr>
          <w:rFonts w:ascii="Arial" w:hAnsi="Arial" w:cs="Arial"/>
          <w:sz w:val="28"/>
          <w:szCs w:val="28"/>
          <w:lang w:val="uk-UA"/>
        </w:rPr>
      </w:pPr>
      <w:r w:rsidRPr="00CD7A90">
        <w:rPr>
          <w:rFonts w:ascii="Arial" w:hAnsi="Arial" w:cs="Arial"/>
          <w:sz w:val="28"/>
          <w:szCs w:val="28"/>
          <w:lang w:val="uk-UA"/>
        </w:rPr>
        <w:t xml:space="preserve">Відділом щоденно проводились медійні події із запрошенням представників ЗМІ (брифінги, прес-конференції, виїзди), загалом близько 1,8 </w:t>
      </w:r>
      <w:r w:rsidRPr="00CD7A90">
        <w:rPr>
          <w:rFonts w:ascii="Arial" w:hAnsi="Arial" w:cs="Arial"/>
          <w:sz w:val="28"/>
          <w:szCs w:val="28"/>
          <w:lang w:val="uk-UA"/>
        </w:rPr>
        <w:lastRenderedPageBreak/>
        <w:t xml:space="preserve">тис. подій на рік, а також розсилались анонси подій для ЗМІ – «Календар подій». </w:t>
      </w:r>
    </w:p>
    <w:p w:rsidR="00CD7A90" w:rsidRPr="00CD7A90" w:rsidRDefault="00CD7A90" w:rsidP="00CD7A90">
      <w:pPr>
        <w:spacing w:after="0" w:line="240" w:lineRule="auto"/>
        <w:ind w:firstLine="709"/>
        <w:jc w:val="both"/>
        <w:rPr>
          <w:rFonts w:ascii="Arial" w:hAnsi="Arial" w:cs="Arial"/>
          <w:sz w:val="28"/>
          <w:szCs w:val="28"/>
          <w:u w:val="single"/>
          <w:lang w:val="uk-UA"/>
        </w:rPr>
      </w:pPr>
      <w:r w:rsidRPr="00CD7A90">
        <w:rPr>
          <w:rFonts w:ascii="Arial" w:hAnsi="Arial" w:cs="Arial"/>
          <w:sz w:val="28"/>
          <w:szCs w:val="28"/>
          <w:lang w:val="uk-UA"/>
        </w:rPr>
        <w:t xml:space="preserve">Відділ «Прес-служба» продовжив активно використовувати мультимедійні засоби подання інформації. На офіційному каналі Youtube.com </w:t>
      </w:r>
      <w:proofErr w:type="spellStart"/>
      <w:r w:rsidRPr="00CD7A90">
        <w:rPr>
          <w:rFonts w:ascii="Arial" w:hAnsi="Arial" w:cs="Arial"/>
          <w:sz w:val="28"/>
          <w:szCs w:val="28"/>
          <w:lang w:val="uk-UA"/>
        </w:rPr>
        <w:t>lvivadm</w:t>
      </w:r>
      <w:proofErr w:type="spellEnd"/>
      <w:r w:rsidRPr="00CD7A90">
        <w:rPr>
          <w:rFonts w:ascii="Arial" w:hAnsi="Arial" w:cs="Arial"/>
          <w:sz w:val="28"/>
          <w:szCs w:val="28"/>
          <w:lang w:val="uk-UA"/>
        </w:rPr>
        <w:t>, станом на кінець 2018 року, було приблизно 2445 відео (понад 750 тільки в 2018 році). На канал підписаний 3891 користувач (з них 919 підписалися тільки в 2018 році) користувачів. Загальна кількість переглядів відео становила приблизно 2,6 млн. (в тому числі понад 400 тис. переглядів в 2018 році)</w:t>
      </w:r>
      <w:r w:rsidRPr="00CD7A90">
        <w:rPr>
          <w:rFonts w:ascii="Arial" w:hAnsi="Arial" w:cs="Arial"/>
          <w:b/>
          <w:bCs/>
          <w:sz w:val="28"/>
          <w:szCs w:val="28"/>
          <w:bdr w:val="none" w:sz="0" w:space="0" w:color="auto" w:frame="1"/>
          <w:shd w:val="clear" w:color="auto" w:fill="FFFFFF"/>
          <w:lang w:val="uk-UA"/>
        </w:rPr>
        <w:t>.</w:t>
      </w:r>
      <w:r w:rsidRPr="00CD7A90">
        <w:rPr>
          <w:rFonts w:ascii="Arial" w:hAnsi="Arial" w:cs="Arial"/>
          <w:sz w:val="28"/>
          <w:szCs w:val="28"/>
          <w:lang w:val="uk-UA"/>
        </w:rPr>
        <w:t xml:space="preserve"> </w:t>
      </w:r>
    </w:p>
    <w:p w:rsidR="00CD7A90" w:rsidRPr="00CD7A90" w:rsidRDefault="00CD7A90" w:rsidP="00CD7A90">
      <w:pPr>
        <w:spacing w:after="0" w:line="240" w:lineRule="auto"/>
        <w:ind w:firstLine="709"/>
        <w:jc w:val="both"/>
        <w:rPr>
          <w:rFonts w:ascii="Arial" w:hAnsi="Arial" w:cs="Arial"/>
          <w:sz w:val="28"/>
          <w:szCs w:val="28"/>
          <w:lang w:val="uk-UA"/>
        </w:rPr>
      </w:pPr>
      <w:r w:rsidRPr="00CD7A90">
        <w:rPr>
          <w:rFonts w:ascii="Arial" w:hAnsi="Arial" w:cs="Arial"/>
          <w:sz w:val="28"/>
          <w:szCs w:val="28"/>
          <w:lang w:val="uk-UA"/>
        </w:rPr>
        <w:t xml:space="preserve">Офіційна сторінка Львівської міської ради у </w:t>
      </w:r>
      <w:proofErr w:type="spellStart"/>
      <w:r w:rsidRPr="00CD7A90">
        <w:rPr>
          <w:rFonts w:ascii="Arial" w:hAnsi="Arial" w:cs="Arial"/>
          <w:sz w:val="28"/>
          <w:szCs w:val="28"/>
          <w:lang w:val="uk-UA"/>
        </w:rPr>
        <w:t>соцмережі</w:t>
      </w:r>
      <w:proofErr w:type="spellEnd"/>
      <w:r w:rsidRPr="00CD7A90">
        <w:rPr>
          <w:rFonts w:ascii="Arial" w:hAnsi="Arial" w:cs="Arial"/>
          <w:sz w:val="28"/>
          <w:szCs w:val="28"/>
          <w:lang w:val="uk-UA"/>
        </w:rPr>
        <w:t xml:space="preserve"> </w:t>
      </w:r>
      <w:proofErr w:type="spellStart"/>
      <w:r w:rsidRPr="00CD7A90">
        <w:rPr>
          <w:rFonts w:ascii="Arial" w:hAnsi="Arial" w:cs="Arial"/>
          <w:sz w:val="28"/>
          <w:szCs w:val="28"/>
          <w:lang w:val="uk-UA"/>
        </w:rPr>
        <w:t>Facebook</w:t>
      </w:r>
      <w:proofErr w:type="spellEnd"/>
      <w:r w:rsidRPr="00CD7A90">
        <w:rPr>
          <w:rFonts w:ascii="Arial" w:hAnsi="Arial" w:cs="Arial"/>
          <w:sz w:val="28"/>
          <w:szCs w:val="28"/>
          <w:lang w:val="uk-UA"/>
        </w:rPr>
        <w:t xml:space="preserve"> отримала 32965 </w:t>
      </w:r>
      <w:proofErr w:type="spellStart"/>
      <w:r w:rsidRPr="00CD7A90">
        <w:rPr>
          <w:rFonts w:ascii="Arial" w:hAnsi="Arial" w:cs="Arial"/>
          <w:sz w:val="28"/>
          <w:szCs w:val="28"/>
          <w:lang w:val="uk-UA"/>
        </w:rPr>
        <w:t>підписників</w:t>
      </w:r>
      <w:proofErr w:type="spellEnd"/>
      <w:r w:rsidRPr="00CD7A90">
        <w:rPr>
          <w:rFonts w:ascii="Arial" w:hAnsi="Arial" w:cs="Arial"/>
          <w:sz w:val="28"/>
          <w:szCs w:val="28"/>
          <w:lang w:val="uk-UA"/>
        </w:rPr>
        <w:t xml:space="preserve"> </w:t>
      </w:r>
      <w:r w:rsidRPr="00CD7A90">
        <w:rPr>
          <w:rFonts w:ascii="Arial" w:hAnsi="Arial" w:cs="Arial"/>
          <w:i/>
          <w:sz w:val="28"/>
          <w:szCs w:val="28"/>
          <w:lang w:val="uk-UA"/>
        </w:rPr>
        <w:t xml:space="preserve">(+16437 </w:t>
      </w:r>
      <w:proofErr w:type="spellStart"/>
      <w:r w:rsidRPr="00CD7A90">
        <w:rPr>
          <w:rFonts w:ascii="Arial" w:hAnsi="Arial" w:cs="Arial"/>
          <w:i/>
          <w:sz w:val="28"/>
          <w:szCs w:val="28"/>
          <w:lang w:val="uk-UA"/>
        </w:rPr>
        <w:t>підписників</w:t>
      </w:r>
      <w:proofErr w:type="spellEnd"/>
      <w:r w:rsidRPr="00CD7A90">
        <w:rPr>
          <w:rFonts w:ascii="Arial" w:hAnsi="Arial" w:cs="Arial"/>
          <w:i/>
          <w:sz w:val="28"/>
          <w:szCs w:val="28"/>
          <w:lang w:val="uk-UA"/>
        </w:rPr>
        <w:t xml:space="preserve"> за 2018 рік, тобто вдвічі більше, аніж було, станом на 01.01.2018)</w:t>
      </w:r>
      <w:r w:rsidRPr="00CD7A90">
        <w:rPr>
          <w:rFonts w:ascii="Arial" w:hAnsi="Arial" w:cs="Arial"/>
          <w:sz w:val="28"/>
          <w:szCs w:val="28"/>
          <w:lang w:val="uk-UA"/>
        </w:rPr>
        <w:t xml:space="preserve">. На офіційній сторінці Львівської міської ради в </w:t>
      </w:r>
      <w:proofErr w:type="spellStart"/>
      <w:r w:rsidRPr="00CD7A90">
        <w:rPr>
          <w:rFonts w:ascii="Arial" w:hAnsi="Arial" w:cs="Arial"/>
          <w:sz w:val="28"/>
          <w:szCs w:val="28"/>
          <w:lang w:val="uk-UA"/>
        </w:rPr>
        <w:t>Instagram</w:t>
      </w:r>
      <w:proofErr w:type="spellEnd"/>
      <w:r w:rsidRPr="00CD7A90">
        <w:rPr>
          <w:rFonts w:ascii="Arial" w:hAnsi="Arial" w:cs="Arial"/>
          <w:sz w:val="28"/>
          <w:szCs w:val="28"/>
          <w:lang w:val="uk-UA"/>
        </w:rPr>
        <w:t xml:space="preserve"> – 1520 </w:t>
      </w:r>
      <w:proofErr w:type="spellStart"/>
      <w:r w:rsidRPr="00CD7A90">
        <w:rPr>
          <w:rFonts w:ascii="Arial" w:hAnsi="Arial" w:cs="Arial"/>
          <w:sz w:val="28"/>
          <w:szCs w:val="28"/>
          <w:lang w:val="uk-UA"/>
        </w:rPr>
        <w:t>підписників</w:t>
      </w:r>
      <w:proofErr w:type="spellEnd"/>
      <w:r w:rsidRPr="00CD7A90">
        <w:rPr>
          <w:rFonts w:ascii="Arial" w:hAnsi="Arial" w:cs="Arial"/>
          <w:sz w:val="28"/>
          <w:szCs w:val="28"/>
          <w:lang w:val="uk-UA"/>
        </w:rPr>
        <w:t xml:space="preserve"> </w:t>
      </w:r>
      <w:r w:rsidRPr="00CD7A90">
        <w:rPr>
          <w:rFonts w:ascii="Arial" w:hAnsi="Arial" w:cs="Arial"/>
          <w:i/>
          <w:sz w:val="28"/>
          <w:szCs w:val="28"/>
          <w:lang w:val="uk-UA"/>
        </w:rPr>
        <w:t xml:space="preserve">(+1156 </w:t>
      </w:r>
      <w:proofErr w:type="spellStart"/>
      <w:r w:rsidRPr="00CD7A90">
        <w:rPr>
          <w:rFonts w:ascii="Arial" w:hAnsi="Arial" w:cs="Arial"/>
          <w:i/>
          <w:sz w:val="28"/>
          <w:szCs w:val="28"/>
          <w:lang w:val="uk-UA"/>
        </w:rPr>
        <w:t>підписників</w:t>
      </w:r>
      <w:proofErr w:type="spellEnd"/>
      <w:r w:rsidRPr="00CD7A90">
        <w:rPr>
          <w:rFonts w:ascii="Arial" w:hAnsi="Arial" w:cs="Arial"/>
          <w:i/>
          <w:sz w:val="28"/>
          <w:szCs w:val="28"/>
          <w:lang w:val="uk-UA"/>
        </w:rPr>
        <w:t xml:space="preserve"> за 2018 рік, тобто в понад 4 рази більше, аніж було, станом на 01.01.2018)</w:t>
      </w:r>
      <w:r w:rsidRPr="00CD7A90">
        <w:rPr>
          <w:rFonts w:ascii="Arial" w:hAnsi="Arial" w:cs="Arial"/>
          <w:sz w:val="28"/>
          <w:szCs w:val="28"/>
          <w:lang w:val="uk-UA"/>
        </w:rPr>
        <w:t xml:space="preserve">. Загалом у стрічках новин у </w:t>
      </w:r>
      <w:proofErr w:type="spellStart"/>
      <w:r w:rsidRPr="00CD7A90">
        <w:rPr>
          <w:rFonts w:ascii="Arial" w:hAnsi="Arial" w:cs="Arial"/>
          <w:sz w:val="28"/>
          <w:szCs w:val="28"/>
          <w:lang w:val="uk-UA"/>
        </w:rPr>
        <w:t>Facebook</w:t>
      </w:r>
      <w:proofErr w:type="spellEnd"/>
      <w:r w:rsidRPr="00CD7A90">
        <w:rPr>
          <w:rFonts w:ascii="Arial" w:hAnsi="Arial" w:cs="Arial"/>
          <w:sz w:val="28"/>
          <w:szCs w:val="28"/>
          <w:lang w:val="uk-UA"/>
        </w:rPr>
        <w:t xml:space="preserve"> та </w:t>
      </w:r>
      <w:proofErr w:type="spellStart"/>
      <w:r w:rsidRPr="00CD7A90">
        <w:rPr>
          <w:rFonts w:ascii="Arial" w:hAnsi="Arial" w:cs="Arial"/>
          <w:sz w:val="28"/>
          <w:szCs w:val="28"/>
          <w:lang w:val="uk-UA"/>
        </w:rPr>
        <w:t>Instagram</w:t>
      </w:r>
      <w:proofErr w:type="spellEnd"/>
      <w:r w:rsidRPr="00CD7A90">
        <w:rPr>
          <w:rFonts w:ascii="Arial" w:hAnsi="Arial" w:cs="Arial"/>
          <w:sz w:val="28"/>
          <w:szCs w:val="28"/>
          <w:lang w:val="uk-UA"/>
        </w:rPr>
        <w:t xml:space="preserve"> було 687 постів. Із них 88 – в </w:t>
      </w:r>
      <w:proofErr w:type="spellStart"/>
      <w:r w:rsidRPr="00CD7A90">
        <w:rPr>
          <w:rFonts w:ascii="Arial" w:hAnsi="Arial" w:cs="Arial"/>
          <w:sz w:val="28"/>
          <w:szCs w:val="28"/>
          <w:lang w:val="uk-UA"/>
        </w:rPr>
        <w:t>Instagram</w:t>
      </w:r>
      <w:proofErr w:type="spellEnd"/>
      <w:r w:rsidRPr="00CD7A90">
        <w:rPr>
          <w:rFonts w:ascii="Arial" w:hAnsi="Arial" w:cs="Arial"/>
          <w:sz w:val="28"/>
          <w:szCs w:val="28"/>
          <w:lang w:val="uk-UA"/>
        </w:rPr>
        <w:t xml:space="preserve">, та 599 – у </w:t>
      </w:r>
      <w:proofErr w:type="spellStart"/>
      <w:r w:rsidRPr="00CD7A90">
        <w:rPr>
          <w:rFonts w:ascii="Arial" w:hAnsi="Arial" w:cs="Arial"/>
          <w:sz w:val="28"/>
          <w:szCs w:val="28"/>
          <w:lang w:val="uk-UA"/>
        </w:rPr>
        <w:t>Facebook</w:t>
      </w:r>
      <w:proofErr w:type="spellEnd"/>
      <w:r w:rsidRPr="00CD7A90">
        <w:rPr>
          <w:rFonts w:ascii="Arial" w:hAnsi="Arial" w:cs="Arial"/>
          <w:sz w:val="28"/>
          <w:szCs w:val="28"/>
          <w:lang w:val="uk-UA"/>
        </w:rPr>
        <w:t xml:space="preserve"> </w:t>
      </w:r>
      <w:r w:rsidRPr="00CD7A90">
        <w:rPr>
          <w:rFonts w:ascii="Arial" w:hAnsi="Arial" w:cs="Arial"/>
          <w:i/>
          <w:sz w:val="28"/>
          <w:szCs w:val="28"/>
          <w:lang w:val="uk-UA"/>
        </w:rPr>
        <w:t xml:space="preserve">(29 </w:t>
      </w:r>
      <w:proofErr w:type="spellStart"/>
      <w:r w:rsidRPr="00CD7A90">
        <w:rPr>
          <w:rFonts w:ascii="Arial" w:hAnsi="Arial" w:cs="Arial"/>
          <w:i/>
          <w:sz w:val="28"/>
          <w:szCs w:val="28"/>
          <w:lang w:val="uk-UA"/>
        </w:rPr>
        <w:t>інфографік</w:t>
      </w:r>
      <w:proofErr w:type="spellEnd"/>
      <w:r w:rsidRPr="00CD7A90">
        <w:rPr>
          <w:rFonts w:ascii="Arial" w:hAnsi="Arial" w:cs="Arial"/>
          <w:i/>
          <w:sz w:val="28"/>
          <w:szCs w:val="28"/>
          <w:lang w:val="uk-UA"/>
        </w:rPr>
        <w:t xml:space="preserve">, 90 відеороликів, 123 </w:t>
      </w:r>
      <w:proofErr w:type="spellStart"/>
      <w:r w:rsidRPr="00CD7A90">
        <w:rPr>
          <w:rFonts w:ascii="Arial" w:hAnsi="Arial" w:cs="Arial"/>
          <w:i/>
          <w:sz w:val="28"/>
          <w:szCs w:val="28"/>
          <w:lang w:val="uk-UA"/>
        </w:rPr>
        <w:t>відеостріми</w:t>
      </w:r>
      <w:proofErr w:type="spellEnd"/>
      <w:r w:rsidRPr="00CD7A90">
        <w:rPr>
          <w:rFonts w:ascii="Arial" w:hAnsi="Arial" w:cs="Arial"/>
          <w:i/>
          <w:sz w:val="28"/>
          <w:szCs w:val="28"/>
          <w:lang w:val="uk-UA"/>
        </w:rPr>
        <w:t xml:space="preserve"> та 357 фоторепортажів, текстових постів, візуалізацій тощо)</w:t>
      </w:r>
      <w:r w:rsidRPr="00CD7A90">
        <w:rPr>
          <w:rFonts w:ascii="Arial" w:hAnsi="Arial" w:cs="Arial"/>
          <w:sz w:val="28"/>
          <w:szCs w:val="28"/>
          <w:lang w:val="uk-UA"/>
        </w:rPr>
        <w:t>.</w:t>
      </w:r>
    </w:p>
    <w:p w:rsidR="00CD7A90" w:rsidRPr="00CD7A90" w:rsidRDefault="00CD7A90" w:rsidP="00CD7A90">
      <w:pPr>
        <w:spacing w:after="0" w:line="240" w:lineRule="auto"/>
        <w:ind w:firstLine="709"/>
        <w:jc w:val="both"/>
        <w:rPr>
          <w:rFonts w:ascii="Arial" w:hAnsi="Arial" w:cs="Arial"/>
          <w:color w:val="000000" w:themeColor="text1"/>
          <w:sz w:val="28"/>
          <w:szCs w:val="28"/>
          <w:lang w:val="uk-UA"/>
        </w:rPr>
      </w:pPr>
      <w:r w:rsidRPr="00CD7A90">
        <w:rPr>
          <w:rFonts w:ascii="Arial" w:hAnsi="Arial" w:cs="Arial"/>
          <w:color w:val="000000" w:themeColor="text1"/>
          <w:sz w:val="28"/>
          <w:szCs w:val="28"/>
          <w:lang w:val="uk-UA"/>
        </w:rPr>
        <w:t>Протягом 2018 року здійснювалась робота з виконання Програми висвітлення діяльності міської ради, її виконавчих органів, посадових осіб та депутатів у засобах масової інформації. Зокрема, підготовлено окремі публікації у газетах «Високий замок», «Львівська пошта», окремі телевізійні програми на ТК «Перший західний», «НТА», окремі інформаційні повідомлення та програми на радіо – «Незалежність», «Галичина ФМ», «Львівська хвиля», «Дуже радіо», ТРК «Західна столиця». Виготовлено та розміщено інформаційні матеріали в інтернет-виданнях: «Гал-</w:t>
      </w:r>
      <w:proofErr w:type="spellStart"/>
      <w:r w:rsidRPr="00CD7A90">
        <w:rPr>
          <w:rFonts w:ascii="Arial" w:hAnsi="Arial" w:cs="Arial"/>
          <w:color w:val="000000" w:themeColor="text1"/>
          <w:sz w:val="28"/>
          <w:szCs w:val="28"/>
          <w:lang w:val="uk-UA"/>
        </w:rPr>
        <w:t>інфо</w:t>
      </w:r>
      <w:proofErr w:type="spellEnd"/>
      <w:r w:rsidRPr="00CD7A90">
        <w:rPr>
          <w:rFonts w:ascii="Arial" w:hAnsi="Arial" w:cs="Arial"/>
          <w:color w:val="000000" w:themeColor="text1"/>
          <w:sz w:val="28"/>
          <w:szCs w:val="28"/>
          <w:lang w:val="uk-UA"/>
        </w:rPr>
        <w:t>», 032.ua, Твоє місто, ТРІА «Регіон-</w:t>
      </w:r>
      <w:proofErr w:type="spellStart"/>
      <w:r w:rsidRPr="00CD7A90">
        <w:rPr>
          <w:rFonts w:ascii="Arial" w:hAnsi="Arial" w:cs="Arial"/>
          <w:color w:val="000000" w:themeColor="text1"/>
          <w:sz w:val="28"/>
          <w:szCs w:val="28"/>
          <w:lang w:val="uk-UA"/>
        </w:rPr>
        <w:t>Інформ</w:t>
      </w:r>
      <w:proofErr w:type="spellEnd"/>
      <w:r w:rsidRPr="00CD7A90">
        <w:rPr>
          <w:rFonts w:ascii="Arial" w:hAnsi="Arial" w:cs="Arial"/>
          <w:color w:val="000000" w:themeColor="text1"/>
          <w:sz w:val="28"/>
          <w:szCs w:val="28"/>
          <w:lang w:val="uk-UA"/>
        </w:rPr>
        <w:t xml:space="preserve"> Україна», </w:t>
      </w:r>
      <w:hyperlink r:id="rId7" w:history="1">
        <w:r w:rsidRPr="00CD7A90">
          <w:rPr>
            <w:rStyle w:val="a5"/>
            <w:rFonts w:ascii="Arial" w:hAnsi="Arial" w:cs="Arial"/>
            <w:color w:val="000000" w:themeColor="text1"/>
            <w:sz w:val="28"/>
            <w:szCs w:val="28"/>
            <w:lang w:val="uk-UA"/>
          </w:rPr>
          <w:t>www.wz.lviv.ua</w:t>
        </w:r>
      </w:hyperlink>
      <w:r w:rsidRPr="00CD7A90">
        <w:rPr>
          <w:rStyle w:val="a5"/>
          <w:rFonts w:ascii="Arial" w:hAnsi="Arial" w:cs="Arial"/>
          <w:color w:val="000000" w:themeColor="text1"/>
          <w:sz w:val="28"/>
          <w:szCs w:val="28"/>
          <w:lang w:val="uk-UA"/>
        </w:rPr>
        <w:t xml:space="preserve"> .</w:t>
      </w:r>
    </w:p>
    <w:p w:rsidR="00CD7A90" w:rsidRPr="00CD7A90" w:rsidRDefault="00CD7A90" w:rsidP="00CD7A90">
      <w:pPr>
        <w:pStyle w:val="2"/>
        <w:spacing w:before="0" w:beforeAutospacing="0" w:after="0" w:afterAutospacing="0"/>
        <w:ind w:firstLine="709"/>
        <w:jc w:val="both"/>
        <w:rPr>
          <w:rFonts w:ascii="Arial" w:hAnsi="Arial" w:cs="Arial"/>
          <w:b w:val="0"/>
          <w:sz w:val="28"/>
          <w:szCs w:val="28"/>
          <w:lang w:val="uk-UA"/>
        </w:rPr>
      </w:pPr>
      <w:r w:rsidRPr="00CD7A90">
        <w:rPr>
          <w:rFonts w:ascii="Arial" w:hAnsi="Arial" w:cs="Arial"/>
          <w:b w:val="0"/>
          <w:sz w:val="28"/>
          <w:szCs w:val="28"/>
          <w:lang w:val="uk-UA"/>
        </w:rPr>
        <w:t xml:space="preserve">Особливу увагу у своїй роботі відділ приділяв наданню населенню корисної та потрібної інформації щодо можливості вирішення побутових, соціальних проблем. Пріоритетним було висвітлення напрямків розвитку інфраструктури міста, транспортної мережі міста, культури, освіти та туризму, соціального забезпечення, житлово-комунального господарства тощо. </w:t>
      </w:r>
    </w:p>
    <w:p w:rsidR="00CD7A90" w:rsidRPr="00CD7A90" w:rsidRDefault="00CD7A90" w:rsidP="00CD7A90">
      <w:pPr>
        <w:pStyle w:val="2"/>
        <w:spacing w:before="0" w:beforeAutospacing="0" w:after="0" w:afterAutospacing="0"/>
        <w:ind w:firstLine="709"/>
        <w:jc w:val="both"/>
        <w:rPr>
          <w:rFonts w:ascii="Arial" w:hAnsi="Arial" w:cs="Arial"/>
          <w:b w:val="0"/>
          <w:sz w:val="28"/>
          <w:szCs w:val="28"/>
          <w:lang w:val="uk-UA"/>
        </w:rPr>
      </w:pPr>
      <w:r w:rsidRPr="00CD7A90">
        <w:rPr>
          <w:rFonts w:ascii="Arial" w:hAnsi="Arial" w:cs="Arial"/>
          <w:b w:val="0"/>
          <w:sz w:val="28"/>
          <w:szCs w:val="28"/>
          <w:lang w:val="uk-UA"/>
        </w:rPr>
        <w:t xml:space="preserve">Налагоджено якісну співпрацю з іноземними засобами масової інформації. Щомісяця опрацьовувалось інформаційні запити від закордонних ЗМІ (в рік – близько 60 запитів). </w:t>
      </w:r>
    </w:p>
    <w:p w:rsidR="00CD7A90" w:rsidRPr="00CD7A90" w:rsidRDefault="00CD7A90" w:rsidP="00CD7A90">
      <w:pPr>
        <w:spacing w:after="0" w:line="240" w:lineRule="auto"/>
        <w:ind w:firstLine="709"/>
        <w:jc w:val="both"/>
        <w:rPr>
          <w:rFonts w:ascii="Arial" w:hAnsi="Arial" w:cs="Arial"/>
          <w:sz w:val="28"/>
          <w:szCs w:val="28"/>
          <w:lang w:val="uk-UA"/>
        </w:rPr>
      </w:pPr>
      <w:r w:rsidRPr="00CD7A90">
        <w:rPr>
          <w:rFonts w:ascii="Arial" w:hAnsi="Arial" w:cs="Arial"/>
          <w:sz w:val="28"/>
          <w:szCs w:val="28"/>
          <w:lang w:val="uk-UA"/>
        </w:rPr>
        <w:t xml:space="preserve">Прес-служба взяла участь у прес-турі до Польщі – з ознайомчим візитом на заводи з переробки відходів. Відтак, журналісти відвідали комплекси з переробки відходів, ознайомилися з системою компостування органічних решток, а також поспілкувалися з органами місцевого самоврядування стосовно впровадження роздільного збору відходів у містах Познань, Жари та Стальова Воля. Також прес-служба взяла участь у прес-турі до міста Неаполя (Італія), з метою ознайомлення з новими </w:t>
      </w:r>
      <w:proofErr w:type="spellStart"/>
      <w:r w:rsidRPr="00CD7A90">
        <w:rPr>
          <w:rFonts w:ascii="Arial" w:hAnsi="Arial" w:cs="Arial"/>
          <w:sz w:val="28"/>
          <w:szCs w:val="28"/>
          <w:lang w:val="uk-UA"/>
        </w:rPr>
        <w:t>авіанапрямками</w:t>
      </w:r>
      <w:proofErr w:type="spellEnd"/>
      <w:r w:rsidRPr="00CD7A90">
        <w:rPr>
          <w:rFonts w:ascii="Arial" w:hAnsi="Arial" w:cs="Arial"/>
          <w:sz w:val="28"/>
          <w:szCs w:val="28"/>
          <w:lang w:val="uk-UA"/>
        </w:rPr>
        <w:t xml:space="preserve"> компанії </w:t>
      </w:r>
      <w:proofErr w:type="spellStart"/>
      <w:r w:rsidRPr="00CD7A90">
        <w:rPr>
          <w:rFonts w:ascii="Arial" w:hAnsi="Arial" w:cs="Arial"/>
          <w:sz w:val="28"/>
          <w:szCs w:val="28"/>
          <w:lang w:val="uk-UA"/>
        </w:rPr>
        <w:t>Ernest</w:t>
      </w:r>
      <w:proofErr w:type="spellEnd"/>
      <w:r w:rsidRPr="00CD7A90">
        <w:rPr>
          <w:rFonts w:ascii="Arial" w:hAnsi="Arial" w:cs="Arial"/>
          <w:sz w:val="28"/>
          <w:szCs w:val="28"/>
          <w:lang w:val="uk-UA"/>
        </w:rPr>
        <w:t xml:space="preserve"> </w:t>
      </w:r>
      <w:proofErr w:type="spellStart"/>
      <w:r w:rsidRPr="00CD7A90">
        <w:rPr>
          <w:rFonts w:ascii="Arial" w:hAnsi="Arial" w:cs="Arial"/>
          <w:sz w:val="28"/>
          <w:szCs w:val="28"/>
          <w:lang w:val="uk-UA"/>
        </w:rPr>
        <w:t>Airlines</w:t>
      </w:r>
      <w:proofErr w:type="spellEnd"/>
      <w:r w:rsidRPr="00CD7A90">
        <w:rPr>
          <w:rFonts w:ascii="Arial" w:hAnsi="Arial" w:cs="Arial"/>
          <w:sz w:val="28"/>
          <w:szCs w:val="28"/>
          <w:lang w:val="uk-UA"/>
        </w:rPr>
        <w:t xml:space="preserve"> (Італія) зі сполученням Львів.</w:t>
      </w:r>
    </w:p>
    <w:p w:rsidR="00CD7A90" w:rsidRPr="00CD7A90" w:rsidRDefault="00CD7A90" w:rsidP="00CD7A90">
      <w:pPr>
        <w:spacing w:after="0" w:line="240" w:lineRule="auto"/>
        <w:ind w:firstLine="709"/>
        <w:jc w:val="both"/>
        <w:rPr>
          <w:rFonts w:ascii="Arial" w:hAnsi="Arial" w:cs="Arial"/>
          <w:sz w:val="28"/>
          <w:szCs w:val="28"/>
          <w:lang w:val="uk-UA"/>
        </w:rPr>
      </w:pPr>
      <w:r w:rsidRPr="00CD7A90">
        <w:rPr>
          <w:rFonts w:ascii="Arial" w:hAnsi="Arial" w:cs="Arial"/>
          <w:sz w:val="28"/>
          <w:szCs w:val="28"/>
          <w:lang w:val="uk-UA"/>
        </w:rPr>
        <w:lastRenderedPageBreak/>
        <w:t xml:space="preserve">Окрім цього, працівники прес-служби організували дводенний прес-тур до Львова знімальної групи з Житомира. Для журналістів організували 5 інтерв’ю із міськими посадовцями, а також екскурсію містом із гідом. </w:t>
      </w:r>
    </w:p>
    <w:p w:rsidR="00CD7A90" w:rsidRPr="00CD7A90" w:rsidRDefault="00CD7A90" w:rsidP="00CD7A90">
      <w:pPr>
        <w:spacing w:after="0" w:line="240" w:lineRule="auto"/>
        <w:ind w:firstLine="709"/>
        <w:jc w:val="both"/>
        <w:rPr>
          <w:rFonts w:ascii="Arial" w:hAnsi="Arial" w:cs="Arial"/>
          <w:b/>
          <w:sz w:val="28"/>
          <w:szCs w:val="28"/>
          <w:u w:val="single"/>
          <w:lang w:val="uk-UA"/>
        </w:rPr>
      </w:pPr>
    </w:p>
    <w:p w:rsidR="00CD7A90" w:rsidRPr="00CD7A90" w:rsidRDefault="00CD7A90" w:rsidP="00CD7A90">
      <w:pPr>
        <w:spacing w:after="0" w:line="240" w:lineRule="auto"/>
        <w:ind w:firstLine="709"/>
        <w:jc w:val="both"/>
        <w:rPr>
          <w:rFonts w:ascii="Arial" w:hAnsi="Arial" w:cs="Arial"/>
          <w:b/>
          <w:sz w:val="28"/>
          <w:szCs w:val="28"/>
          <w:lang w:val="uk-UA"/>
        </w:rPr>
      </w:pPr>
      <w:r w:rsidRPr="00CD7A90">
        <w:rPr>
          <w:rFonts w:ascii="Arial" w:hAnsi="Arial" w:cs="Arial"/>
          <w:b/>
          <w:sz w:val="28"/>
          <w:szCs w:val="28"/>
          <w:lang w:val="uk-UA"/>
        </w:rPr>
        <w:t>Робота з інформаційними запитами</w:t>
      </w:r>
    </w:p>
    <w:p w:rsidR="00CD7A90" w:rsidRPr="00CD7A90" w:rsidRDefault="00CD7A90" w:rsidP="00CD7A90">
      <w:pPr>
        <w:spacing w:after="0" w:line="240" w:lineRule="auto"/>
        <w:ind w:firstLine="709"/>
        <w:jc w:val="both"/>
        <w:rPr>
          <w:rFonts w:ascii="Arial" w:hAnsi="Arial" w:cs="Arial"/>
          <w:sz w:val="28"/>
          <w:szCs w:val="28"/>
          <w:lang w:val="uk-UA"/>
        </w:rPr>
      </w:pPr>
      <w:r w:rsidRPr="00CD7A90">
        <w:rPr>
          <w:rFonts w:ascii="Arial" w:hAnsi="Arial" w:cs="Arial"/>
          <w:sz w:val="28"/>
          <w:szCs w:val="28"/>
          <w:lang w:val="uk-UA"/>
        </w:rPr>
        <w:t xml:space="preserve">У 2018 році продовжено систему інформаційного сервісу для ЗМІ та мешканців: щодня організовувалося близько 20-40 коментарів посадовців, експертів різних галузей для журналістів. </w:t>
      </w:r>
    </w:p>
    <w:p w:rsidR="00CD7A90" w:rsidRPr="00CD7A90" w:rsidRDefault="00CD7A90" w:rsidP="00CD7A90">
      <w:pPr>
        <w:spacing w:after="0" w:line="240" w:lineRule="auto"/>
        <w:ind w:firstLine="709"/>
        <w:jc w:val="both"/>
        <w:rPr>
          <w:rFonts w:ascii="Arial" w:hAnsi="Arial" w:cs="Arial"/>
          <w:sz w:val="28"/>
          <w:szCs w:val="28"/>
          <w:lang w:val="uk-UA"/>
        </w:rPr>
      </w:pPr>
      <w:r w:rsidRPr="00CD7A90">
        <w:rPr>
          <w:rFonts w:ascii="Arial" w:hAnsi="Arial" w:cs="Arial"/>
          <w:sz w:val="28"/>
          <w:szCs w:val="28"/>
          <w:lang w:val="uk-UA"/>
        </w:rPr>
        <w:t xml:space="preserve">Налагоджена співпраця зі ЗМІ щодо висвітлення інформації з допомогою прямих ефірів на радіо та телебаченні. За рік організовано понад 300 </w:t>
      </w:r>
      <w:proofErr w:type="spellStart"/>
      <w:r w:rsidRPr="00CD7A90">
        <w:rPr>
          <w:rFonts w:ascii="Arial" w:hAnsi="Arial" w:cs="Arial"/>
          <w:sz w:val="28"/>
          <w:szCs w:val="28"/>
          <w:lang w:val="uk-UA"/>
        </w:rPr>
        <w:t>телеефірів</w:t>
      </w:r>
      <w:proofErr w:type="spellEnd"/>
      <w:r w:rsidRPr="00CD7A90">
        <w:rPr>
          <w:rFonts w:ascii="Arial" w:hAnsi="Arial" w:cs="Arial"/>
          <w:sz w:val="28"/>
          <w:szCs w:val="28"/>
          <w:lang w:val="uk-UA"/>
        </w:rPr>
        <w:t xml:space="preserve"> та 200 </w:t>
      </w:r>
      <w:proofErr w:type="spellStart"/>
      <w:r w:rsidRPr="00CD7A90">
        <w:rPr>
          <w:rFonts w:ascii="Arial" w:hAnsi="Arial" w:cs="Arial"/>
          <w:sz w:val="28"/>
          <w:szCs w:val="28"/>
          <w:lang w:val="uk-UA"/>
        </w:rPr>
        <w:t>радіоефірів</w:t>
      </w:r>
      <w:proofErr w:type="spellEnd"/>
      <w:r w:rsidRPr="00CD7A90">
        <w:rPr>
          <w:rFonts w:ascii="Arial" w:hAnsi="Arial" w:cs="Arial"/>
          <w:sz w:val="28"/>
          <w:szCs w:val="28"/>
          <w:lang w:val="uk-UA"/>
        </w:rPr>
        <w:t xml:space="preserve">. </w:t>
      </w:r>
    </w:p>
    <w:p w:rsidR="00CD7A90" w:rsidRPr="00CD7A90" w:rsidRDefault="00CD7A90" w:rsidP="00CD7A90">
      <w:pPr>
        <w:spacing w:after="0" w:line="240" w:lineRule="auto"/>
        <w:ind w:firstLine="709"/>
        <w:jc w:val="both"/>
        <w:rPr>
          <w:rFonts w:ascii="Arial" w:hAnsi="Arial" w:cs="Arial"/>
          <w:sz w:val="28"/>
          <w:szCs w:val="28"/>
          <w:lang w:val="uk-UA"/>
        </w:rPr>
      </w:pPr>
      <w:r w:rsidRPr="00CD7A90">
        <w:rPr>
          <w:rFonts w:ascii="Arial" w:hAnsi="Arial" w:cs="Arial"/>
          <w:sz w:val="28"/>
          <w:szCs w:val="28"/>
          <w:lang w:val="uk-UA"/>
        </w:rPr>
        <w:t xml:space="preserve">На виконання Закону України «Про доступ до публічної інформації» надано розлогі інформаційні відповіді на 24 інформаційних запитів, зареєстрованих у відділі «Прес-служба» або у Центрі надання адміністративних послуг. </w:t>
      </w:r>
    </w:p>
    <w:p w:rsidR="00CD7A90" w:rsidRPr="00CD7A90" w:rsidRDefault="00CD7A90" w:rsidP="00CD7A90">
      <w:pPr>
        <w:spacing w:after="0" w:line="240" w:lineRule="auto"/>
        <w:ind w:firstLine="709"/>
        <w:jc w:val="both"/>
        <w:rPr>
          <w:rFonts w:ascii="Arial" w:hAnsi="Arial" w:cs="Arial"/>
          <w:sz w:val="28"/>
          <w:szCs w:val="28"/>
          <w:lang w:val="uk-UA"/>
        </w:rPr>
      </w:pPr>
    </w:p>
    <w:p w:rsidR="00CD7A90" w:rsidRPr="00CD7A90" w:rsidRDefault="00CD7A90" w:rsidP="00CD7A90">
      <w:pPr>
        <w:spacing w:after="0" w:line="240" w:lineRule="auto"/>
        <w:ind w:firstLine="709"/>
        <w:jc w:val="both"/>
        <w:rPr>
          <w:rFonts w:ascii="Arial" w:hAnsi="Arial" w:cs="Arial"/>
          <w:b/>
          <w:sz w:val="28"/>
          <w:szCs w:val="28"/>
          <w:lang w:val="uk-UA"/>
        </w:rPr>
      </w:pPr>
      <w:r w:rsidRPr="00CD7A90">
        <w:rPr>
          <w:rFonts w:ascii="Arial" w:hAnsi="Arial" w:cs="Arial"/>
          <w:b/>
          <w:sz w:val="28"/>
          <w:szCs w:val="28"/>
          <w:lang w:val="uk-UA"/>
        </w:rPr>
        <w:t xml:space="preserve">Нові форми та засоби інформування </w:t>
      </w:r>
    </w:p>
    <w:p w:rsidR="00CD7A90" w:rsidRPr="00CD7A90" w:rsidRDefault="00CD7A90" w:rsidP="00CD7A90">
      <w:pPr>
        <w:spacing w:after="0" w:line="240" w:lineRule="auto"/>
        <w:ind w:firstLine="709"/>
        <w:jc w:val="both"/>
        <w:rPr>
          <w:rFonts w:ascii="Arial" w:hAnsi="Arial" w:cs="Arial"/>
          <w:sz w:val="28"/>
          <w:szCs w:val="28"/>
          <w:lang w:val="uk-UA"/>
        </w:rPr>
      </w:pPr>
      <w:r w:rsidRPr="00CD7A90">
        <w:rPr>
          <w:rFonts w:ascii="Arial" w:hAnsi="Arial" w:cs="Arial"/>
          <w:sz w:val="28"/>
          <w:szCs w:val="28"/>
          <w:lang w:val="uk-UA"/>
        </w:rPr>
        <w:t xml:space="preserve">У 2018 році відділом «Прес-служба» було використано низку інноваційних методів інформування. Використано такі методи, як розсилка електронних оголошень, розповсюдження корисної інформації через соціальну рекламу (відео- та </w:t>
      </w:r>
      <w:proofErr w:type="spellStart"/>
      <w:r w:rsidRPr="00CD7A90">
        <w:rPr>
          <w:rFonts w:ascii="Arial" w:hAnsi="Arial" w:cs="Arial"/>
          <w:sz w:val="28"/>
          <w:szCs w:val="28"/>
          <w:lang w:val="uk-UA"/>
        </w:rPr>
        <w:t>аудіоролики</w:t>
      </w:r>
      <w:proofErr w:type="spellEnd"/>
      <w:r w:rsidRPr="00CD7A90">
        <w:rPr>
          <w:rFonts w:ascii="Arial" w:hAnsi="Arial" w:cs="Arial"/>
          <w:sz w:val="28"/>
          <w:szCs w:val="28"/>
          <w:lang w:val="uk-UA"/>
        </w:rPr>
        <w:t>) про ремонти доріг, придбання нового транспорту та зміни у схемі транспортних маршрутів, сортування відходів, так як Львів долучився до ініціативи «</w:t>
      </w:r>
      <w:proofErr w:type="spellStart"/>
      <w:r w:rsidRPr="00CD7A90">
        <w:rPr>
          <w:rFonts w:ascii="Arial" w:hAnsi="Arial" w:cs="Arial"/>
          <w:sz w:val="28"/>
          <w:szCs w:val="28"/>
          <w:lang w:val="uk-UA"/>
        </w:rPr>
        <w:t>Zero</w:t>
      </w:r>
      <w:proofErr w:type="spellEnd"/>
      <w:r w:rsidRPr="00CD7A90">
        <w:rPr>
          <w:rFonts w:ascii="Arial" w:hAnsi="Arial" w:cs="Arial"/>
          <w:sz w:val="28"/>
          <w:szCs w:val="28"/>
          <w:lang w:val="uk-UA"/>
        </w:rPr>
        <w:t xml:space="preserve"> </w:t>
      </w:r>
      <w:proofErr w:type="spellStart"/>
      <w:r w:rsidRPr="00CD7A90">
        <w:rPr>
          <w:rFonts w:ascii="Arial" w:hAnsi="Arial" w:cs="Arial"/>
          <w:sz w:val="28"/>
          <w:szCs w:val="28"/>
          <w:lang w:val="uk-UA"/>
        </w:rPr>
        <w:t>Waste</w:t>
      </w:r>
      <w:proofErr w:type="spellEnd"/>
      <w:r w:rsidRPr="00CD7A90">
        <w:rPr>
          <w:rFonts w:ascii="Arial" w:hAnsi="Arial" w:cs="Arial"/>
          <w:sz w:val="28"/>
          <w:szCs w:val="28"/>
          <w:lang w:val="uk-UA"/>
        </w:rPr>
        <w:t xml:space="preserve">», розширення пішохідної зони, сталу мобільність, допомогу від міста учасникам АТО тощо. Активно продовжено інформування мешканців через соціальні мережі в Інтернеті, продовжено онлайн-трансляцію засідань виконавчого комітету, брифінгів та прес-конференцій за участю посадовців міської ради, конкурсних комісій. </w:t>
      </w:r>
    </w:p>
    <w:p w:rsidR="00CD7A90" w:rsidRPr="00CD7A90" w:rsidRDefault="00CD7A90" w:rsidP="00CD7A90">
      <w:pPr>
        <w:pStyle w:val="a4"/>
        <w:ind w:firstLine="709"/>
        <w:jc w:val="both"/>
        <w:rPr>
          <w:rFonts w:ascii="Arial" w:hAnsi="Arial" w:cs="Arial"/>
          <w:sz w:val="28"/>
          <w:szCs w:val="28"/>
          <w:lang w:val="uk-UA"/>
        </w:rPr>
      </w:pPr>
      <w:r w:rsidRPr="00CD7A90">
        <w:rPr>
          <w:rFonts w:ascii="Arial" w:hAnsi="Arial" w:cs="Arial"/>
          <w:sz w:val="28"/>
          <w:szCs w:val="28"/>
          <w:lang w:val="uk-UA"/>
        </w:rPr>
        <w:t xml:space="preserve">«Прес-служба» підготувала та розмістила на сайті міської ради короткі підсумки реалізованого у 2018 році у місті в галузі освіти, культури, молоді та спорту, медицини, економіки, безпеки, транспорту, соціальної сфери, війни на сході, інфраструктури, енергетики, ІТ-сфери, архітектури, благоустрою, відкритої влади та важливих подій року. Підготовлено спеціальний роздатковий буклет. </w:t>
      </w:r>
    </w:p>
    <w:p w:rsidR="00CD7A90" w:rsidRPr="00CD7A90" w:rsidRDefault="00CD7A90" w:rsidP="00CD7A90">
      <w:pPr>
        <w:spacing w:after="0" w:line="240" w:lineRule="auto"/>
        <w:ind w:firstLine="709"/>
        <w:jc w:val="both"/>
        <w:rPr>
          <w:rFonts w:ascii="Arial" w:hAnsi="Arial" w:cs="Arial"/>
          <w:sz w:val="28"/>
          <w:szCs w:val="28"/>
          <w:lang w:val="uk-UA"/>
        </w:rPr>
      </w:pPr>
      <w:r w:rsidRPr="00CD7A90">
        <w:rPr>
          <w:rFonts w:ascii="Arial" w:hAnsi="Arial" w:cs="Arial"/>
          <w:sz w:val="28"/>
          <w:szCs w:val="28"/>
          <w:lang w:val="uk-UA"/>
        </w:rPr>
        <w:t xml:space="preserve">Висвітлення роботи міської ради та інформування мешканців і гостей міста також здійснювалось через соціальні мережі. Сторінку Львівської міської ради у мережі </w:t>
      </w:r>
      <w:proofErr w:type="spellStart"/>
      <w:r w:rsidRPr="00CD7A90">
        <w:rPr>
          <w:rFonts w:ascii="Arial" w:hAnsi="Arial" w:cs="Arial"/>
          <w:sz w:val="28"/>
          <w:szCs w:val="28"/>
          <w:lang w:val="uk-UA"/>
        </w:rPr>
        <w:t>Facebook</w:t>
      </w:r>
      <w:proofErr w:type="spellEnd"/>
      <w:r w:rsidRPr="00CD7A90">
        <w:rPr>
          <w:rFonts w:ascii="Arial" w:hAnsi="Arial" w:cs="Arial"/>
          <w:sz w:val="28"/>
          <w:szCs w:val="28"/>
          <w:lang w:val="uk-UA"/>
        </w:rPr>
        <w:t xml:space="preserve"> вподобали та читали 32965 користувачів. Щодня «Прес-служба» розміщувала у </w:t>
      </w:r>
      <w:proofErr w:type="spellStart"/>
      <w:r w:rsidRPr="00CD7A90">
        <w:rPr>
          <w:rFonts w:ascii="Arial" w:hAnsi="Arial" w:cs="Arial"/>
          <w:sz w:val="28"/>
          <w:szCs w:val="28"/>
          <w:lang w:val="uk-UA"/>
        </w:rPr>
        <w:t>Facebook</w:t>
      </w:r>
      <w:proofErr w:type="spellEnd"/>
      <w:r w:rsidRPr="00CD7A90">
        <w:rPr>
          <w:rFonts w:ascii="Arial" w:hAnsi="Arial" w:cs="Arial"/>
          <w:sz w:val="28"/>
          <w:szCs w:val="28"/>
          <w:lang w:val="uk-UA"/>
        </w:rPr>
        <w:t xml:space="preserve"> 1-2 найцікавіші пости із найпотрібнішою та найактуальнішою інформацією для мешканців, а також 1-2 пости – в </w:t>
      </w:r>
      <w:proofErr w:type="spellStart"/>
      <w:r w:rsidRPr="00CD7A90">
        <w:rPr>
          <w:rFonts w:ascii="Arial" w:hAnsi="Arial" w:cs="Arial"/>
          <w:sz w:val="28"/>
          <w:szCs w:val="28"/>
          <w:lang w:val="uk-UA"/>
        </w:rPr>
        <w:t>Instagram</w:t>
      </w:r>
      <w:proofErr w:type="spellEnd"/>
      <w:r w:rsidRPr="00CD7A90">
        <w:rPr>
          <w:rFonts w:ascii="Arial" w:hAnsi="Arial" w:cs="Arial"/>
          <w:sz w:val="28"/>
          <w:szCs w:val="28"/>
          <w:lang w:val="uk-UA"/>
        </w:rPr>
        <w:t xml:space="preserve">. Окрім традиційних дописів у </w:t>
      </w:r>
      <w:proofErr w:type="spellStart"/>
      <w:r w:rsidRPr="00CD7A90">
        <w:rPr>
          <w:rFonts w:ascii="Arial" w:hAnsi="Arial" w:cs="Arial"/>
          <w:sz w:val="28"/>
          <w:szCs w:val="28"/>
          <w:lang w:val="uk-UA"/>
        </w:rPr>
        <w:t>соцмережах</w:t>
      </w:r>
      <w:proofErr w:type="spellEnd"/>
      <w:r w:rsidRPr="00CD7A90">
        <w:rPr>
          <w:rFonts w:ascii="Arial" w:hAnsi="Arial" w:cs="Arial"/>
          <w:sz w:val="28"/>
          <w:szCs w:val="28"/>
          <w:lang w:val="uk-UA"/>
        </w:rPr>
        <w:t xml:space="preserve">, розміщували </w:t>
      </w:r>
      <w:proofErr w:type="spellStart"/>
      <w:r w:rsidRPr="00CD7A90">
        <w:rPr>
          <w:rFonts w:ascii="Arial" w:hAnsi="Arial" w:cs="Arial"/>
          <w:sz w:val="28"/>
          <w:szCs w:val="28"/>
          <w:lang w:val="uk-UA"/>
        </w:rPr>
        <w:t>відеостріми</w:t>
      </w:r>
      <w:proofErr w:type="spellEnd"/>
      <w:r w:rsidRPr="00CD7A90">
        <w:rPr>
          <w:rFonts w:ascii="Arial" w:hAnsi="Arial" w:cs="Arial"/>
          <w:sz w:val="28"/>
          <w:szCs w:val="28"/>
          <w:lang w:val="uk-UA"/>
        </w:rPr>
        <w:t xml:space="preserve"> важливих подій (засідання виконавчого комітету, конкурсний комітетів, депутатських комісій тощо), відеоролики, </w:t>
      </w:r>
      <w:proofErr w:type="spellStart"/>
      <w:r w:rsidRPr="00CD7A90">
        <w:rPr>
          <w:rFonts w:ascii="Arial" w:hAnsi="Arial" w:cs="Arial"/>
          <w:sz w:val="28"/>
          <w:szCs w:val="28"/>
          <w:lang w:val="uk-UA"/>
        </w:rPr>
        <w:t>інфографіки</w:t>
      </w:r>
      <w:proofErr w:type="spellEnd"/>
      <w:r w:rsidRPr="00CD7A90">
        <w:rPr>
          <w:rFonts w:ascii="Arial" w:hAnsi="Arial" w:cs="Arial"/>
          <w:sz w:val="28"/>
          <w:szCs w:val="28"/>
          <w:lang w:val="uk-UA"/>
        </w:rPr>
        <w:t xml:space="preserve">, візуалізації, фоторепортажі, </w:t>
      </w:r>
      <w:proofErr w:type="spellStart"/>
      <w:r w:rsidRPr="00CD7A90">
        <w:rPr>
          <w:rFonts w:ascii="Arial" w:hAnsi="Arial" w:cs="Arial"/>
          <w:sz w:val="28"/>
          <w:szCs w:val="28"/>
          <w:lang w:val="uk-UA"/>
        </w:rPr>
        <w:t>stories</w:t>
      </w:r>
      <w:proofErr w:type="spellEnd"/>
      <w:r w:rsidRPr="00CD7A90">
        <w:rPr>
          <w:rFonts w:ascii="Arial" w:hAnsi="Arial" w:cs="Arial"/>
          <w:sz w:val="28"/>
          <w:szCs w:val="28"/>
          <w:lang w:val="uk-UA"/>
        </w:rPr>
        <w:t xml:space="preserve"> тощо. Загалом – 687 постів, із яких 88 – в </w:t>
      </w:r>
      <w:proofErr w:type="spellStart"/>
      <w:r w:rsidRPr="00CD7A90">
        <w:rPr>
          <w:rFonts w:ascii="Arial" w:hAnsi="Arial" w:cs="Arial"/>
          <w:sz w:val="28"/>
          <w:szCs w:val="28"/>
          <w:lang w:val="uk-UA"/>
        </w:rPr>
        <w:t>Instagram</w:t>
      </w:r>
      <w:proofErr w:type="spellEnd"/>
      <w:r w:rsidRPr="00CD7A90">
        <w:rPr>
          <w:rFonts w:ascii="Arial" w:hAnsi="Arial" w:cs="Arial"/>
          <w:sz w:val="28"/>
          <w:szCs w:val="28"/>
          <w:lang w:val="uk-UA"/>
        </w:rPr>
        <w:t xml:space="preserve">, та 599 – у </w:t>
      </w:r>
      <w:proofErr w:type="spellStart"/>
      <w:r w:rsidRPr="00CD7A90">
        <w:rPr>
          <w:rFonts w:ascii="Arial" w:hAnsi="Arial" w:cs="Arial"/>
          <w:sz w:val="28"/>
          <w:szCs w:val="28"/>
          <w:lang w:val="uk-UA"/>
        </w:rPr>
        <w:t>Facebook</w:t>
      </w:r>
      <w:proofErr w:type="spellEnd"/>
      <w:r w:rsidRPr="00CD7A90">
        <w:rPr>
          <w:rFonts w:ascii="Arial" w:hAnsi="Arial" w:cs="Arial"/>
          <w:sz w:val="28"/>
          <w:szCs w:val="28"/>
          <w:lang w:val="uk-UA"/>
        </w:rPr>
        <w:t xml:space="preserve"> </w:t>
      </w:r>
      <w:r w:rsidRPr="00CD7A90">
        <w:rPr>
          <w:rFonts w:ascii="Arial" w:hAnsi="Arial" w:cs="Arial"/>
          <w:i/>
          <w:sz w:val="28"/>
          <w:szCs w:val="28"/>
          <w:lang w:val="uk-UA"/>
        </w:rPr>
        <w:t xml:space="preserve">(29 </w:t>
      </w:r>
      <w:proofErr w:type="spellStart"/>
      <w:r w:rsidRPr="00CD7A90">
        <w:rPr>
          <w:rFonts w:ascii="Arial" w:hAnsi="Arial" w:cs="Arial"/>
          <w:i/>
          <w:sz w:val="28"/>
          <w:szCs w:val="28"/>
          <w:lang w:val="uk-UA"/>
        </w:rPr>
        <w:t>інфографік</w:t>
      </w:r>
      <w:proofErr w:type="spellEnd"/>
      <w:r w:rsidRPr="00CD7A90">
        <w:rPr>
          <w:rFonts w:ascii="Arial" w:hAnsi="Arial" w:cs="Arial"/>
          <w:i/>
          <w:sz w:val="28"/>
          <w:szCs w:val="28"/>
          <w:lang w:val="uk-UA"/>
        </w:rPr>
        <w:t xml:space="preserve">, 90 відеороликів, 123 </w:t>
      </w:r>
      <w:proofErr w:type="spellStart"/>
      <w:r w:rsidRPr="00CD7A90">
        <w:rPr>
          <w:rFonts w:ascii="Arial" w:hAnsi="Arial" w:cs="Arial"/>
          <w:i/>
          <w:sz w:val="28"/>
          <w:szCs w:val="28"/>
          <w:lang w:val="uk-UA"/>
        </w:rPr>
        <w:t>відеостріми</w:t>
      </w:r>
      <w:proofErr w:type="spellEnd"/>
      <w:r w:rsidRPr="00CD7A90">
        <w:rPr>
          <w:rFonts w:ascii="Arial" w:hAnsi="Arial" w:cs="Arial"/>
          <w:i/>
          <w:sz w:val="28"/>
          <w:szCs w:val="28"/>
          <w:lang w:val="uk-UA"/>
        </w:rPr>
        <w:t xml:space="preserve"> та 357 фоторепортажів, текстових постів, візуалізацій тощо)</w:t>
      </w:r>
      <w:r w:rsidRPr="00CD7A90">
        <w:rPr>
          <w:rFonts w:ascii="Arial" w:hAnsi="Arial" w:cs="Arial"/>
          <w:sz w:val="28"/>
          <w:szCs w:val="28"/>
          <w:lang w:val="uk-UA"/>
        </w:rPr>
        <w:t>.</w:t>
      </w:r>
    </w:p>
    <w:p w:rsidR="00CD7A90" w:rsidRPr="00CD7A90" w:rsidRDefault="00CD7A90" w:rsidP="00CD7A90">
      <w:pPr>
        <w:spacing w:after="0" w:line="240" w:lineRule="auto"/>
        <w:ind w:firstLine="709"/>
        <w:jc w:val="both"/>
        <w:rPr>
          <w:rFonts w:ascii="Arial" w:hAnsi="Arial" w:cs="Arial"/>
          <w:sz w:val="28"/>
          <w:szCs w:val="28"/>
          <w:lang w:val="uk-UA"/>
        </w:rPr>
      </w:pPr>
      <w:r w:rsidRPr="00CD7A90">
        <w:rPr>
          <w:rFonts w:ascii="Arial" w:hAnsi="Arial" w:cs="Arial"/>
          <w:sz w:val="28"/>
          <w:szCs w:val="28"/>
          <w:lang w:val="uk-UA"/>
        </w:rPr>
        <w:lastRenderedPageBreak/>
        <w:t>Продовжено організацію неформальних зустрічей посадовців із журналістами – проект «Медіа-сніданки з посадовцями».</w:t>
      </w:r>
    </w:p>
    <w:p w:rsidR="00CD7A90" w:rsidRPr="00CD7A90" w:rsidRDefault="00CD7A90" w:rsidP="00CD7A90">
      <w:pPr>
        <w:spacing w:after="0" w:line="240" w:lineRule="auto"/>
        <w:ind w:firstLine="709"/>
        <w:jc w:val="both"/>
        <w:rPr>
          <w:rFonts w:ascii="Arial" w:hAnsi="Arial" w:cs="Arial"/>
          <w:sz w:val="28"/>
          <w:szCs w:val="28"/>
          <w:lang w:val="uk-UA"/>
        </w:rPr>
      </w:pPr>
      <w:r w:rsidRPr="00CD7A90">
        <w:rPr>
          <w:rFonts w:ascii="Arial" w:hAnsi="Arial" w:cs="Arial"/>
          <w:sz w:val="28"/>
          <w:szCs w:val="28"/>
          <w:lang w:val="uk-UA"/>
        </w:rPr>
        <w:t>У 2018 році прес-служба продовжила пряме інформування мешканців через розміщення оголошень у під’їздах будинків на спеціальних інформаційних стендах (реформи у сфері ЖКГ – списання житлових будинків з балансу ЛКП, умови створення ОСББ).</w:t>
      </w:r>
    </w:p>
    <w:p w:rsidR="00CD7A90" w:rsidRPr="00CD7A90" w:rsidRDefault="00CD7A90" w:rsidP="00CD7A90">
      <w:pPr>
        <w:spacing w:after="0" w:line="240" w:lineRule="auto"/>
        <w:ind w:firstLine="709"/>
        <w:jc w:val="both"/>
        <w:rPr>
          <w:rFonts w:ascii="Arial" w:hAnsi="Arial" w:cs="Arial"/>
          <w:sz w:val="28"/>
          <w:szCs w:val="28"/>
          <w:lang w:val="uk-UA"/>
        </w:rPr>
      </w:pPr>
    </w:p>
    <w:p w:rsidR="00CD7A90" w:rsidRPr="00CD7A90" w:rsidRDefault="00CD7A90" w:rsidP="00CD7A90">
      <w:pPr>
        <w:spacing w:after="0" w:line="240" w:lineRule="auto"/>
        <w:ind w:firstLine="709"/>
        <w:jc w:val="both"/>
        <w:rPr>
          <w:rFonts w:ascii="Arial" w:hAnsi="Arial" w:cs="Arial"/>
          <w:b/>
          <w:sz w:val="28"/>
          <w:szCs w:val="28"/>
          <w:lang w:val="uk-UA"/>
        </w:rPr>
      </w:pPr>
      <w:r w:rsidRPr="00CD7A90">
        <w:rPr>
          <w:rFonts w:ascii="Arial" w:hAnsi="Arial" w:cs="Arial"/>
          <w:b/>
          <w:sz w:val="28"/>
          <w:szCs w:val="28"/>
          <w:lang w:val="uk-UA"/>
        </w:rPr>
        <w:t xml:space="preserve">Робота з учасниками програми «Перший кар’єрний крок» </w:t>
      </w:r>
    </w:p>
    <w:p w:rsidR="00CD7A90" w:rsidRPr="00CD7A90" w:rsidRDefault="00CD7A90" w:rsidP="00CD7A90">
      <w:pPr>
        <w:spacing w:after="0" w:line="240" w:lineRule="auto"/>
        <w:ind w:firstLine="709"/>
        <w:jc w:val="both"/>
        <w:rPr>
          <w:rFonts w:ascii="Arial" w:hAnsi="Arial" w:cs="Arial"/>
          <w:sz w:val="28"/>
          <w:szCs w:val="28"/>
          <w:lang w:val="uk-UA"/>
        </w:rPr>
      </w:pPr>
      <w:r w:rsidRPr="00CD7A90">
        <w:rPr>
          <w:rFonts w:ascii="Arial" w:hAnsi="Arial" w:cs="Arial"/>
          <w:sz w:val="28"/>
          <w:szCs w:val="28"/>
          <w:lang w:val="uk-UA"/>
        </w:rPr>
        <w:t xml:space="preserve">Протягом 2018 року відділ «Прес-служба», в рамках реалізації програми «Перший кар’єрний крок», співпрацював з 5 молодими учасниками програми, які проходили стажування у відділі. Водночас протягом 2018 року у відділі проходили практику 9 студентів-журналістів з різних вишів Львова. </w:t>
      </w:r>
      <w:proofErr w:type="spellStart"/>
      <w:r w:rsidRPr="00CD7A90">
        <w:rPr>
          <w:rFonts w:ascii="Arial" w:hAnsi="Arial" w:cs="Arial"/>
          <w:sz w:val="28"/>
          <w:szCs w:val="28"/>
          <w:lang w:val="uk-UA"/>
        </w:rPr>
        <w:t>Стажувальники</w:t>
      </w:r>
      <w:proofErr w:type="spellEnd"/>
      <w:r w:rsidRPr="00CD7A90">
        <w:rPr>
          <w:rFonts w:ascii="Arial" w:hAnsi="Arial" w:cs="Arial"/>
          <w:sz w:val="28"/>
          <w:szCs w:val="28"/>
          <w:lang w:val="uk-UA"/>
        </w:rPr>
        <w:t xml:space="preserve"> та практиканти долучались до роботи відділу за різними напрямками – висвітлення роботи ради в ЗМІ, моніторинг, адміністрування офіційного порталу Львівської міської ради, робота з інформаційними запитами, розсилка новин тощо. Для усіх </w:t>
      </w:r>
      <w:proofErr w:type="spellStart"/>
      <w:r w:rsidRPr="00CD7A90">
        <w:rPr>
          <w:rFonts w:ascii="Arial" w:hAnsi="Arial" w:cs="Arial"/>
          <w:sz w:val="28"/>
          <w:szCs w:val="28"/>
          <w:lang w:val="uk-UA"/>
        </w:rPr>
        <w:t>стажувальників</w:t>
      </w:r>
      <w:proofErr w:type="spellEnd"/>
      <w:r w:rsidRPr="00CD7A90">
        <w:rPr>
          <w:rFonts w:ascii="Arial" w:hAnsi="Arial" w:cs="Arial"/>
          <w:sz w:val="28"/>
          <w:szCs w:val="28"/>
          <w:lang w:val="uk-UA"/>
        </w:rPr>
        <w:t xml:space="preserve"> та практикантів проведено короткі ознайомчі навчання про роботу відділу.</w:t>
      </w:r>
    </w:p>
    <w:p w:rsidR="00643109" w:rsidRPr="00D72983" w:rsidRDefault="00643109" w:rsidP="00D72983">
      <w:pPr>
        <w:spacing w:after="0" w:line="240" w:lineRule="auto"/>
        <w:ind w:firstLine="709"/>
        <w:jc w:val="both"/>
        <w:rPr>
          <w:rFonts w:ascii="Arial" w:hAnsi="Arial" w:cs="Arial"/>
          <w:b/>
          <w:sz w:val="28"/>
          <w:szCs w:val="28"/>
          <w:lang w:val="uk-UA"/>
        </w:rPr>
      </w:pPr>
    </w:p>
    <w:p w:rsidR="00F80084" w:rsidRPr="007A6F3E" w:rsidRDefault="00F80084" w:rsidP="007A6F3E">
      <w:pPr>
        <w:spacing w:after="0" w:line="240" w:lineRule="auto"/>
        <w:ind w:firstLine="709"/>
        <w:jc w:val="both"/>
        <w:rPr>
          <w:rFonts w:ascii="Arial" w:hAnsi="Arial" w:cs="Arial"/>
          <w:b/>
          <w:sz w:val="28"/>
          <w:szCs w:val="28"/>
          <w:lang w:val="uk-UA"/>
        </w:rPr>
      </w:pPr>
      <w:r w:rsidRPr="007A6F3E">
        <w:rPr>
          <w:rFonts w:ascii="Arial" w:hAnsi="Arial" w:cs="Arial"/>
          <w:b/>
          <w:sz w:val="28"/>
          <w:szCs w:val="28"/>
          <w:lang w:val="uk-UA"/>
        </w:rPr>
        <w:t>Відділ закордонної співпраці</w:t>
      </w:r>
    </w:p>
    <w:p w:rsidR="00F80084" w:rsidRPr="007A6F3E" w:rsidRDefault="00F80084" w:rsidP="007A6F3E">
      <w:pPr>
        <w:spacing w:after="0" w:line="240" w:lineRule="auto"/>
        <w:ind w:firstLine="709"/>
        <w:jc w:val="both"/>
        <w:rPr>
          <w:rFonts w:ascii="Arial" w:hAnsi="Arial" w:cs="Arial"/>
          <w:sz w:val="28"/>
          <w:szCs w:val="28"/>
          <w:lang w:val="uk-UA"/>
        </w:rPr>
      </w:pPr>
    </w:p>
    <w:p w:rsidR="00E169CA" w:rsidRPr="00E169CA" w:rsidRDefault="00E169CA" w:rsidP="00E169CA">
      <w:pPr>
        <w:spacing w:after="0" w:line="240" w:lineRule="auto"/>
        <w:ind w:firstLine="709"/>
        <w:jc w:val="both"/>
        <w:rPr>
          <w:rFonts w:ascii="Arial" w:eastAsiaTheme="minorHAnsi" w:hAnsi="Arial" w:cs="Arial"/>
          <w:sz w:val="28"/>
          <w:szCs w:val="28"/>
          <w:lang w:val="uk-UA" w:eastAsia="en-US"/>
        </w:rPr>
      </w:pPr>
      <w:r w:rsidRPr="00E169CA">
        <w:rPr>
          <w:rFonts w:ascii="Arial" w:hAnsi="Arial" w:cs="Arial"/>
          <w:b/>
          <w:bCs/>
          <w:sz w:val="28"/>
          <w:szCs w:val="28"/>
          <w:lang w:val="uk-UA"/>
        </w:rPr>
        <w:t xml:space="preserve">Основними напрямками роботи Відділу закордонної співпраці є </w:t>
      </w:r>
      <w:r w:rsidRPr="00E169CA">
        <w:rPr>
          <w:rFonts w:ascii="Arial" w:hAnsi="Arial" w:cs="Arial"/>
          <w:sz w:val="28"/>
          <w:szCs w:val="28"/>
          <w:lang w:val="uk-UA"/>
        </w:rPr>
        <w:t xml:space="preserve">налагодження співпраці з країнами, міжнародними організаціями, містами-партнерами Львова за кордоном, покращення іміджу міста на міжнародній арені, популяризація знань про Львів та вивчення досвіду іноземних колег та кращих практик через участь представників ЛМР у міжнародних заходах і закордонних </w:t>
      </w:r>
      <w:proofErr w:type="spellStart"/>
      <w:r w:rsidRPr="00E169CA">
        <w:rPr>
          <w:rFonts w:ascii="Arial" w:hAnsi="Arial" w:cs="Arial"/>
          <w:sz w:val="28"/>
          <w:szCs w:val="28"/>
          <w:lang w:val="uk-UA"/>
        </w:rPr>
        <w:t>відрядженнях</w:t>
      </w:r>
      <w:proofErr w:type="spellEnd"/>
    </w:p>
    <w:p w:rsidR="00E169CA" w:rsidRPr="00E169CA" w:rsidRDefault="00E169CA" w:rsidP="00E169CA">
      <w:pPr>
        <w:spacing w:after="0" w:line="240" w:lineRule="auto"/>
        <w:ind w:firstLine="709"/>
        <w:jc w:val="both"/>
        <w:rPr>
          <w:rFonts w:ascii="Arial" w:hAnsi="Arial" w:cs="Arial"/>
          <w:sz w:val="28"/>
          <w:szCs w:val="28"/>
          <w:lang w:val="uk-UA"/>
        </w:rPr>
      </w:pPr>
      <w:r w:rsidRPr="00E169CA">
        <w:rPr>
          <w:rFonts w:ascii="Arial" w:hAnsi="Arial" w:cs="Arial"/>
          <w:b/>
          <w:bCs/>
          <w:sz w:val="28"/>
          <w:szCs w:val="28"/>
          <w:lang w:val="uk-UA"/>
        </w:rPr>
        <w:t>У 2018 році</w:t>
      </w:r>
      <w:r w:rsidRPr="00E169CA">
        <w:rPr>
          <w:rFonts w:ascii="Arial" w:hAnsi="Arial" w:cs="Arial"/>
          <w:sz w:val="28"/>
          <w:szCs w:val="28"/>
          <w:lang w:val="uk-UA"/>
        </w:rPr>
        <w:t xml:space="preserve"> відділом закордонної співпраці було підготовлено і проведено близько </w:t>
      </w:r>
      <w:r w:rsidRPr="00E169CA">
        <w:rPr>
          <w:rFonts w:ascii="Arial" w:hAnsi="Arial" w:cs="Arial"/>
          <w:b/>
          <w:bCs/>
          <w:sz w:val="28"/>
          <w:szCs w:val="28"/>
          <w:lang w:val="uk-UA"/>
        </w:rPr>
        <w:t>144</w:t>
      </w:r>
      <w:r w:rsidRPr="00E169CA">
        <w:rPr>
          <w:rFonts w:ascii="Arial" w:hAnsi="Arial" w:cs="Arial"/>
          <w:sz w:val="28"/>
          <w:szCs w:val="28"/>
          <w:lang w:val="uk-UA"/>
        </w:rPr>
        <w:t xml:space="preserve"> офіційні зустрічі Львівського міського голови з представниками дипломатичного корпусу та міжнародних організацій. В тому числі:</w:t>
      </w:r>
    </w:p>
    <w:p w:rsidR="00E169CA" w:rsidRPr="00E169CA" w:rsidRDefault="00E169CA" w:rsidP="00E169CA">
      <w:pPr>
        <w:numPr>
          <w:ilvl w:val="0"/>
          <w:numId w:val="24"/>
        </w:numPr>
        <w:spacing w:after="0" w:line="240" w:lineRule="auto"/>
        <w:ind w:hanging="153"/>
        <w:jc w:val="both"/>
        <w:rPr>
          <w:rFonts w:ascii="Arial" w:hAnsi="Arial" w:cs="Arial"/>
          <w:sz w:val="28"/>
          <w:szCs w:val="28"/>
          <w:lang w:val="uk-UA"/>
        </w:rPr>
      </w:pPr>
      <w:r w:rsidRPr="00E169CA">
        <w:rPr>
          <w:rFonts w:ascii="Arial" w:hAnsi="Arial" w:cs="Arial"/>
          <w:b/>
          <w:bCs/>
          <w:sz w:val="28"/>
          <w:szCs w:val="28"/>
          <w:lang w:val="uk-UA"/>
        </w:rPr>
        <w:t xml:space="preserve">28 візитів </w:t>
      </w:r>
      <w:r w:rsidRPr="00E169CA">
        <w:rPr>
          <w:rFonts w:ascii="Arial" w:hAnsi="Arial" w:cs="Arial"/>
          <w:sz w:val="28"/>
          <w:szCs w:val="28"/>
          <w:lang w:val="uk-UA"/>
        </w:rPr>
        <w:t>представників дипломатичного корпусу</w:t>
      </w:r>
    </w:p>
    <w:p w:rsidR="00E169CA" w:rsidRPr="00E169CA" w:rsidRDefault="00E169CA" w:rsidP="00E169CA">
      <w:pPr>
        <w:numPr>
          <w:ilvl w:val="0"/>
          <w:numId w:val="24"/>
        </w:numPr>
        <w:spacing w:after="0" w:line="240" w:lineRule="auto"/>
        <w:ind w:hanging="153"/>
        <w:jc w:val="both"/>
        <w:rPr>
          <w:rFonts w:ascii="Arial" w:hAnsi="Arial" w:cs="Arial"/>
          <w:sz w:val="28"/>
          <w:szCs w:val="28"/>
          <w:lang w:val="uk-UA"/>
        </w:rPr>
      </w:pPr>
      <w:r w:rsidRPr="00E169CA">
        <w:rPr>
          <w:rFonts w:ascii="Arial" w:hAnsi="Arial" w:cs="Arial"/>
          <w:b/>
          <w:bCs/>
          <w:sz w:val="28"/>
          <w:szCs w:val="28"/>
          <w:lang w:val="uk-UA"/>
        </w:rPr>
        <w:t>30 зустрічей</w:t>
      </w:r>
      <w:r w:rsidRPr="00E169CA">
        <w:rPr>
          <w:rFonts w:ascii="Arial" w:hAnsi="Arial" w:cs="Arial"/>
          <w:sz w:val="28"/>
          <w:szCs w:val="28"/>
          <w:lang w:val="uk-UA"/>
        </w:rPr>
        <w:t xml:space="preserve"> з представниками іноземних бізнес кіл </w:t>
      </w:r>
    </w:p>
    <w:p w:rsidR="00E169CA" w:rsidRPr="00E169CA" w:rsidRDefault="00E169CA" w:rsidP="00E169CA">
      <w:pPr>
        <w:numPr>
          <w:ilvl w:val="0"/>
          <w:numId w:val="24"/>
        </w:numPr>
        <w:spacing w:after="0" w:line="240" w:lineRule="auto"/>
        <w:ind w:hanging="153"/>
        <w:jc w:val="both"/>
        <w:rPr>
          <w:rFonts w:ascii="Arial" w:hAnsi="Arial" w:cs="Arial"/>
          <w:sz w:val="28"/>
          <w:szCs w:val="28"/>
          <w:lang w:val="uk-UA"/>
        </w:rPr>
      </w:pPr>
      <w:r w:rsidRPr="00E169CA">
        <w:rPr>
          <w:rFonts w:ascii="Arial" w:hAnsi="Arial" w:cs="Arial"/>
          <w:b/>
          <w:bCs/>
          <w:sz w:val="28"/>
          <w:szCs w:val="28"/>
          <w:lang w:val="uk-UA"/>
        </w:rPr>
        <w:t>47 візитів</w:t>
      </w:r>
      <w:r w:rsidRPr="00E169CA">
        <w:rPr>
          <w:rFonts w:ascii="Arial" w:hAnsi="Arial" w:cs="Arial"/>
          <w:sz w:val="28"/>
          <w:szCs w:val="28"/>
          <w:lang w:val="uk-UA"/>
        </w:rPr>
        <w:t xml:space="preserve"> представників міжнародних організацій  </w:t>
      </w:r>
    </w:p>
    <w:p w:rsidR="00E169CA" w:rsidRPr="00E169CA" w:rsidRDefault="00E169CA" w:rsidP="00E169CA">
      <w:pPr>
        <w:numPr>
          <w:ilvl w:val="0"/>
          <w:numId w:val="24"/>
        </w:numPr>
        <w:spacing w:after="0" w:line="240" w:lineRule="auto"/>
        <w:ind w:hanging="153"/>
        <w:jc w:val="both"/>
        <w:rPr>
          <w:rFonts w:ascii="Arial" w:hAnsi="Arial" w:cs="Arial"/>
          <w:sz w:val="28"/>
          <w:szCs w:val="28"/>
          <w:lang w:val="uk-UA"/>
        </w:rPr>
      </w:pPr>
      <w:r w:rsidRPr="00E169CA">
        <w:rPr>
          <w:rFonts w:ascii="Arial" w:hAnsi="Arial" w:cs="Arial"/>
          <w:b/>
          <w:bCs/>
          <w:sz w:val="28"/>
          <w:szCs w:val="28"/>
          <w:lang w:val="uk-UA"/>
        </w:rPr>
        <w:t xml:space="preserve">39 зустрічей </w:t>
      </w:r>
      <w:r w:rsidRPr="00E169CA">
        <w:rPr>
          <w:rFonts w:ascii="Arial" w:hAnsi="Arial" w:cs="Arial"/>
          <w:sz w:val="28"/>
          <w:szCs w:val="28"/>
          <w:lang w:val="uk-UA"/>
        </w:rPr>
        <w:t>з представниками іноземних владних структур</w:t>
      </w:r>
    </w:p>
    <w:p w:rsidR="00E169CA" w:rsidRPr="00E169CA" w:rsidRDefault="00E169CA" w:rsidP="00E169CA">
      <w:pPr>
        <w:tabs>
          <w:tab w:val="num" w:pos="720"/>
        </w:tabs>
        <w:spacing w:after="0" w:line="240" w:lineRule="auto"/>
        <w:ind w:hanging="153"/>
        <w:jc w:val="both"/>
        <w:rPr>
          <w:rFonts w:ascii="Arial" w:hAnsi="Arial" w:cs="Arial"/>
          <w:sz w:val="28"/>
          <w:szCs w:val="28"/>
          <w:lang w:val="uk-UA"/>
        </w:rPr>
      </w:pPr>
      <w:r w:rsidRPr="00E169CA">
        <w:rPr>
          <w:rFonts w:ascii="Arial" w:hAnsi="Arial" w:cs="Arial"/>
          <w:sz w:val="28"/>
          <w:szCs w:val="28"/>
          <w:lang w:val="uk-UA"/>
        </w:rPr>
        <w:t xml:space="preserve">У 2018 році було підготовлено зустрічі з іноземними президентами та високопосадовцями, в тому числі </w:t>
      </w:r>
    </w:p>
    <w:p w:rsidR="00E169CA" w:rsidRPr="00E169CA" w:rsidRDefault="00E169CA" w:rsidP="00E169CA">
      <w:pPr>
        <w:pStyle w:val="a3"/>
        <w:numPr>
          <w:ilvl w:val="0"/>
          <w:numId w:val="25"/>
        </w:numPr>
        <w:tabs>
          <w:tab w:val="num" w:pos="720"/>
        </w:tabs>
        <w:spacing w:after="0" w:line="240" w:lineRule="auto"/>
        <w:ind w:hanging="153"/>
        <w:jc w:val="both"/>
        <w:rPr>
          <w:rFonts w:ascii="Arial" w:hAnsi="Arial" w:cs="Arial"/>
          <w:sz w:val="28"/>
          <w:szCs w:val="28"/>
        </w:rPr>
      </w:pPr>
      <w:r w:rsidRPr="00E169CA">
        <w:rPr>
          <w:rFonts w:ascii="Arial" w:hAnsi="Arial" w:cs="Arial"/>
          <w:b/>
          <w:bCs/>
          <w:sz w:val="28"/>
          <w:szCs w:val="28"/>
        </w:rPr>
        <w:t xml:space="preserve">Жулі </w:t>
      </w:r>
      <w:proofErr w:type="spellStart"/>
      <w:r w:rsidRPr="00E169CA">
        <w:rPr>
          <w:rFonts w:ascii="Arial" w:hAnsi="Arial" w:cs="Arial"/>
          <w:b/>
          <w:bCs/>
          <w:sz w:val="28"/>
          <w:szCs w:val="28"/>
        </w:rPr>
        <w:t>Пайєтт</w:t>
      </w:r>
      <w:proofErr w:type="spellEnd"/>
      <w:r w:rsidRPr="00E169CA">
        <w:rPr>
          <w:rFonts w:ascii="Arial" w:hAnsi="Arial" w:cs="Arial"/>
          <w:sz w:val="28"/>
          <w:szCs w:val="28"/>
        </w:rPr>
        <w:t>, Генерал-губернатором Канади</w:t>
      </w:r>
    </w:p>
    <w:p w:rsidR="00E169CA" w:rsidRPr="00E169CA" w:rsidRDefault="00E169CA" w:rsidP="00E169CA">
      <w:pPr>
        <w:numPr>
          <w:ilvl w:val="0"/>
          <w:numId w:val="25"/>
        </w:numPr>
        <w:tabs>
          <w:tab w:val="num" w:pos="720"/>
        </w:tabs>
        <w:spacing w:after="0" w:line="240" w:lineRule="auto"/>
        <w:ind w:hanging="153"/>
        <w:jc w:val="both"/>
        <w:rPr>
          <w:rFonts w:ascii="Arial" w:hAnsi="Arial" w:cs="Arial"/>
          <w:sz w:val="28"/>
          <w:szCs w:val="28"/>
          <w:lang w:val="uk-UA"/>
        </w:rPr>
      </w:pPr>
      <w:r w:rsidRPr="00E169CA">
        <w:rPr>
          <w:rFonts w:ascii="Arial" w:hAnsi="Arial" w:cs="Arial"/>
          <w:b/>
          <w:bCs/>
          <w:sz w:val="28"/>
          <w:szCs w:val="28"/>
          <w:lang w:val="uk-UA"/>
        </w:rPr>
        <w:t xml:space="preserve">Спадковим Принцом </w:t>
      </w:r>
      <w:proofErr w:type="spellStart"/>
      <w:r w:rsidRPr="00E169CA">
        <w:rPr>
          <w:rFonts w:ascii="Arial" w:hAnsi="Arial" w:cs="Arial"/>
          <w:b/>
          <w:bCs/>
          <w:sz w:val="28"/>
          <w:szCs w:val="28"/>
          <w:lang w:val="uk-UA"/>
        </w:rPr>
        <w:t>Алоїзом</w:t>
      </w:r>
      <w:proofErr w:type="spellEnd"/>
      <w:r w:rsidRPr="00E169CA">
        <w:rPr>
          <w:rFonts w:ascii="Arial" w:hAnsi="Arial" w:cs="Arial"/>
          <w:b/>
          <w:bCs/>
          <w:sz w:val="28"/>
          <w:szCs w:val="28"/>
          <w:lang w:val="uk-UA"/>
        </w:rPr>
        <w:t xml:space="preserve"> </w:t>
      </w:r>
      <w:r w:rsidRPr="00E169CA">
        <w:rPr>
          <w:rFonts w:ascii="Arial" w:hAnsi="Arial" w:cs="Arial"/>
          <w:sz w:val="28"/>
          <w:szCs w:val="28"/>
          <w:lang w:val="uk-UA"/>
        </w:rPr>
        <w:t xml:space="preserve">Філіпом Марія </w:t>
      </w:r>
      <w:proofErr w:type="spellStart"/>
      <w:r w:rsidRPr="00E169CA">
        <w:rPr>
          <w:rFonts w:ascii="Arial" w:hAnsi="Arial" w:cs="Arial"/>
          <w:sz w:val="28"/>
          <w:szCs w:val="28"/>
          <w:lang w:val="uk-UA"/>
        </w:rPr>
        <w:t>Ліхтенштейнським</w:t>
      </w:r>
      <w:proofErr w:type="spellEnd"/>
    </w:p>
    <w:p w:rsidR="00E169CA" w:rsidRPr="00E169CA" w:rsidRDefault="00E169CA" w:rsidP="00E169CA">
      <w:pPr>
        <w:numPr>
          <w:ilvl w:val="0"/>
          <w:numId w:val="25"/>
        </w:numPr>
        <w:tabs>
          <w:tab w:val="num" w:pos="720"/>
        </w:tabs>
        <w:spacing w:after="0" w:line="240" w:lineRule="auto"/>
        <w:ind w:hanging="153"/>
        <w:jc w:val="both"/>
        <w:rPr>
          <w:rFonts w:ascii="Arial" w:hAnsi="Arial" w:cs="Arial"/>
          <w:sz w:val="28"/>
          <w:szCs w:val="28"/>
          <w:lang w:val="uk-UA"/>
        </w:rPr>
      </w:pPr>
      <w:r w:rsidRPr="00E169CA">
        <w:rPr>
          <w:rFonts w:ascii="Arial" w:hAnsi="Arial" w:cs="Arial"/>
          <w:b/>
          <w:bCs/>
          <w:sz w:val="28"/>
          <w:szCs w:val="28"/>
          <w:lang w:val="uk-UA"/>
        </w:rPr>
        <w:t xml:space="preserve">Франком-Вальтером </w:t>
      </w:r>
      <w:proofErr w:type="spellStart"/>
      <w:r w:rsidRPr="00E169CA">
        <w:rPr>
          <w:rFonts w:ascii="Arial" w:hAnsi="Arial" w:cs="Arial"/>
          <w:b/>
          <w:bCs/>
          <w:sz w:val="28"/>
          <w:szCs w:val="28"/>
          <w:lang w:val="uk-UA"/>
        </w:rPr>
        <w:t>Штайнмаєром</w:t>
      </w:r>
      <w:proofErr w:type="spellEnd"/>
      <w:r w:rsidRPr="00E169CA">
        <w:rPr>
          <w:rFonts w:ascii="Arial" w:hAnsi="Arial" w:cs="Arial"/>
          <w:sz w:val="28"/>
          <w:szCs w:val="28"/>
          <w:lang w:val="uk-UA"/>
        </w:rPr>
        <w:t>, Президентом Федеративної Республіки Німеччина</w:t>
      </w:r>
    </w:p>
    <w:p w:rsidR="00E169CA" w:rsidRPr="00E169CA" w:rsidRDefault="00E169CA" w:rsidP="00E169CA">
      <w:pPr>
        <w:numPr>
          <w:ilvl w:val="0"/>
          <w:numId w:val="25"/>
        </w:numPr>
        <w:tabs>
          <w:tab w:val="num" w:pos="720"/>
        </w:tabs>
        <w:spacing w:after="0" w:line="240" w:lineRule="auto"/>
        <w:ind w:hanging="153"/>
        <w:jc w:val="both"/>
        <w:rPr>
          <w:rFonts w:ascii="Arial" w:hAnsi="Arial" w:cs="Arial"/>
          <w:sz w:val="28"/>
          <w:szCs w:val="28"/>
          <w:lang w:val="uk-UA"/>
        </w:rPr>
      </w:pPr>
      <w:proofErr w:type="spellStart"/>
      <w:r w:rsidRPr="00E169CA">
        <w:rPr>
          <w:rFonts w:ascii="Arial" w:hAnsi="Arial" w:cs="Arial"/>
          <w:b/>
          <w:bCs/>
          <w:sz w:val="28"/>
          <w:szCs w:val="28"/>
          <w:lang w:val="uk-UA"/>
        </w:rPr>
        <w:t>Александером</w:t>
      </w:r>
      <w:proofErr w:type="spellEnd"/>
      <w:r w:rsidRPr="00E169CA">
        <w:rPr>
          <w:rFonts w:ascii="Arial" w:hAnsi="Arial" w:cs="Arial"/>
          <w:b/>
          <w:bCs/>
          <w:sz w:val="28"/>
          <w:szCs w:val="28"/>
          <w:lang w:val="uk-UA"/>
        </w:rPr>
        <w:t xml:space="preserve"> Ван дер </w:t>
      </w:r>
      <w:proofErr w:type="spellStart"/>
      <w:r w:rsidRPr="00E169CA">
        <w:rPr>
          <w:rFonts w:ascii="Arial" w:hAnsi="Arial" w:cs="Arial"/>
          <w:b/>
          <w:bCs/>
          <w:sz w:val="28"/>
          <w:szCs w:val="28"/>
          <w:lang w:val="uk-UA"/>
        </w:rPr>
        <w:t>Белленом</w:t>
      </w:r>
      <w:proofErr w:type="spellEnd"/>
      <w:r w:rsidRPr="00E169CA">
        <w:rPr>
          <w:rFonts w:ascii="Arial" w:hAnsi="Arial" w:cs="Arial"/>
          <w:sz w:val="28"/>
          <w:szCs w:val="28"/>
          <w:lang w:val="uk-UA"/>
        </w:rPr>
        <w:t>, Федеральним Президентом Республіки Австрія</w:t>
      </w:r>
    </w:p>
    <w:p w:rsidR="00E169CA" w:rsidRPr="00E169CA" w:rsidRDefault="00E169CA" w:rsidP="00E169CA">
      <w:pPr>
        <w:spacing w:after="0" w:line="240" w:lineRule="auto"/>
        <w:ind w:firstLine="709"/>
        <w:jc w:val="both"/>
        <w:rPr>
          <w:rFonts w:ascii="Arial" w:hAnsi="Arial" w:cs="Arial"/>
          <w:sz w:val="28"/>
          <w:szCs w:val="28"/>
          <w:lang w:val="uk-UA"/>
        </w:rPr>
      </w:pPr>
      <w:r w:rsidRPr="00E169CA">
        <w:rPr>
          <w:rFonts w:ascii="Arial" w:hAnsi="Arial" w:cs="Arial"/>
          <w:sz w:val="28"/>
          <w:szCs w:val="28"/>
          <w:lang w:val="uk-UA"/>
        </w:rPr>
        <w:t xml:space="preserve">У 2018 році відділом закордонної співпраці було здійснено </w:t>
      </w:r>
      <w:r w:rsidRPr="00E169CA">
        <w:rPr>
          <w:rFonts w:ascii="Arial" w:hAnsi="Arial" w:cs="Arial"/>
          <w:b/>
          <w:bCs/>
          <w:sz w:val="28"/>
          <w:szCs w:val="28"/>
          <w:lang w:val="uk-UA"/>
        </w:rPr>
        <w:t>403</w:t>
      </w:r>
      <w:r w:rsidRPr="00E169CA">
        <w:rPr>
          <w:rFonts w:ascii="Arial" w:hAnsi="Arial" w:cs="Arial"/>
          <w:sz w:val="28"/>
          <w:szCs w:val="28"/>
          <w:lang w:val="uk-UA"/>
        </w:rPr>
        <w:t xml:space="preserve"> письмових перекладів вхідної кореспонденції</w:t>
      </w:r>
    </w:p>
    <w:p w:rsidR="00E169CA" w:rsidRPr="00E169CA" w:rsidRDefault="00E169CA" w:rsidP="00E169CA">
      <w:pPr>
        <w:spacing w:after="0" w:line="240" w:lineRule="auto"/>
        <w:ind w:firstLine="709"/>
        <w:jc w:val="both"/>
        <w:rPr>
          <w:rFonts w:ascii="Arial" w:hAnsi="Arial" w:cs="Arial"/>
          <w:b/>
          <w:sz w:val="28"/>
          <w:szCs w:val="28"/>
          <w:lang w:val="uk-UA"/>
        </w:rPr>
      </w:pPr>
      <w:r w:rsidRPr="00E169CA">
        <w:rPr>
          <w:rFonts w:ascii="Arial" w:hAnsi="Arial" w:cs="Arial"/>
          <w:b/>
          <w:sz w:val="28"/>
          <w:szCs w:val="28"/>
          <w:lang w:val="uk-UA"/>
        </w:rPr>
        <w:lastRenderedPageBreak/>
        <w:t>Також посадовці ЛМР впродовж 2018 року представляли місто Львів на міжнародній2 арені та забезпечували участь Львова у міжнародних заходах, в тому числі:</w:t>
      </w:r>
    </w:p>
    <w:p w:rsidR="00E169CA" w:rsidRPr="00E169CA" w:rsidRDefault="00E169CA" w:rsidP="00E169CA">
      <w:pPr>
        <w:pStyle w:val="a3"/>
        <w:numPr>
          <w:ilvl w:val="0"/>
          <w:numId w:val="26"/>
        </w:numPr>
        <w:spacing w:after="0" w:line="240" w:lineRule="auto"/>
        <w:ind w:hanging="153"/>
        <w:jc w:val="both"/>
        <w:rPr>
          <w:rFonts w:ascii="Arial" w:hAnsi="Arial" w:cs="Arial"/>
          <w:sz w:val="28"/>
          <w:szCs w:val="28"/>
        </w:rPr>
      </w:pPr>
      <w:r w:rsidRPr="00E169CA">
        <w:rPr>
          <w:rFonts w:ascii="Arial" w:hAnsi="Arial" w:cs="Arial"/>
          <w:sz w:val="28"/>
          <w:szCs w:val="28"/>
        </w:rPr>
        <w:t xml:space="preserve">Міжнародній виставці технологій електричної енергії (BIXPO 2018) 29 жовтня – 2 листопада 2018 року в </w:t>
      </w:r>
      <w:proofErr w:type="spellStart"/>
      <w:r w:rsidRPr="00E169CA">
        <w:rPr>
          <w:rFonts w:ascii="Arial" w:hAnsi="Arial" w:cs="Arial"/>
          <w:sz w:val="28"/>
          <w:szCs w:val="28"/>
        </w:rPr>
        <w:t>м.Кванджу</w:t>
      </w:r>
      <w:proofErr w:type="spellEnd"/>
      <w:r w:rsidRPr="00E169CA">
        <w:rPr>
          <w:rFonts w:ascii="Arial" w:hAnsi="Arial" w:cs="Arial"/>
          <w:sz w:val="28"/>
          <w:szCs w:val="28"/>
        </w:rPr>
        <w:t xml:space="preserve"> (Республіка Корея) </w:t>
      </w:r>
    </w:p>
    <w:p w:rsidR="00E169CA" w:rsidRPr="00E169CA" w:rsidRDefault="00E169CA" w:rsidP="00E169CA">
      <w:pPr>
        <w:pStyle w:val="a3"/>
        <w:numPr>
          <w:ilvl w:val="0"/>
          <w:numId w:val="26"/>
        </w:numPr>
        <w:spacing w:after="0" w:line="240" w:lineRule="auto"/>
        <w:ind w:hanging="153"/>
        <w:jc w:val="both"/>
        <w:rPr>
          <w:rFonts w:ascii="Arial" w:hAnsi="Arial" w:cs="Arial"/>
          <w:sz w:val="28"/>
          <w:szCs w:val="28"/>
        </w:rPr>
      </w:pPr>
      <w:r w:rsidRPr="00E169CA">
        <w:rPr>
          <w:rFonts w:ascii="Arial" w:hAnsi="Arial" w:cs="Arial"/>
          <w:sz w:val="28"/>
          <w:szCs w:val="28"/>
        </w:rPr>
        <w:t xml:space="preserve">Міжнародній конференція міст-побратимів міста </w:t>
      </w:r>
      <w:proofErr w:type="spellStart"/>
      <w:r w:rsidRPr="00E169CA">
        <w:rPr>
          <w:rFonts w:ascii="Arial" w:hAnsi="Arial" w:cs="Arial"/>
          <w:sz w:val="28"/>
          <w:szCs w:val="28"/>
        </w:rPr>
        <w:t>Фрайбург</w:t>
      </w:r>
      <w:proofErr w:type="spellEnd"/>
      <w:r w:rsidRPr="00E169CA">
        <w:rPr>
          <w:rFonts w:ascii="Arial" w:hAnsi="Arial" w:cs="Arial"/>
          <w:sz w:val="28"/>
          <w:szCs w:val="28"/>
        </w:rPr>
        <w:t xml:space="preserve"> 22 – 24 жовтня 2018 року </w:t>
      </w:r>
    </w:p>
    <w:p w:rsidR="00E169CA" w:rsidRPr="00E169CA" w:rsidRDefault="00E169CA" w:rsidP="00E169CA">
      <w:pPr>
        <w:pStyle w:val="a3"/>
        <w:numPr>
          <w:ilvl w:val="0"/>
          <w:numId w:val="26"/>
        </w:numPr>
        <w:spacing w:after="0" w:line="240" w:lineRule="auto"/>
        <w:ind w:hanging="153"/>
        <w:jc w:val="both"/>
        <w:rPr>
          <w:rFonts w:ascii="Arial" w:hAnsi="Arial" w:cs="Arial"/>
          <w:sz w:val="28"/>
          <w:szCs w:val="28"/>
        </w:rPr>
      </w:pPr>
      <w:r w:rsidRPr="00E169CA">
        <w:rPr>
          <w:rFonts w:ascii="Arial" w:hAnsi="Arial" w:cs="Arial"/>
          <w:sz w:val="28"/>
          <w:szCs w:val="28"/>
        </w:rPr>
        <w:t xml:space="preserve">Фестивалі Свободи в </w:t>
      </w:r>
      <w:proofErr w:type="spellStart"/>
      <w:r w:rsidRPr="00E169CA">
        <w:rPr>
          <w:rFonts w:ascii="Arial" w:hAnsi="Arial" w:cs="Arial"/>
          <w:sz w:val="28"/>
          <w:szCs w:val="28"/>
        </w:rPr>
        <w:t>м.Вроцлав</w:t>
      </w:r>
      <w:proofErr w:type="spellEnd"/>
      <w:r w:rsidRPr="00E169CA">
        <w:rPr>
          <w:rFonts w:ascii="Arial" w:hAnsi="Arial" w:cs="Arial"/>
          <w:sz w:val="28"/>
          <w:szCs w:val="28"/>
        </w:rPr>
        <w:t xml:space="preserve"> 3-5 червня 2018</w:t>
      </w:r>
    </w:p>
    <w:p w:rsidR="00E169CA" w:rsidRPr="00E169CA" w:rsidRDefault="00E169CA" w:rsidP="00E169CA">
      <w:pPr>
        <w:pStyle w:val="a3"/>
        <w:numPr>
          <w:ilvl w:val="0"/>
          <w:numId w:val="26"/>
        </w:numPr>
        <w:spacing w:after="0" w:line="240" w:lineRule="auto"/>
        <w:ind w:hanging="153"/>
        <w:jc w:val="both"/>
        <w:rPr>
          <w:rFonts w:ascii="Arial" w:hAnsi="Arial" w:cs="Arial"/>
          <w:sz w:val="28"/>
          <w:szCs w:val="28"/>
        </w:rPr>
      </w:pPr>
      <w:r w:rsidRPr="00E169CA">
        <w:rPr>
          <w:rFonts w:ascii="Arial" w:hAnsi="Arial" w:cs="Arial"/>
          <w:sz w:val="28"/>
          <w:szCs w:val="28"/>
        </w:rPr>
        <w:t>Заходах присвячені Дню міста Кутаїсі (Грузія) 01-03 травня 2018.</w:t>
      </w:r>
    </w:p>
    <w:p w:rsidR="00E169CA" w:rsidRPr="00E169CA" w:rsidRDefault="00E169CA" w:rsidP="00E169CA">
      <w:pPr>
        <w:pStyle w:val="a3"/>
        <w:numPr>
          <w:ilvl w:val="0"/>
          <w:numId w:val="26"/>
        </w:numPr>
        <w:spacing w:after="0" w:line="240" w:lineRule="auto"/>
        <w:ind w:hanging="153"/>
        <w:jc w:val="both"/>
        <w:rPr>
          <w:rFonts w:ascii="Arial" w:hAnsi="Arial" w:cs="Arial"/>
          <w:sz w:val="28"/>
          <w:szCs w:val="28"/>
        </w:rPr>
      </w:pPr>
      <w:r w:rsidRPr="00E169CA">
        <w:rPr>
          <w:rFonts w:ascii="Arial" w:hAnsi="Arial" w:cs="Arial"/>
          <w:sz w:val="28"/>
          <w:szCs w:val="28"/>
        </w:rPr>
        <w:t>Святкуванні Дня міста Баня Лука та цінностей анти-фашизму 22 квітня 2018 року (Боснія та Герцеговина)</w:t>
      </w:r>
    </w:p>
    <w:p w:rsidR="00E169CA" w:rsidRPr="00E169CA" w:rsidRDefault="00E169CA" w:rsidP="00E169CA">
      <w:pPr>
        <w:pStyle w:val="a3"/>
        <w:numPr>
          <w:ilvl w:val="0"/>
          <w:numId w:val="26"/>
        </w:numPr>
        <w:spacing w:after="0" w:line="240" w:lineRule="auto"/>
        <w:ind w:hanging="153"/>
        <w:jc w:val="both"/>
        <w:rPr>
          <w:rFonts w:ascii="Arial" w:hAnsi="Arial" w:cs="Arial"/>
          <w:sz w:val="28"/>
          <w:szCs w:val="28"/>
        </w:rPr>
      </w:pPr>
      <w:r w:rsidRPr="00E169CA">
        <w:rPr>
          <w:rFonts w:ascii="Arial" w:hAnsi="Arial" w:cs="Arial"/>
          <w:sz w:val="28"/>
          <w:szCs w:val="28"/>
        </w:rPr>
        <w:t xml:space="preserve">Святкуванні ХХІІ Вроцлавської куті та Дня Єдності Християн, в рамках відзначення року Львова у Вроцлаві 19-20 січня 2018 року. </w:t>
      </w:r>
    </w:p>
    <w:p w:rsidR="00E169CA" w:rsidRPr="00E169CA" w:rsidRDefault="00E169CA" w:rsidP="00E169CA">
      <w:pPr>
        <w:spacing w:after="0" w:line="240" w:lineRule="auto"/>
        <w:ind w:firstLine="709"/>
        <w:jc w:val="both"/>
        <w:rPr>
          <w:rFonts w:ascii="Arial" w:hAnsi="Arial" w:cs="Arial"/>
          <w:b/>
          <w:sz w:val="28"/>
          <w:szCs w:val="28"/>
          <w:lang w:val="uk-UA"/>
        </w:rPr>
      </w:pPr>
      <w:r w:rsidRPr="00E169CA">
        <w:rPr>
          <w:rFonts w:ascii="Arial" w:hAnsi="Arial" w:cs="Arial"/>
          <w:b/>
          <w:sz w:val="28"/>
          <w:szCs w:val="28"/>
          <w:lang w:val="uk-UA"/>
        </w:rPr>
        <w:t>Відділ закордонної співпраці тісно співпрацює з дипломатичним корпусом, минулого року спільно з іноземними представництвами в Україні було проведено ряд культурних заходів таких як:</w:t>
      </w:r>
    </w:p>
    <w:p w:rsidR="00E169CA" w:rsidRPr="00E169CA" w:rsidRDefault="00E169CA" w:rsidP="00E169CA">
      <w:pPr>
        <w:numPr>
          <w:ilvl w:val="0"/>
          <w:numId w:val="27"/>
        </w:numPr>
        <w:spacing w:after="0" w:line="240" w:lineRule="auto"/>
        <w:ind w:hanging="153"/>
        <w:jc w:val="both"/>
        <w:rPr>
          <w:rFonts w:ascii="Arial" w:hAnsi="Arial" w:cs="Arial"/>
          <w:sz w:val="28"/>
          <w:szCs w:val="28"/>
          <w:lang w:val="uk-UA"/>
        </w:rPr>
      </w:pPr>
      <w:r w:rsidRPr="00E169CA">
        <w:rPr>
          <w:rFonts w:ascii="Arial" w:hAnsi="Arial" w:cs="Arial"/>
          <w:sz w:val="28"/>
          <w:szCs w:val="28"/>
          <w:lang w:val="uk-UA"/>
        </w:rPr>
        <w:t>Дні Канади у Львові</w:t>
      </w:r>
    </w:p>
    <w:p w:rsidR="00E169CA" w:rsidRPr="00E169CA" w:rsidRDefault="00E169CA" w:rsidP="00E169CA">
      <w:pPr>
        <w:numPr>
          <w:ilvl w:val="0"/>
          <w:numId w:val="27"/>
        </w:numPr>
        <w:spacing w:after="0" w:line="240" w:lineRule="auto"/>
        <w:ind w:hanging="153"/>
        <w:jc w:val="both"/>
        <w:rPr>
          <w:rFonts w:ascii="Arial" w:hAnsi="Arial" w:cs="Arial"/>
          <w:sz w:val="28"/>
          <w:szCs w:val="28"/>
          <w:lang w:val="uk-UA"/>
        </w:rPr>
      </w:pPr>
      <w:r w:rsidRPr="00E169CA">
        <w:rPr>
          <w:rFonts w:ascii="Arial" w:hAnsi="Arial" w:cs="Arial"/>
          <w:sz w:val="28"/>
          <w:szCs w:val="28"/>
          <w:lang w:val="uk-UA"/>
        </w:rPr>
        <w:t>День культури Республіки Узбекистан</w:t>
      </w:r>
    </w:p>
    <w:p w:rsidR="00E169CA" w:rsidRPr="00E169CA" w:rsidRDefault="00E169CA" w:rsidP="00E169CA">
      <w:pPr>
        <w:numPr>
          <w:ilvl w:val="0"/>
          <w:numId w:val="27"/>
        </w:numPr>
        <w:spacing w:after="0" w:line="240" w:lineRule="auto"/>
        <w:ind w:hanging="153"/>
        <w:jc w:val="both"/>
        <w:rPr>
          <w:rFonts w:ascii="Arial" w:hAnsi="Arial" w:cs="Arial"/>
          <w:sz w:val="28"/>
          <w:szCs w:val="28"/>
          <w:lang w:val="uk-UA"/>
        </w:rPr>
      </w:pPr>
      <w:r w:rsidRPr="00E169CA">
        <w:rPr>
          <w:rFonts w:ascii="Arial" w:hAnsi="Arial" w:cs="Arial"/>
          <w:sz w:val="28"/>
          <w:szCs w:val="28"/>
          <w:lang w:val="uk-UA"/>
        </w:rPr>
        <w:t>Відкриття монументу хорватським військовим Першої світової війни.</w:t>
      </w:r>
    </w:p>
    <w:p w:rsidR="00E169CA" w:rsidRPr="00E169CA" w:rsidRDefault="00E169CA" w:rsidP="00E169CA">
      <w:pPr>
        <w:numPr>
          <w:ilvl w:val="0"/>
          <w:numId w:val="27"/>
        </w:numPr>
        <w:spacing w:after="0" w:line="240" w:lineRule="auto"/>
        <w:ind w:hanging="153"/>
        <w:jc w:val="both"/>
        <w:rPr>
          <w:rFonts w:ascii="Arial" w:hAnsi="Arial" w:cs="Arial"/>
          <w:sz w:val="28"/>
          <w:szCs w:val="28"/>
          <w:lang w:val="uk-UA"/>
        </w:rPr>
      </w:pPr>
      <w:r w:rsidRPr="00E169CA">
        <w:rPr>
          <w:rFonts w:ascii="Arial" w:hAnsi="Arial" w:cs="Arial"/>
          <w:sz w:val="28"/>
          <w:szCs w:val="28"/>
          <w:lang w:val="uk-UA"/>
        </w:rPr>
        <w:t>Відкриття меморіалу пам'яті словенським воїнам, які брали участь у Першій світовій війні</w:t>
      </w:r>
    </w:p>
    <w:p w:rsidR="00E169CA" w:rsidRPr="00E169CA" w:rsidRDefault="00E169CA" w:rsidP="00E169CA">
      <w:pPr>
        <w:numPr>
          <w:ilvl w:val="0"/>
          <w:numId w:val="27"/>
        </w:numPr>
        <w:spacing w:after="0" w:line="240" w:lineRule="auto"/>
        <w:ind w:hanging="153"/>
        <w:jc w:val="both"/>
        <w:rPr>
          <w:rFonts w:ascii="Arial" w:hAnsi="Arial" w:cs="Arial"/>
          <w:sz w:val="28"/>
          <w:szCs w:val="28"/>
          <w:lang w:val="uk-UA"/>
        </w:rPr>
      </w:pPr>
      <w:r w:rsidRPr="00E169CA">
        <w:rPr>
          <w:rFonts w:ascii="Arial" w:hAnsi="Arial" w:cs="Arial"/>
          <w:sz w:val="28"/>
          <w:szCs w:val="28"/>
          <w:lang w:val="uk-UA"/>
        </w:rPr>
        <w:t>VIІ «Фестиваль Партнерства»</w:t>
      </w:r>
    </w:p>
    <w:p w:rsidR="00E169CA" w:rsidRPr="00E169CA" w:rsidRDefault="00E169CA" w:rsidP="00E169CA">
      <w:pPr>
        <w:spacing w:after="0" w:line="240" w:lineRule="auto"/>
        <w:ind w:firstLine="709"/>
        <w:jc w:val="both"/>
        <w:rPr>
          <w:rFonts w:ascii="Arial" w:hAnsi="Arial" w:cs="Arial"/>
          <w:b/>
          <w:bCs/>
          <w:sz w:val="28"/>
          <w:szCs w:val="28"/>
          <w:lang w:val="uk-UA"/>
        </w:rPr>
      </w:pPr>
      <w:r w:rsidRPr="00E169CA">
        <w:rPr>
          <w:rFonts w:ascii="Arial" w:hAnsi="Arial" w:cs="Arial"/>
          <w:b/>
          <w:bCs/>
          <w:sz w:val="28"/>
          <w:szCs w:val="28"/>
          <w:lang w:val="uk-UA"/>
        </w:rPr>
        <w:t>Підготовка та протокольний супровід під час підписання договорів про співпрацю ЛМР</w:t>
      </w:r>
    </w:p>
    <w:p w:rsidR="00E169CA" w:rsidRPr="00E169CA" w:rsidRDefault="00E169CA" w:rsidP="00E169CA">
      <w:pPr>
        <w:spacing w:after="0" w:line="240" w:lineRule="auto"/>
        <w:ind w:firstLine="709"/>
        <w:jc w:val="both"/>
        <w:rPr>
          <w:rFonts w:ascii="Arial" w:hAnsi="Arial" w:cs="Arial"/>
          <w:sz w:val="28"/>
          <w:szCs w:val="28"/>
          <w:lang w:val="uk-UA"/>
        </w:rPr>
      </w:pPr>
      <w:r w:rsidRPr="00E169CA">
        <w:rPr>
          <w:rFonts w:ascii="Arial" w:hAnsi="Arial" w:cs="Arial"/>
          <w:sz w:val="28"/>
          <w:szCs w:val="28"/>
          <w:lang w:val="uk-UA"/>
        </w:rPr>
        <w:t>Угода про наміри кредитного фінансування для проекту модернізації громадського тролейбусного транспорту між Європейським банком реконструкції та розвитку (ЄБРР), Львівською міською радою та ЛКП «</w:t>
      </w:r>
      <w:proofErr w:type="spellStart"/>
      <w:r w:rsidRPr="00E169CA">
        <w:rPr>
          <w:rFonts w:ascii="Arial" w:hAnsi="Arial" w:cs="Arial"/>
          <w:sz w:val="28"/>
          <w:szCs w:val="28"/>
          <w:lang w:val="uk-UA"/>
        </w:rPr>
        <w:t>Львівелектротранс</w:t>
      </w:r>
      <w:proofErr w:type="spellEnd"/>
      <w:r w:rsidRPr="00E169CA">
        <w:rPr>
          <w:rFonts w:ascii="Arial" w:hAnsi="Arial" w:cs="Arial"/>
          <w:sz w:val="28"/>
          <w:szCs w:val="28"/>
          <w:lang w:val="uk-UA"/>
        </w:rPr>
        <w:t>».</w:t>
      </w:r>
    </w:p>
    <w:p w:rsidR="00E169CA" w:rsidRPr="00E169CA" w:rsidRDefault="00E169CA" w:rsidP="00E169CA">
      <w:pPr>
        <w:spacing w:after="0" w:line="240" w:lineRule="auto"/>
        <w:ind w:firstLine="709"/>
        <w:jc w:val="both"/>
        <w:rPr>
          <w:rFonts w:ascii="Arial" w:hAnsi="Arial" w:cs="Arial"/>
          <w:sz w:val="28"/>
          <w:szCs w:val="28"/>
          <w:lang w:val="uk-UA"/>
        </w:rPr>
      </w:pPr>
      <w:r w:rsidRPr="00E169CA">
        <w:rPr>
          <w:rFonts w:ascii="Arial" w:hAnsi="Arial" w:cs="Arial"/>
          <w:sz w:val="28"/>
          <w:szCs w:val="28"/>
          <w:lang w:val="uk-UA"/>
        </w:rPr>
        <w:t>Договір оренди нежитлових приміщень між Посольством Чеської Республіки в Україні та управлінням комунальної власності Львівської міської ради з метою розміщення в них Чеського дому у місті Львові.</w:t>
      </w:r>
    </w:p>
    <w:p w:rsidR="00E169CA" w:rsidRPr="00E169CA" w:rsidRDefault="00E169CA" w:rsidP="00E169CA">
      <w:pPr>
        <w:spacing w:after="0" w:line="240" w:lineRule="auto"/>
        <w:ind w:firstLine="709"/>
        <w:jc w:val="both"/>
        <w:rPr>
          <w:rFonts w:ascii="Arial" w:hAnsi="Arial" w:cs="Arial"/>
          <w:sz w:val="28"/>
          <w:szCs w:val="28"/>
          <w:lang w:val="uk-UA"/>
        </w:rPr>
      </w:pPr>
      <w:r w:rsidRPr="00E169CA">
        <w:rPr>
          <w:rFonts w:ascii="Arial" w:hAnsi="Arial" w:cs="Arial"/>
          <w:sz w:val="28"/>
          <w:szCs w:val="28"/>
          <w:lang w:val="uk-UA"/>
        </w:rPr>
        <w:t>Меморандум про співробітництво з питань розвитку інфраструктури зарядних станцій для електричних транспортних засобів між Львівською міською радою та Офісом ефективного регулювання BRDO</w:t>
      </w:r>
    </w:p>
    <w:p w:rsidR="00E169CA" w:rsidRPr="00E169CA" w:rsidRDefault="00E169CA" w:rsidP="00E169CA">
      <w:pPr>
        <w:spacing w:after="0" w:line="240" w:lineRule="auto"/>
        <w:ind w:firstLine="709"/>
        <w:jc w:val="both"/>
        <w:rPr>
          <w:rFonts w:ascii="Arial" w:hAnsi="Arial" w:cs="Arial"/>
          <w:sz w:val="28"/>
          <w:szCs w:val="28"/>
          <w:lang w:val="uk-UA"/>
        </w:rPr>
      </w:pPr>
      <w:r w:rsidRPr="00E169CA">
        <w:rPr>
          <w:rFonts w:ascii="Arial" w:hAnsi="Arial" w:cs="Arial"/>
          <w:sz w:val="28"/>
          <w:szCs w:val="28"/>
          <w:lang w:val="uk-UA"/>
        </w:rPr>
        <w:t>Меморандум про співпрацю між Львівською міською радою та Шотландською благодійною організацією «</w:t>
      </w:r>
      <w:proofErr w:type="spellStart"/>
      <w:r w:rsidRPr="00E169CA">
        <w:rPr>
          <w:rFonts w:ascii="Arial" w:hAnsi="Arial" w:cs="Arial"/>
          <w:sz w:val="28"/>
          <w:szCs w:val="28"/>
          <w:lang w:val="uk-UA"/>
        </w:rPr>
        <w:t>Wheelchairs</w:t>
      </w:r>
      <w:proofErr w:type="spellEnd"/>
      <w:r w:rsidRPr="00E169CA">
        <w:rPr>
          <w:rFonts w:ascii="Arial" w:hAnsi="Arial" w:cs="Arial"/>
          <w:sz w:val="28"/>
          <w:szCs w:val="28"/>
          <w:lang w:val="uk-UA"/>
        </w:rPr>
        <w:t xml:space="preserve"> </w:t>
      </w:r>
      <w:proofErr w:type="spellStart"/>
      <w:r w:rsidRPr="00E169CA">
        <w:rPr>
          <w:rFonts w:ascii="Arial" w:hAnsi="Arial" w:cs="Arial"/>
          <w:sz w:val="28"/>
          <w:szCs w:val="28"/>
          <w:lang w:val="uk-UA"/>
        </w:rPr>
        <w:t>for</w:t>
      </w:r>
      <w:proofErr w:type="spellEnd"/>
      <w:r w:rsidRPr="00E169CA">
        <w:rPr>
          <w:rFonts w:ascii="Arial" w:hAnsi="Arial" w:cs="Arial"/>
          <w:sz w:val="28"/>
          <w:szCs w:val="28"/>
          <w:lang w:val="uk-UA"/>
        </w:rPr>
        <w:t xml:space="preserve"> </w:t>
      </w:r>
      <w:proofErr w:type="spellStart"/>
      <w:r w:rsidRPr="00E169CA">
        <w:rPr>
          <w:rFonts w:ascii="Arial" w:hAnsi="Arial" w:cs="Arial"/>
          <w:sz w:val="28"/>
          <w:szCs w:val="28"/>
          <w:lang w:val="uk-UA"/>
        </w:rPr>
        <w:t>Ukraine</w:t>
      </w:r>
      <w:proofErr w:type="spellEnd"/>
      <w:r w:rsidRPr="00E169CA">
        <w:rPr>
          <w:rFonts w:ascii="Arial" w:hAnsi="Arial" w:cs="Arial"/>
          <w:sz w:val="28"/>
          <w:szCs w:val="28"/>
          <w:lang w:val="uk-UA"/>
        </w:rPr>
        <w:t>»</w:t>
      </w:r>
    </w:p>
    <w:p w:rsidR="00E169CA" w:rsidRPr="00E169CA" w:rsidRDefault="00E169CA" w:rsidP="00E169CA">
      <w:pPr>
        <w:spacing w:after="0" w:line="240" w:lineRule="auto"/>
        <w:ind w:firstLine="709"/>
        <w:jc w:val="both"/>
        <w:rPr>
          <w:rFonts w:ascii="Arial" w:hAnsi="Arial" w:cs="Arial"/>
          <w:sz w:val="28"/>
          <w:szCs w:val="28"/>
          <w:lang w:val="uk-UA"/>
        </w:rPr>
      </w:pPr>
      <w:r w:rsidRPr="00E169CA">
        <w:rPr>
          <w:rFonts w:ascii="Arial" w:hAnsi="Arial" w:cs="Arial"/>
          <w:b/>
          <w:bCs/>
          <w:sz w:val="28"/>
          <w:szCs w:val="28"/>
          <w:lang w:val="uk-UA"/>
        </w:rPr>
        <w:t xml:space="preserve">В рамках угод та договорів про партнерство та побратимство Львів відділ закордонної співпраці активно співпрацює з закордонними містами партнерами. </w:t>
      </w:r>
    </w:p>
    <w:p w:rsidR="00E169CA" w:rsidRPr="00E169CA" w:rsidRDefault="00E169CA" w:rsidP="00E169CA">
      <w:pPr>
        <w:spacing w:after="0" w:line="240" w:lineRule="auto"/>
        <w:ind w:firstLine="709"/>
        <w:jc w:val="both"/>
        <w:rPr>
          <w:rFonts w:ascii="Arial" w:hAnsi="Arial" w:cs="Arial"/>
          <w:sz w:val="28"/>
          <w:szCs w:val="28"/>
          <w:lang w:val="uk-UA"/>
        </w:rPr>
      </w:pPr>
      <w:r w:rsidRPr="00E169CA">
        <w:rPr>
          <w:rFonts w:ascii="Arial" w:hAnsi="Arial" w:cs="Arial"/>
          <w:b/>
          <w:bCs/>
          <w:sz w:val="28"/>
          <w:szCs w:val="28"/>
          <w:lang w:val="uk-UA"/>
        </w:rPr>
        <w:t>Особливо активно розвивається співпраця з польськими містами, в тому числі з містом Вроцлав.</w:t>
      </w:r>
    </w:p>
    <w:p w:rsidR="00E169CA" w:rsidRPr="00E169CA" w:rsidRDefault="00E169CA" w:rsidP="00E169CA">
      <w:pPr>
        <w:spacing w:after="0" w:line="240" w:lineRule="auto"/>
        <w:ind w:firstLine="709"/>
        <w:jc w:val="both"/>
        <w:rPr>
          <w:rFonts w:ascii="Arial" w:hAnsi="Arial" w:cs="Arial"/>
          <w:sz w:val="28"/>
          <w:szCs w:val="28"/>
          <w:lang w:val="uk-UA"/>
        </w:rPr>
      </w:pPr>
      <w:r w:rsidRPr="00E169CA">
        <w:rPr>
          <w:rFonts w:ascii="Arial" w:hAnsi="Arial" w:cs="Arial"/>
          <w:sz w:val="28"/>
          <w:szCs w:val="28"/>
          <w:lang w:val="uk-UA"/>
        </w:rPr>
        <w:t xml:space="preserve">1 липня 2018 року на площі Кафедральній біля каплиці </w:t>
      </w:r>
      <w:proofErr w:type="spellStart"/>
      <w:r w:rsidRPr="00E169CA">
        <w:rPr>
          <w:rFonts w:ascii="Arial" w:hAnsi="Arial" w:cs="Arial"/>
          <w:sz w:val="28"/>
          <w:szCs w:val="28"/>
          <w:lang w:val="uk-UA"/>
        </w:rPr>
        <w:t>Боїмів</w:t>
      </w:r>
      <w:proofErr w:type="spellEnd"/>
      <w:r w:rsidRPr="00E169CA">
        <w:rPr>
          <w:rFonts w:ascii="Arial" w:hAnsi="Arial" w:cs="Arial"/>
          <w:sz w:val="28"/>
          <w:szCs w:val="28"/>
          <w:lang w:val="uk-UA"/>
        </w:rPr>
        <w:t xml:space="preserve"> у Львові було відкрито статуетку вроцлавського гнома подарованого містом Вроцлав. </w:t>
      </w:r>
    </w:p>
    <w:p w:rsidR="00E169CA" w:rsidRPr="00E169CA" w:rsidRDefault="00E169CA" w:rsidP="00E169CA">
      <w:pPr>
        <w:spacing w:after="0" w:line="240" w:lineRule="auto"/>
        <w:ind w:firstLine="709"/>
        <w:jc w:val="both"/>
        <w:rPr>
          <w:rFonts w:ascii="Arial" w:hAnsi="Arial" w:cs="Arial"/>
          <w:sz w:val="28"/>
          <w:szCs w:val="28"/>
          <w:lang w:val="uk-UA"/>
        </w:rPr>
      </w:pPr>
      <w:r w:rsidRPr="00E169CA">
        <w:rPr>
          <w:rFonts w:ascii="Arial" w:hAnsi="Arial" w:cs="Arial"/>
          <w:sz w:val="28"/>
          <w:szCs w:val="28"/>
          <w:lang w:val="uk-UA"/>
        </w:rPr>
        <w:t xml:space="preserve">15 листопада 2018 року у місті Вроцлаві у Вроцлавському університеті відбулося урочисте відкриття пам’ятної таблиці </w:t>
      </w:r>
      <w:proofErr w:type="spellStart"/>
      <w:r w:rsidRPr="00E169CA">
        <w:rPr>
          <w:rFonts w:ascii="Arial" w:hAnsi="Arial" w:cs="Arial"/>
          <w:sz w:val="28"/>
          <w:szCs w:val="28"/>
          <w:lang w:val="uk-UA"/>
        </w:rPr>
        <w:t>Андрею</w:t>
      </w:r>
      <w:proofErr w:type="spellEnd"/>
      <w:r w:rsidRPr="00E169CA">
        <w:rPr>
          <w:rFonts w:ascii="Arial" w:hAnsi="Arial" w:cs="Arial"/>
          <w:sz w:val="28"/>
          <w:szCs w:val="28"/>
          <w:lang w:val="uk-UA"/>
        </w:rPr>
        <w:t xml:space="preserve"> Шептицькому</w:t>
      </w:r>
    </w:p>
    <w:p w:rsidR="00E169CA" w:rsidRPr="00E169CA" w:rsidRDefault="00E169CA" w:rsidP="00E169CA">
      <w:pPr>
        <w:spacing w:after="0" w:line="240" w:lineRule="auto"/>
        <w:ind w:firstLine="709"/>
        <w:jc w:val="both"/>
        <w:rPr>
          <w:rFonts w:ascii="Arial" w:hAnsi="Arial" w:cs="Arial"/>
          <w:sz w:val="28"/>
          <w:szCs w:val="28"/>
          <w:lang w:val="uk-UA"/>
        </w:rPr>
      </w:pPr>
      <w:r w:rsidRPr="00E169CA">
        <w:rPr>
          <w:rFonts w:ascii="Arial" w:hAnsi="Arial" w:cs="Arial"/>
          <w:sz w:val="28"/>
          <w:szCs w:val="28"/>
          <w:lang w:val="uk-UA"/>
        </w:rPr>
        <w:lastRenderedPageBreak/>
        <w:t xml:space="preserve">Також впродовж 2018 року тривала активна стадія реалізації проекту «Район зелених технологій» спільно з містом </w:t>
      </w:r>
      <w:proofErr w:type="spellStart"/>
      <w:r w:rsidRPr="00E169CA">
        <w:rPr>
          <w:rFonts w:ascii="Arial" w:hAnsi="Arial" w:cs="Arial"/>
          <w:sz w:val="28"/>
          <w:szCs w:val="28"/>
          <w:lang w:val="uk-UA"/>
        </w:rPr>
        <w:t>Фрайбург</w:t>
      </w:r>
      <w:proofErr w:type="spellEnd"/>
      <w:r w:rsidRPr="00E169CA">
        <w:rPr>
          <w:rFonts w:ascii="Arial" w:hAnsi="Arial" w:cs="Arial"/>
          <w:sz w:val="28"/>
          <w:szCs w:val="28"/>
          <w:lang w:val="uk-UA"/>
        </w:rPr>
        <w:t xml:space="preserve"> у </w:t>
      </w:r>
      <w:proofErr w:type="spellStart"/>
      <w:r w:rsidRPr="00E169CA">
        <w:rPr>
          <w:rFonts w:ascii="Arial" w:hAnsi="Arial" w:cs="Arial"/>
          <w:sz w:val="28"/>
          <w:szCs w:val="28"/>
          <w:lang w:val="uk-UA"/>
        </w:rPr>
        <w:t>Брайсгау</w:t>
      </w:r>
      <w:proofErr w:type="spellEnd"/>
      <w:r w:rsidRPr="00E169CA">
        <w:rPr>
          <w:rFonts w:ascii="Arial" w:hAnsi="Arial" w:cs="Arial"/>
          <w:sz w:val="28"/>
          <w:szCs w:val="28"/>
          <w:lang w:val="uk-UA"/>
        </w:rPr>
        <w:t xml:space="preserve"> (Німеччина)</w:t>
      </w:r>
    </w:p>
    <w:p w:rsidR="00E169CA" w:rsidRPr="00E169CA" w:rsidRDefault="00E169CA" w:rsidP="00E169CA">
      <w:pPr>
        <w:spacing w:after="0" w:line="240" w:lineRule="auto"/>
        <w:ind w:firstLine="709"/>
        <w:jc w:val="both"/>
        <w:rPr>
          <w:rFonts w:ascii="Arial" w:hAnsi="Arial" w:cs="Arial"/>
          <w:sz w:val="28"/>
          <w:szCs w:val="28"/>
          <w:lang w:val="uk-UA"/>
        </w:rPr>
      </w:pPr>
      <w:r w:rsidRPr="00E169CA">
        <w:rPr>
          <w:rFonts w:ascii="Arial" w:hAnsi="Arial" w:cs="Arial"/>
          <w:b/>
          <w:bCs/>
          <w:sz w:val="28"/>
          <w:szCs w:val="28"/>
          <w:lang w:val="uk-UA"/>
        </w:rPr>
        <w:t>У 2018 року, відділом закордонної співпраці була складена та вислана заявка на здобуття Європейського диплому.</w:t>
      </w:r>
    </w:p>
    <w:p w:rsidR="00E169CA" w:rsidRPr="00E169CA" w:rsidRDefault="00E169CA" w:rsidP="00E169CA">
      <w:pPr>
        <w:spacing w:after="0" w:line="240" w:lineRule="auto"/>
        <w:ind w:firstLine="709"/>
        <w:jc w:val="both"/>
        <w:rPr>
          <w:rFonts w:ascii="Arial" w:hAnsi="Arial" w:cs="Arial"/>
          <w:sz w:val="28"/>
          <w:szCs w:val="28"/>
          <w:lang w:val="uk-UA"/>
        </w:rPr>
      </w:pPr>
      <w:r w:rsidRPr="00E169CA">
        <w:rPr>
          <w:rFonts w:ascii="Arial" w:hAnsi="Arial" w:cs="Arial"/>
          <w:sz w:val="28"/>
          <w:szCs w:val="28"/>
          <w:lang w:val="uk-UA"/>
        </w:rPr>
        <w:t>28 червня під час літньої сесії ПАРЄ у Страсбурзі відбулася церемонія відзначення Львова Європейським дипломом, що є першим етапом нагородження Призом Європи за пропагування європейський ідей, ідеалів та цінностей.</w:t>
      </w:r>
    </w:p>
    <w:p w:rsidR="00146BE8" w:rsidRDefault="00146BE8" w:rsidP="00D72983">
      <w:pPr>
        <w:spacing w:after="0" w:line="240" w:lineRule="auto"/>
        <w:ind w:firstLine="709"/>
        <w:jc w:val="both"/>
        <w:rPr>
          <w:rFonts w:ascii="Arial" w:hAnsi="Arial" w:cs="Arial"/>
          <w:b/>
          <w:sz w:val="28"/>
          <w:szCs w:val="28"/>
          <w:lang w:val="uk-UA"/>
        </w:rPr>
      </w:pPr>
    </w:p>
    <w:p w:rsidR="00F22DBB" w:rsidRPr="00D72983" w:rsidRDefault="00F22DBB" w:rsidP="00D72983">
      <w:pPr>
        <w:spacing w:after="0" w:line="240" w:lineRule="auto"/>
        <w:ind w:firstLine="709"/>
        <w:jc w:val="both"/>
        <w:rPr>
          <w:rFonts w:ascii="Arial" w:hAnsi="Arial" w:cs="Arial"/>
          <w:b/>
          <w:sz w:val="28"/>
          <w:szCs w:val="28"/>
          <w:lang w:val="uk-UA"/>
        </w:rPr>
      </w:pPr>
      <w:r w:rsidRPr="00D72983">
        <w:rPr>
          <w:rFonts w:ascii="Arial" w:hAnsi="Arial" w:cs="Arial"/>
          <w:b/>
          <w:sz w:val="28"/>
          <w:szCs w:val="28"/>
          <w:lang w:val="uk-UA"/>
        </w:rPr>
        <w:t>Управління внутрішньої політики</w:t>
      </w:r>
    </w:p>
    <w:p w:rsidR="00852FCA" w:rsidRPr="00D72983" w:rsidRDefault="00852FCA" w:rsidP="00D72983">
      <w:pPr>
        <w:spacing w:after="0" w:line="240" w:lineRule="auto"/>
        <w:ind w:firstLine="709"/>
        <w:jc w:val="both"/>
        <w:rPr>
          <w:rFonts w:ascii="Arial" w:hAnsi="Arial" w:cs="Arial"/>
          <w:b/>
          <w:sz w:val="28"/>
          <w:szCs w:val="28"/>
          <w:lang w:val="uk-UA"/>
        </w:rPr>
      </w:pPr>
    </w:p>
    <w:p w:rsidR="00B02307" w:rsidRPr="00B02307" w:rsidRDefault="00B02307" w:rsidP="00B02307">
      <w:pPr>
        <w:shd w:val="clear" w:color="auto" w:fill="FFFFFF"/>
        <w:spacing w:after="0" w:line="240" w:lineRule="auto"/>
        <w:ind w:firstLine="709"/>
        <w:jc w:val="both"/>
        <w:rPr>
          <w:rFonts w:ascii="Arial" w:eastAsiaTheme="minorHAnsi" w:hAnsi="Arial" w:cs="Arial"/>
          <w:sz w:val="28"/>
          <w:szCs w:val="28"/>
          <w:lang w:val="uk-UA"/>
        </w:rPr>
      </w:pPr>
      <w:r w:rsidRPr="00B02307">
        <w:rPr>
          <w:rFonts w:ascii="Arial" w:eastAsia="Times New Roman" w:hAnsi="Arial" w:cs="Arial"/>
          <w:b/>
          <w:sz w:val="28"/>
          <w:szCs w:val="28"/>
          <w:lang w:val="uk-UA"/>
        </w:rPr>
        <w:t>Місія:</w:t>
      </w:r>
      <w:r w:rsidRPr="00B02307">
        <w:rPr>
          <w:rFonts w:ascii="Arial" w:eastAsia="Times New Roman" w:hAnsi="Arial" w:cs="Arial"/>
          <w:sz w:val="28"/>
          <w:szCs w:val="28"/>
          <w:lang w:val="uk-UA"/>
        </w:rPr>
        <w:t xml:space="preserve"> Робота для громади міста, спрямована на покращення рівня комфорту в місті та відповідного надання послуг мешканцям</w:t>
      </w:r>
    </w:p>
    <w:p w:rsidR="00B02307" w:rsidRPr="00B02307" w:rsidRDefault="00B02307" w:rsidP="00B02307">
      <w:pPr>
        <w:shd w:val="clear" w:color="auto" w:fill="FFFFFF"/>
        <w:spacing w:after="0" w:line="240" w:lineRule="auto"/>
        <w:ind w:firstLine="709"/>
        <w:jc w:val="both"/>
        <w:rPr>
          <w:rFonts w:ascii="Arial" w:eastAsia="Times New Roman" w:hAnsi="Arial" w:cs="Arial"/>
          <w:b/>
          <w:sz w:val="28"/>
          <w:szCs w:val="28"/>
          <w:lang w:val="uk-UA"/>
        </w:rPr>
      </w:pPr>
      <w:proofErr w:type="spellStart"/>
      <w:r w:rsidRPr="00B02307">
        <w:rPr>
          <w:rFonts w:ascii="Arial" w:eastAsia="Times New Roman" w:hAnsi="Arial" w:cs="Arial"/>
          <w:b/>
          <w:sz w:val="28"/>
          <w:szCs w:val="28"/>
          <w:lang w:val="uk-UA"/>
        </w:rPr>
        <w:t>Візія</w:t>
      </w:r>
      <w:proofErr w:type="spellEnd"/>
      <w:r w:rsidRPr="00B02307">
        <w:rPr>
          <w:rFonts w:ascii="Arial" w:eastAsia="Times New Roman" w:hAnsi="Arial" w:cs="Arial"/>
          <w:b/>
          <w:sz w:val="28"/>
          <w:szCs w:val="28"/>
          <w:lang w:val="uk-UA"/>
        </w:rPr>
        <w:t>:</w:t>
      </w:r>
    </w:p>
    <w:p w:rsidR="00B02307" w:rsidRPr="00B02307" w:rsidRDefault="00B02307" w:rsidP="00B02307">
      <w:pPr>
        <w:pStyle w:val="a3"/>
        <w:numPr>
          <w:ilvl w:val="0"/>
          <w:numId w:val="37"/>
        </w:numPr>
        <w:shd w:val="clear" w:color="auto" w:fill="FFFFFF"/>
        <w:spacing w:after="0" w:line="240" w:lineRule="auto"/>
        <w:ind w:firstLine="65"/>
        <w:jc w:val="both"/>
        <w:rPr>
          <w:rFonts w:ascii="Arial" w:eastAsia="Times New Roman" w:hAnsi="Arial" w:cs="Arial"/>
          <w:b/>
          <w:sz w:val="28"/>
          <w:szCs w:val="28"/>
          <w:lang w:eastAsia="ru-RU"/>
        </w:rPr>
      </w:pPr>
      <w:r w:rsidRPr="00B02307">
        <w:rPr>
          <w:rFonts w:ascii="Arial" w:eastAsia="Times New Roman" w:hAnsi="Arial" w:cs="Arial"/>
          <w:sz w:val="28"/>
          <w:szCs w:val="28"/>
          <w:lang w:eastAsia="ru-RU"/>
        </w:rPr>
        <w:t>здійснення експертного, аналітичного та організаційного забезпечення роботи міського голови;</w:t>
      </w:r>
    </w:p>
    <w:p w:rsidR="00B02307" w:rsidRPr="00B02307" w:rsidRDefault="00B02307" w:rsidP="00B02307">
      <w:pPr>
        <w:pStyle w:val="a3"/>
        <w:numPr>
          <w:ilvl w:val="0"/>
          <w:numId w:val="37"/>
        </w:numPr>
        <w:shd w:val="clear" w:color="auto" w:fill="FFFFFF"/>
        <w:spacing w:after="0" w:line="240" w:lineRule="auto"/>
        <w:ind w:firstLine="65"/>
        <w:jc w:val="both"/>
        <w:rPr>
          <w:rFonts w:ascii="Arial" w:eastAsia="Times New Roman" w:hAnsi="Arial" w:cs="Arial"/>
          <w:sz w:val="28"/>
          <w:szCs w:val="28"/>
          <w:lang w:eastAsia="ru-RU"/>
        </w:rPr>
      </w:pPr>
      <w:r w:rsidRPr="00B02307">
        <w:rPr>
          <w:rFonts w:ascii="Arial" w:eastAsia="Times New Roman" w:hAnsi="Arial" w:cs="Arial"/>
          <w:sz w:val="28"/>
          <w:szCs w:val="28"/>
          <w:lang w:eastAsia="ru-RU"/>
        </w:rPr>
        <w:t>забезпечення та координація взаємодії з виконавчими органами влади, посадовими особами, підприємствами, установами, організаціями комунальної власності, громадськими організаціями;</w:t>
      </w:r>
    </w:p>
    <w:p w:rsidR="00B02307" w:rsidRPr="00B02307" w:rsidRDefault="00B02307" w:rsidP="00B02307">
      <w:pPr>
        <w:pStyle w:val="a3"/>
        <w:numPr>
          <w:ilvl w:val="0"/>
          <w:numId w:val="37"/>
        </w:numPr>
        <w:shd w:val="clear" w:color="auto" w:fill="FFFFFF"/>
        <w:spacing w:after="0" w:line="240" w:lineRule="auto"/>
        <w:ind w:firstLine="65"/>
        <w:jc w:val="both"/>
        <w:rPr>
          <w:rFonts w:ascii="Arial" w:eastAsia="Times New Roman" w:hAnsi="Arial" w:cs="Arial"/>
          <w:sz w:val="28"/>
          <w:szCs w:val="28"/>
          <w:lang w:eastAsia="ru-RU"/>
        </w:rPr>
      </w:pPr>
      <w:r w:rsidRPr="00B02307">
        <w:rPr>
          <w:rFonts w:ascii="Arial" w:eastAsia="Times New Roman" w:hAnsi="Arial" w:cs="Arial"/>
          <w:sz w:val="28"/>
          <w:szCs w:val="28"/>
          <w:lang w:eastAsia="ru-RU"/>
        </w:rPr>
        <w:t>покращення ефективності системи документообігу кореспонденції в ЛМР; робота з вхідною та вихідною документацією міського голови та департаменту «Адміністрація міського голови»;</w:t>
      </w:r>
    </w:p>
    <w:p w:rsidR="00B02307" w:rsidRPr="00B02307" w:rsidRDefault="00B02307" w:rsidP="00B02307">
      <w:pPr>
        <w:pStyle w:val="a3"/>
        <w:numPr>
          <w:ilvl w:val="0"/>
          <w:numId w:val="37"/>
        </w:numPr>
        <w:shd w:val="clear" w:color="auto" w:fill="FFFFFF"/>
        <w:spacing w:after="0" w:line="240" w:lineRule="auto"/>
        <w:ind w:firstLine="65"/>
        <w:jc w:val="both"/>
        <w:rPr>
          <w:rFonts w:ascii="Arial" w:eastAsia="Times New Roman" w:hAnsi="Arial" w:cs="Arial"/>
          <w:sz w:val="28"/>
          <w:szCs w:val="28"/>
          <w:lang w:eastAsia="ru-RU"/>
        </w:rPr>
      </w:pPr>
      <w:r w:rsidRPr="00B02307">
        <w:rPr>
          <w:rFonts w:ascii="Arial" w:eastAsia="Times New Roman" w:hAnsi="Arial" w:cs="Arial"/>
          <w:sz w:val="28"/>
          <w:szCs w:val="28"/>
          <w:lang w:eastAsia="ru-RU"/>
        </w:rPr>
        <w:t>покращення  якості надання  послуг  мешканцям м. Львова: забезпечення комунікації та співпраці структурних підрозділів Львівської міської ради з мешканцями міста і активною громадськістю для підвищення рівня комфорту в місті;</w:t>
      </w:r>
    </w:p>
    <w:p w:rsidR="00B02307" w:rsidRPr="00B02307" w:rsidRDefault="00B02307" w:rsidP="00B02307">
      <w:pPr>
        <w:pStyle w:val="a3"/>
        <w:numPr>
          <w:ilvl w:val="0"/>
          <w:numId w:val="37"/>
        </w:numPr>
        <w:shd w:val="clear" w:color="auto" w:fill="FFFFFF"/>
        <w:spacing w:after="0" w:line="240" w:lineRule="auto"/>
        <w:ind w:firstLine="65"/>
        <w:jc w:val="both"/>
        <w:rPr>
          <w:rFonts w:ascii="Arial" w:eastAsia="Times New Roman" w:hAnsi="Arial" w:cs="Arial"/>
          <w:sz w:val="28"/>
          <w:szCs w:val="28"/>
          <w:lang w:eastAsia="ru-RU"/>
        </w:rPr>
      </w:pPr>
      <w:r w:rsidRPr="00B02307">
        <w:rPr>
          <w:rFonts w:ascii="Arial" w:eastAsia="Times New Roman" w:hAnsi="Arial" w:cs="Arial"/>
          <w:sz w:val="28"/>
          <w:szCs w:val="28"/>
          <w:lang w:eastAsia="ru-RU"/>
        </w:rPr>
        <w:t>співпраця з релігійними організаціями.</w:t>
      </w:r>
    </w:p>
    <w:p w:rsidR="00B02307" w:rsidRPr="00B02307" w:rsidRDefault="00B02307" w:rsidP="00B02307">
      <w:pPr>
        <w:shd w:val="clear" w:color="auto" w:fill="FFFFFF"/>
        <w:spacing w:after="0" w:line="240" w:lineRule="auto"/>
        <w:ind w:firstLine="709"/>
        <w:jc w:val="both"/>
        <w:rPr>
          <w:rFonts w:ascii="Arial" w:eastAsia="Times New Roman" w:hAnsi="Arial" w:cs="Arial"/>
          <w:sz w:val="28"/>
          <w:szCs w:val="28"/>
          <w:lang w:val="uk-UA"/>
        </w:rPr>
      </w:pPr>
    </w:p>
    <w:p w:rsidR="00B02307" w:rsidRPr="00B02307" w:rsidRDefault="00B02307" w:rsidP="00B02307">
      <w:pPr>
        <w:shd w:val="clear" w:color="auto" w:fill="FFFFFF"/>
        <w:spacing w:after="0" w:line="240" w:lineRule="auto"/>
        <w:ind w:firstLine="709"/>
        <w:jc w:val="both"/>
        <w:rPr>
          <w:rFonts w:ascii="Arial" w:eastAsia="Times New Roman" w:hAnsi="Arial" w:cs="Arial"/>
          <w:sz w:val="28"/>
          <w:szCs w:val="28"/>
          <w:lang w:val="uk-UA"/>
        </w:rPr>
      </w:pPr>
      <w:r w:rsidRPr="00B02307">
        <w:rPr>
          <w:rFonts w:ascii="Arial" w:eastAsia="Times New Roman" w:hAnsi="Arial" w:cs="Arial"/>
          <w:sz w:val="28"/>
          <w:szCs w:val="28"/>
          <w:lang w:val="uk-UA"/>
        </w:rPr>
        <w:t>У контексті опрацювання кореспонденції, скерованої міському голові, управління:</w:t>
      </w:r>
    </w:p>
    <w:p w:rsidR="00B02307" w:rsidRPr="00B02307" w:rsidRDefault="00B02307" w:rsidP="00B02307">
      <w:pPr>
        <w:shd w:val="clear" w:color="auto" w:fill="FFFFFF"/>
        <w:spacing w:after="0" w:line="240" w:lineRule="auto"/>
        <w:ind w:firstLine="709"/>
        <w:jc w:val="both"/>
        <w:rPr>
          <w:rFonts w:ascii="Arial" w:eastAsia="Times New Roman" w:hAnsi="Arial" w:cs="Arial"/>
          <w:sz w:val="28"/>
          <w:szCs w:val="28"/>
          <w:lang w:val="uk-UA"/>
        </w:rPr>
      </w:pPr>
      <w:r w:rsidRPr="00B02307">
        <w:rPr>
          <w:rFonts w:ascii="Arial" w:eastAsia="Times New Roman" w:hAnsi="Arial" w:cs="Arial"/>
          <w:b/>
          <w:sz w:val="28"/>
          <w:szCs w:val="28"/>
          <w:lang w:val="uk-UA"/>
        </w:rPr>
        <w:t xml:space="preserve">опрацювало 12 773 документів </w:t>
      </w:r>
      <w:r w:rsidRPr="00B02307">
        <w:rPr>
          <w:rFonts w:ascii="Arial" w:eastAsia="Times New Roman" w:hAnsi="Arial" w:cs="Arial"/>
          <w:sz w:val="28"/>
          <w:szCs w:val="28"/>
          <w:lang w:val="uk-UA"/>
        </w:rPr>
        <w:t>адресованих міському голові</w:t>
      </w:r>
      <w:r w:rsidRPr="00B02307">
        <w:rPr>
          <w:rFonts w:ascii="Arial" w:eastAsia="Times New Roman" w:hAnsi="Arial" w:cs="Arial"/>
          <w:b/>
          <w:sz w:val="28"/>
          <w:szCs w:val="28"/>
          <w:lang w:val="uk-UA"/>
        </w:rPr>
        <w:t>:</w:t>
      </w:r>
    </w:p>
    <w:p w:rsidR="00B02307" w:rsidRPr="00B02307" w:rsidRDefault="00B02307" w:rsidP="00B02307">
      <w:pPr>
        <w:pStyle w:val="a3"/>
        <w:numPr>
          <w:ilvl w:val="0"/>
          <w:numId w:val="37"/>
        </w:numPr>
        <w:shd w:val="clear" w:color="auto" w:fill="FFFFFF"/>
        <w:spacing w:after="0" w:line="240" w:lineRule="auto"/>
        <w:ind w:firstLine="65"/>
        <w:jc w:val="both"/>
        <w:rPr>
          <w:rFonts w:ascii="Arial" w:eastAsia="Times New Roman" w:hAnsi="Arial" w:cs="Arial"/>
          <w:sz w:val="28"/>
          <w:szCs w:val="28"/>
          <w:lang w:eastAsia="ru-RU"/>
        </w:rPr>
      </w:pPr>
      <w:r w:rsidRPr="00B02307">
        <w:rPr>
          <w:rFonts w:ascii="Arial" w:hAnsi="Arial" w:cs="Arial"/>
          <w:sz w:val="28"/>
          <w:szCs w:val="28"/>
        </w:rPr>
        <w:t xml:space="preserve">вхідних – </w:t>
      </w:r>
      <w:r w:rsidRPr="00B02307">
        <w:rPr>
          <w:rFonts w:ascii="Arial" w:hAnsi="Arial" w:cs="Arial"/>
          <w:b/>
          <w:sz w:val="28"/>
          <w:szCs w:val="28"/>
        </w:rPr>
        <w:t>7449</w:t>
      </w:r>
    </w:p>
    <w:p w:rsidR="00B02307" w:rsidRPr="00B02307" w:rsidRDefault="00B02307" w:rsidP="00B02307">
      <w:pPr>
        <w:pStyle w:val="a3"/>
        <w:numPr>
          <w:ilvl w:val="0"/>
          <w:numId w:val="37"/>
        </w:numPr>
        <w:shd w:val="clear" w:color="auto" w:fill="FFFFFF"/>
        <w:spacing w:after="0" w:line="240" w:lineRule="auto"/>
        <w:ind w:firstLine="65"/>
        <w:jc w:val="both"/>
        <w:rPr>
          <w:rFonts w:ascii="Arial" w:eastAsia="Times New Roman" w:hAnsi="Arial" w:cs="Arial"/>
          <w:sz w:val="28"/>
          <w:szCs w:val="28"/>
          <w:lang w:eastAsia="ru-RU"/>
        </w:rPr>
      </w:pPr>
      <w:r w:rsidRPr="00B02307">
        <w:rPr>
          <w:rFonts w:ascii="Arial" w:hAnsi="Arial" w:cs="Arial"/>
          <w:sz w:val="28"/>
          <w:szCs w:val="28"/>
        </w:rPr>
        <w:t xml:space="preserve">внутрішніх – </w:t>
      </w:r>
      <w:r w:rsidRPr="00B02307">
        <w:rPr>
          <w:rFonts w:ascii="Arial" w:hAnsi="Arial" w:cs="Arial"/>
          <w:b/>
          <w:sz w:val="28"/>
          <w:szCs w:val="28"/>
        </w:rPr>
        <w:t>5324</w:t>
      </w:r>
    </w:p>
    <w:p w:rsidR="00B02307" w:rsidRPr="00B02307" w:rsidRDefault="00B02307" w:rsidP="00B02307">
      <w:pPr>
        <w:shd w:val="clear" w:color="auto" w:fill="FFFFFF"/>
        <w:spacing w:after="0" w:line="240" w:lineRule="auto"/>
        <w:ind w:firstLine="709"/>
        <w:jc w:val="both"/>
        <w:rPr>
          <w:rFonts w:ascii="Arial" w:eastAsiaTheme="minorHAnsi" w:hAnsi="Arial" w:cs="Arial"/>
          <w:sz w:val="28"/>
          <w:szCs w:val="28"/>
          <w:lang w:val="uk-UA" w:eastAsia="en-US"/>
        </w:rPr>
      </w:pPr>
      <w:r w:rsidRPr="00B02307">
        <w:rPr>
          <w:rFonts w:ascii="Arial" w:hAnsi="Arial" w:cs="Arial"/>
          <w:b/>
          <w:sz w:val="28"/>
          <w:szCs w:val="28"/>
          <w:lang w:val="uk-UA"/>
        </w:rPr>
        <w:t>підготувало</w:t>
      </w:r>
      <w:r w:rsidRPr="00B02307">
        <w:rPr>
          <w:rFonts w:ascii="Arial" w:hAnsi="Arial" w:cs="Arial"/>
          <w:sz w:val="28"/>
          <w:szCs w:val="28"/>
          <w:lang w:val="uk-UA"/>
        </w:rPr>
        <w:t xml:space="preserve"> </w:t>
      </w:r>
      <w:r w:rsidRPr="00B02307">
        <w:rPr>
          <w:rFonts w:ascii="Arial" w:hAnsi="Arial" w:cs="Arial"/>
          <w:b/>
          <w:sz w:val="28"/>
          <w:szCs w:val="28"/>
          <w:lang w:val="uk-UA"/>
        </w:rPr>
        <w:t>919</w:t>
      </w:r>
      <w:r w:rsidRPr="00B02307">
        <w:rPr>
          <w:rFonts w:ascii="Arial" w:hAnsi="Arial" w:cs="Arial"/>
          <w:sz w:val="28"/>
          <w:szCs w:val="28"/>
          <w:lang w:val="uk-UA"/>
        </w:rPr>
        <w:t xml:space="preserve"> проектів </w:t>
      </w:r>
      <w:proofErr w:type="spellStart"/>
      <w:r w:rsidRPr="00B02307">
        <w:rPr>
          <w:rFonts w:ascii="Arial" w:hAnsi="Arial" w:cs="Arial"/>
          <w:sz w:val="28"/>
          <w:szCs w:val="28"/>
          <w:lang w:val="uk-UA"/>
        </w:rPr>
        <w:t>іціативних</w:t>
      </w:r>
      <w:proofErr w:type="spellEnd"/>
      <w:r w:rsidRPr="00B02307">
        <w:rPr>
          <w:rFonts w:ascii="Arial" w:hAnsi="Arial" w:cs="Arial"/>
          <w:sz w:val="28"/>
          <w:szCs w:val="28"/>
          <w:lang w:val="uk-UA"/>
        </w:rPr>
        <w:t xml:space="preserve"> листів за підписом міського голови</w:t>
      </w:r>
    </w:p>
    <w:p w:rsidR="00B02307" w:rsidRPr="00B02307" w:rsidRDefault="00B02307" w:rsidP="00B02307">
      <w:pPr>
        <w:shd w:val="clear" w:color="auto" w:fill="FFFFFF"/>
        <w:spacing w:after="0" w:line="240" w:lineRule="auto"/>
        <w:ind w:firstLine="709"/>
        <w:jc w:val="both"/>
        <w:rPr>
          <w:rFonts w:ascii="Arial" w:eastAsia="Times New Roman" w:hAnsi="Arial" w:cs="Arial"/>
          <w:sz w:val="28"/>
          <w:szCs w:val="28"/>
          <w:lang w:val="uk-UA"/>
        </w:rPr>
      </w:pPr>
    </w:p>
    <w:p w:rsidR="00B02307" w:rsidRPr="00B02307" w:rsidRDefault="00B02307" w:rsidP="00B02307">
      <w:pPr>
        <w:shd w:val="clear" w:color="auto" w:fill="FFFFFF"/>
        <w:spacing w:after="0" w:line="240" w:lineRule="auto"/>
        <w:ind w:firstLine="709"/>
        <w:jc w:val="both"/>
        <w:rPr>
          <w:rFonts w:ascii="Arial" w:eastAsia="Times New Roman" w:hAnsi="Arial" w:cs="Arial"/>
          <w:sz w:val="28"/>
          <w:szCs w:val="28"/>
          <w:lang w:val="uk-UA"/>
        </w:rPr>
      </w:pPr>
      <w:r w:rsidRPr="00B02307">
        <w:rPr>
          <w:rFonts w:ascii="Arial" w:eastAsia="Times New Roman" w:hAnsi="Arial" w:cs="Arial"/>
          <w:sz w:val="28"/>
          <w:szCs w:val="28"/>
          <w:lang w:val="uk-UA"/>
        </w:rPr>
        <w:t>У контексті опрацювання кореспонденції, скерованої департаменту «Адміністрація міського голови» та управлінню внутрішньої політики:</w:t>
      </w:r>
    </w:p>
    <w:p w:rsidR="00B02307" w:rsidRPr="00B02307" w:rsidRDefault="00B02307" w:rsidP="00B02307">
      <w:pPr>
        <w:pStyle w:val="a3"/>
        <w:numPr>
          <w:ilvl w:val="0"/>
          <w:numId w:val="38"/>
        </w:numPr>
        <w:spacing w:after="0" w:line="240" w:lineRule="auto"/>
        <w:ind w:firstLine="65"/>
        <w:jc w:val="both"/>
        <w:rPr>
          <w:rFonts w:ascii="Arial" w:hAnsi="Arial" w:cs="Arial"/>
          <w:sz w:val="28"/>
          <w:szCs w:val="28"/>
        </w:rPr>
      </w:pPr>
      <w:r w:rsidRPr="00B02307">
        <w:rPr>
          <w:rFonts w:ascii="Arial" w:hAnsi="Arial" w:cs="Arial"/>
          <w:b/>
          <w:sz w:val="28"/>
          <w:szCs w:val="28"/>
        </w:rPr>
        <w:t xml:space="preserve">опрацьовано більше 2 000 </w:t>
      </w:r>
      <w:r w:rsidRPr="00B02307">
        <w:rPr>
          <w:rFonts w:ascii="Arial" w:hAnsi="Arial" w:cs="Arial"/>
          <w:sz w:val="28"/>
          <w:szCs w:val="28"/>
        </w:rPr>
        <w:t>вхідних звернень</w:t>
      </w:r>
      <w:r w:rsidRPr="00B02307">
        <w:rPr>
          <w:rFonts w:ascii="Arial" w:hAnsi="Arial" w:cs="Arial"/>
          <w:b/>
          <w:sz w:val="28"/>
          <w:szCs w:val="28"/>
        </w:rPr>
        <w:t>,</w:t>
      </w:r>
      <w:r w:rsidRPr="00B02307">
        <w:rPr>
          <w:rFonts w:ascii="Arial" w:hAnsi="Arial" w:cs="Arial"/>
          <w:sz w:val="28"/>
          <w:szCs w:val="28"/>
        </w:rPr>
        <w:t xml:space="preserve"> та </w:t>
      </w:r>
      <w:r w:rsidRPr="00B02307">
        <w:rPr>
          <w:rFonts w:ascii="Arial" w:hAnsi="Arial" w:cs="Arial"/>
          <w:b/>
          <w:sz w:val="28"/>
          <w:szCs w:val="28"/>
        </w:rPr>
        <w:t>понад 500</w:t>
      </w:r>
      <w:r w:rsidRPr="00B02307">
        <w:rPr>
          <w:rFonts w:ascii="Arial" w:hAnsi="Arial" w:cs="Arial"/>
          <w:sz w:val="28"/>
          <w:szCs w:val="28"/>
        </w:rPr>
        <w:t xml:space="preserve"> внутрішніх документів; </w:t>
      </w:r>
    </w:p>
    <w:p w:rsidR="00B02307" w:rsidRPr="00B02307" w:rsidRDefault="00B02307" w:rsidP="00B02307">
      <w:pPr>
        <w:pStyle w:val="a3"/>
        <w:numPr>
          <w:ilvl w:val="0"/>
          <w:numId w:val="38"/>
        </w:numPr>
        <w:spacing w:after="0" w:line="240" w:lineRule="auto"/>
        <w:ind w:firstLine="65"/>
        <w:jc w:val="both"/>
        <w:rPr>
          <w:rFonts w:ascii="Arial" w:hAnsi="Arial" w:cs="Arial"/>
          <w:sz w:val="28"/>
          <w:szCs w:val="28"/>
        </w:rPr>
      </w:pPr>
      <w:r w:rsidRPr="00B02307">
        <w:rPr>
          <w:rFonts w:ascii="Arial" w:hAnsi="Arial" w:cs="Arial"/>
          <w:b/>
          <w:sz w:val="28"/>
          <w:szCs w:val="28"/>
        </w:rPr>
        <w:t>підготовлено та відправлено близько</w:t>
      </w:r>
      <w:r w:rsidRPr="00B02307">
        <w:rPr>
          <w:rFonts w:ascii="Arial" w:hAnsi="Arial" w:cs="Arial"/>
          <w:sz w:val="28"/>
          <w:szCs w:val="28"/>
        </w:rPr>
        <w:t xml:space="preserve"> </w:t>
      </w:r>
      <w:r w:rsidRPr="00B02307">
        <w:rPr>
          <w:rFonts w:ascii="Arial" w:hAnsi="Arial" w:cs="Arial"/>
          <w:b/>
          <w:sz w:val="28"/>
          <w:szCs w:val="28"/>
        </w:rPr>
        <w:t xml:space="preserve">700 </w:t>
      </w:r>
      <w:r w:rsidRPr="00B02307">
        <w:rPr>
          <w:rFonts w:ascii="Arial" w:hAnsi="Arial" w:cs="Arial"/>
          <w:sz w:val="28"/>
          <w:szCs w:val="28"/>
        </w:rPr>
        <w:t xml:space="preserve">внутрішніх та вихідних документів за підписом директора департаменту «Адміністрація міського голови» та близько </w:t>
      </w:r>
      <w:r w:rsidRPr="00B02307">
        <w:rPr>
          <w:rFonts w:ascii="Arial" w:hAnsi="Arial" w:cs="Arial"/>
          <w:b/>
          <w:sz w:val="28"/>
          <w:szCs w:val="28"/>
        </w:rPr>
        <w:t xml:space="preserve">300 </w:t>
      </w:r>
      <w:r w:rsidRPr="00B02307">
        <w:rPr>
          <w:rFonts w:ascii="Arial" w:hAnsi="Arial" w:cs="Arial"/>
          <w:sz w:val="28"/>
          <w:szCs w:val="28"/>
        </w:rPr>
        <w:t>внутрішніх і вихідних документів за підписом начальника управління внутрішньої політики.</w:t>
      </w:r>
    </w:p>
    <w:p w:rsidR="00B02307" w:rsidRPr="00B02307" w:rsidRDefault="00B02307" w:rsidP="00B02307">
      <w:pPr>
        <w:spacing w:after="0" w:line="240" w:lineRule="auto"/>
        <w:ind w:firstLine="709"/>
        <w:jc w:val="both"/>
        <w:rPr>
          <w:rFonts w:ascii="Arial" w:eastAsia="Times New Roman" w:hAnsi="Arial" w:cs="Arial"/>
          <w:b/>
          <w:sz w:val="28"/>
          <w:szCs w:val="28"/>
          <w:lang w:val="uk-UA"/>
        </w:rPr>
      </w:pPr>
    </w:p>
    <w:p w:rsidR="00B02307" w:rsidRPr="00B02307" w:rsidRDefault="00B02307" w:rsidP="00B02307">
      <w:pPr>
        <w:spacing w:after="0" w:line="240" w:lineRule="auto"/>
        <w:ind w:firstLine="709"/>
        <w:jc w:val="both"/>
        <w:rPr>
          <w:rFonts w:ascii="Arial" w:eastAsia="Times New Roman" w:hAnsi="Arial" w:cs="Arial"/>
          <w:b/>
          <w:sz w:val="28"/>
          <w:szCs w:val="28"/>
          <w:lang w:val="uk-UA"/>
        </w:rPr>
      </w:pPr>
      <w:r w:rsidRPr="00B02307">
        <w:rPr>
          <w:rFonts w:ascii="Arial" w:eastAsia="Times New Roman" w:hAnsi="Arial" w:cs="Arial"/>
          <w:sz w:val="28"/>
          <w:szCs w:val="28"/>
          <w:lang w:val="uk-UA"/>
        </w:rPr>
        <w:t>Управління</w:t>
      </w:r>
      <w:r w:rsidRPr="00B02307">
        <w:rPr>
          <w:rFonts w:ascii="Arial" w:eastAsia="Times New Roman" w:hAnsi="Arial" w:cs="Arial"/>
          <w:b/>
          <w:sz w:val="28"/>
          <w:szCs w:val="28"/>
          <w:lang w:val="uk-UA"/>
        </w:rPr>
        <w:t xml:space="preserve"> підготувало 250 </w:t>
      </w:r>
      <w:r w:rsidRPr="00B02307">
        <w:rPr>
          <w:rFonts w:ascii="Arial" w:eastAsia="Times New Roman" w:hAnsi="Arial" w:cs="Arial"/>
          <w:sz w:val="28"/>
          <w:szCs w:val="28"/>
          <w:lang w:val="uk-UA"/>
        </w:rPr>
        <w:t>доручень міського голови, які містять</w:t>
      </w:r>
      <w:r w:rsidRPr="00B02307">
        <w:rPr>
          <w:rFonts w:ascii="Arial" w:eastAsia="Times New Roman" w:hAnsi="Arial" w:cs="Arial"/>
          <w:b/>
          <w:sz w:val="28"/>
          <w:szCs w:val="28"/>
          <w:lang w:val="uk-UA"/>
        </w:rPr>
        <w:t xml:space="preserve"> 779 пунктів</w:t>
      </w:r>
      <w:r w:rsidRPr="00B02307">
        <w:rPr>
          <w:rFonts w:ascii="Arial" w:eastAsia="Times New Roman" w:hAnsi="Arial" w:cs="Arial"/>
          <w:sz w:val="28"/>
          <w:szCs w:val="28"/>
          <w:lang w:val="uk-UA"/>
        </w:rPr>
        <w:t xml:space="preserve">, з них: </w:t>
      </w:r>
    </w:p>
    <w:p w:rsidR="00B02307" w:rsidRPr="00B02307" w:rsidRDefault="00B02307" w:rsidP="00B02307">
      <w:pPr>
        <w:pStyle w:val="a3"/>
        <w:numPr>
          <w:ilvl w:val="0"/>
          <w:numId w:val="38"/>
        </w:numPr>
        <w:spacing w:after="0" w:line="240" w:lineRule="auto"/>
        <w:ind w:left="851" w:firstLine="65"/>
        <w:jc w:val="both"/>
        <w:rPr>
          <w:rFonts w:ascii="Arial" w:eastAsia="Times New Roman" w:hAnsi="Arial" w:cs="Arial"/>
          <w:sz w:val="28"/>
          <w:szCs w:val="28"/>
          <w:lang w:eastAsia="ru-RU"/>
        </w:rPr>
      </w:pPr>
      <w:r w:rsidRPr="00B02307">
        <w:rPr>
          <w:rFonts w:ascii="Arial" w:eastAsia="Times New Roman" w:hAnsi="Arial" w:cs="Arial"/>
          <w:sz w:val="28"/>
          <w:szCs w:val="28"/>
          <w:lang w:eastAsia="ru-RU"/>
        </w:rPr>
        <w:t>доручення за результатами робочих виїздів;</w:t>
      </w:r>
    </w:p>
    <w:p w:rsidR="00B02307" w:rsidRPr="00B02307" w:rsidRDefault="00B02307" w:rsidP="00B02307">
      <w:pPr>
        <w:pStyle w:val="a3"/>
        <w:numPr>
          <w:ilvl w:val="0"/>
          <w:numId w:val="38"/>
        </w:numPr>
        <w:spacing w:after="0" w:line="240" w:lineRule="auto"/>
        <w:ind w:left="851" w:firstLine="65"/>
        <w:jc w:val="both"/>
        <w:rPr>
          <w:rFonts w:ascii="Arial" w:eastAsia="Times New Roman" w:hAnsi="Arial" w:cs="Arial"/>
          <w:sz w:val="28"/>
          <w:szCs w:val="28"/>
          <w:lang w:eastAsia="ru-RU"/>
        </w:rPr>
      </w:pPr>
      <w:r w:rsidRPr="00B02307">
        <w:rPr>
          <w:rFonts w:ascii="Arial" w:eastAsia="Times New Roman" w:hAnsi="Arial" w:cs="Arial"/>
          <w:sz w:val="28"/>
          <w:szCs w:val="28"/>
          <w:lang w:eastAsia="ru-RU"/>
        </w:rPr>
        <w:t>доручення за результатами прямих ефірів;</w:t>
      </w:r>
    </w:p>
    <w:p w:rsidR="00B02307" w:rsidRPr="00B02307" w:rsidRDefault="00B02307" w:rsidP="00B02307">
      <w:pPr>
        <w:pStyle w:val="a3"/>
        <w:numPr>
          <w:ilvl w:val="0"/>
          <w:numId w:val="38"/>
        </w:numPr>
        <w:spacing w:after="0" w:line="240" w:lineRule="auto"/>
        <w:ind w:left="851" w:firstLine="65"/>
        <w:jc w:val="both"/>
        <w:rPr>
          <w:rFonts w:ascii="Arial" w:eastAsia="Times New Roman" w:hAnsi="Arial" w:cs="Arial"/>
          <w:sz w:val="28"/>
          <w:szCs w:val="28"/>
          <w:lang w:eastAsia="ru-RU"/>
        </w:rPr>
      </w:pPr>
      <w:r w:rsidRPr="00B02307">
        <w:rPr>
          <w:rFonts w:ascii="Arial" w:eastAsia="Times New Roman" w:hAnsi="Arial" w:cs="Arial"/>
          <w:sz w:val="28"/>
          <w:szCs w:val="28"/>
          <w:lang w:eastAsia="ru-RU"/>
        </w:rPr>
        <w:t>доручення за результатами апаратних нарад та розширених апаратних нарад міського голови;</w:t>
      </w:r>
    </w:p>
    <w:p w:rsidR="00B02307" w:rsidRPr="00B02307" w:rsidRDefault="00B02307" w:rsidP="00B02307">
      <w:pPr>
        <w:pStyle w:val="a3"/>
        <w:numPr>
          <w:ilvl w:val="0"/>
          <w:numId w:val="38"/>
        </w:numPr>
        <w:spacing w:after="0" w:line="240" w:lineRule="auto"/>
        <w:ind w:left="851" w:firstLine="65"/>
        <w:jc w:val="both"/>
        <w:rPr>
          <w:rFonts w:ascii="Arial" w:eastAsia="Times New Roman" w:hAnsi="Arial" w:cs="Arial"/>
          <w:sz w:val="28"/>
          <w:szCs w:val="28"/>
          <w:lang w:eastAsia="ru-RU"/>
        </w:rPr>
      </w:pPr>
      <w:r w:rsidRPr="00B02307">
        <w:rPr>
          <w:rFonts w:ascii="Arial" w:eastAsia="Times New Roman" w:hAnsi="Arial" w:cs="Arial"/>
          <w:sz w:val="28"/>
          <w:szCs w:val="28"/>
          <w:lang w:eastAsia="ru-RU"/>
        </w:rPr>
        <w:t xml:space="preserve">доручення за результатами особистих прийомів міського голови; </w:t>
      </w:r>
    </w:p>
    <w:p w:rsidR="00B02307" w:rsidRPr="00B02307" w:rsidRDefault="00B02307" w:rsidP="00B02307">
      <w:pPr>
        <w:pStyle w:val="a3"/>
        <w:numPr>
          <w:ilvl w:val="0"/>
          <w:numId w:val="38"/>
        </w:numPr>
        <w:spacing w:after="0" w:line="240" w:lineRule="auto"/>
        <w:ind w:left="851" w:firstLine="65"/>
        <w:jc w:val="both"/>
        <w:rPr>
          <w:rFonts w:ascii="Arial" w:eastAsia="Times New Roman" w:hAnsi="Arial" w:cs="Arial"/>
          <w:sz w:val="28"/>
          <w:szCs w:val="28"/>
          <w:lang w:eastAsia="ru-RU"/>
        </w:rPr>
      </w:pPr>
      <w:r w:rsidRPr="00B02307">
        <w:rPr>
          <w:rFonts w:ascii="Arial" w:eastAsia="Times New Roman" w:hAnsi="Arial" w:cs="Arial"/>
          <w:sz w:val="28"/>
          <w:szCs w:val="28"/>
          <w:lang w:eastAsia="ru-RU"/>
        </w:rPr>
        <w:t>окремі доручення;</w:t>
      </w:r>
    </w:p>
    <w:p w:rsidR="00B02307" w:rsidRPr="00B02307" w:rsidRDefault="00B02307" w:rsidP="00B02307">
      <w:pPr>
        <w:pStyle w:val="a3"/>
        <w:numPr>
          <w:ilvl w:val="0"/>
          <w:numId w:val="38"/>
        </w:numPr>
        <w:spacing w:after="0" w:line="240" w:lineRule="auto"/>
        <w:ind w:left="851" w:firstLine="65"/>
        <w:jc w:val="both"/>
        <w:rPr>
          <w:rFonts w:ascii="Arial" w:eastAsia="Times New Roman" w:hAnsi="Arial" w:cs="Arial"/>
          <w:sz w:val="28"/>
          <w:szCs w:val="28"/>
          <w:lang w:eastAsia="ru-RU"/>
        </w:rPr>
      </w:pPr>
      <w:r w:rsidRPr="00B02307">
        <w:rPr>
          <w:rFonts w:ascii="Arial" w:eastAsia="Times New Roman" w:hAnsi="Arial" w:cs="Arial"/>
          <w:sz w:val="28"/>
          <w:szCs w:val="28"/>
          <w:lang w:eastAsia="ru-RU"/>
        </w:rPr>
        <w:t>доручення за результатами зустрічей голів районних адміністрацій з настоятелями церков;</w:t>
      </w:r>
    </w:p>
    <w:p w:rsidR="00B02307" w:rsidRPr="00B02307" w:rsidRDefault="00B02307" w:rsidP="00B02307">
      <w:pPr>
        <w:pStyle w:val="a3"/>
        <w:numPr>
          <w:ilvl w:val="0"/>
          <w:numId w:val="38"/>
        </w:numPr>
        <w:spacing w:after="0" w:line="240" w:lineRule="auto"/>
        <w:ind w:left="851" w:firstLine="65"/>
        <w:jc w:val="both"/>
        <w:rPr>
          <w:rFonts w:ascii="Arial" w:eastAsia="Times New Roman" w:hAnsi="Arial" w:cs="Arial"/>
          <w:sz w:val="28"/>
          <w:szCs w:val="28"/>
          <w:lang w:eastAsia="ru-RU"/>
        </w:rPr>
      </w:pPr>
      <w:r w:rsidRPr="00B02307">
        <w:rPr>
          <w:rFonts w:ascii="Arial" w:eastAsia="Times New Roman" w:hAnsi="Arial" w:cs="Arial"/>
          <w:sz w:val="28"/>
          <w:szCs w:val="28"/>
          <w:lang w:eastAsia="ru-RU"/>
        </w:rPr>
        <w:t xml:space="preserve">доручення за результатами розгляду звернень на </w:t>
      </w:r>
      <w:proofErr w:type="spellStart"/>
      <w:r w:rsidRPr="00B02307">
        <w:rPr>
          <w:rFonts w:ascii="Arial" w:eastAsia="Times New Roman" w:hAnsi="Arial" w:cs="Arial"/>
          <w:sz w:val="28"/>
          <w:szCs w:val="28"/>
          <w:lang w:eastAsia="ru-RU"/>
        </w:rPr>
        <w:t>Фейсбук</w:t>
      </w:r>
      <w:proofErr w:type="spellEnd"/>
      <w:r w:rsidRPr="00B02307">
        <w:rPr>
          <w:rFonts w:ascii="Arial" w:eastAsia="Times New Roman" w:hAnsi="Arial" w:cs="Arial"/>
          <w:sz w:val="28"/>
          <w:szCs w:val="28"/>
          <w:lang w:eastAsia="ru-RU"/>
        </w:rPr>
        <w:t>-сторінку Гарячої лінії міста;</w:t>
      </w:r>
    </w:p>
    <w:p w:rsidR="00B02307" w:rsidRPr="00B02307" w:rsidRDefault="00B02307" w:rsidP="00B02307">
      <w:pPr>
        <w:pStyle w:val="a3"/>
        <w:numPr>
          <w:ilvl w:val="0"/>
          <w:numId w:val="38"/>
        </w:numPr>
        <w:spacing w:after="0" w:line="240" w:lineRule="auto"/>
        <w:ind w:left="851" w:firstLine="65"/>
        <w:jc w:val="both"/>
        <w:rPr>
          <w:rFonts w:ascii="Arial" w:eastAsia="Times New Roman" w:hAnsi="Arial" w:cs="Arial"/>
          <w:sz w:val="28"/>
          <w:szCs w:val="28"/>
          <w:lang w:eastAsia="ru-RU"/>
        </w:rPr>
      </w:pPr>
      <w:r w:rsidRPr="00B02307">
        <w:rPr>
          <w:rFonts w:ascii="Arial" w:eastAsia="Times New Roman" w:hAnsi="Arial" w:cs="Arial"/>
          <w:sz w:val="28"/>
          <w:szCs w:val="28"/>
          <w:lang w:eastAsia="ru-RU"/>
        </w:rPr>
        <w:t>доручення за результатами сесій стратегічного планування.</w:t>
      </w:r>
    </w:p>
    <w:p w:rsidR="00B02307" w:rsidRPr="00B02307" w:rsidRDefault="00B02307" w:rsidP="00B02307">
      <w:pPr>
        <w:spacing w:after="0" w:line="240" w:lineRule="auto"/>
        <w:ind w:firstLine="709"/>
        <w:jc w:val="both"/>
        <w:rPr>
          <w:rFonts w:ascii="Arial" w:eastAsia="Times New Roman" w:hAnsi="Arial" w:cs="Arial"/>
          <w:sz w:val="28"/>
          <w:szCs w:val="28"/>
          <w:lang w:val="uk-UA"/>
        </w:rPr>
      </w:pPr>
    </w:p>
    <w:p w:rsidR="00B02307" w:rsidRPr="00B02307" w:rsidRDefault="00B02307" w:rsidP="00B02307">
      <w:pPr>
        <w:spacing w:after="0" w:line="240" w:lineRule="auto"/>
        <w:ind w:firstLine="709"/>
        <w:jc w:val="both"/>
        <w:rPr>
          <w:rFonts w:ascii="Arial" w:eastAsia="Times New Roman" w:hAnsi="Arial" w:cs="Arial"/>
          <w:sz w:val="28"/>
          <w:szCs w:val="28"/>
          <w:lang w:val="uk-UA"/>
        </w:rPr>
      </w:pPr>
      <w:r w:rsidRPr="00B02307">
        <w:rPr>
          <w:rFonts w:ascii="Arial" w:eastAsia="Times New Roman" w:hAnsi="Arial" w:cs="Arial"/>
          <w:sz w:val="28"/>
          <w:szCs w:val="28"/>
          <w:lang w:val="uk-UA"/>
        </w:rPr>
        <w:t xml:space="preserve">Управління </w:t>
      </w:r>
      <w:r w:rsidRPr="00B02307">
        <w:rPr>
          <w:rFonts w:ascii="Arial" w:eastAsia="Times New Roman" w:hAnsi="Arial" w:cs="Arial"/>
          <w:b/>
          <w:sz w:val="28"/>
          <w:szCs w:val="28"/>
          <w:lang w:val="uk-UA"/>
        </w:rPr>
        <w:t>підготувало</w:t>
      </w:r>
      <w:r w:rsidRPr="00B02307">
        <w:rPr>
          <w:rFonts w:ascii="Arial" w:eastAsia="Times New Roman" w:hAnsi="Arial" w:cs="Arial"/>
          <w:sz w:val="28"/>
          <w:szCs w:val="28"/>
          <w:lang w:val="uk-UA"/>
        </w:rPr>
        <w:t xml:space="preserve"> </w:t>
      </w:r>
      <w:r w:rsidRPr="00B02307">
        <w:rPr>
          <w:rFonts w:ascii="Arial" w:eastAsia="Times New Roman" w:hAnsi="Arial" w:cs="Arial"/>
          <w:b/>
          <w:sz w:val="28"/>
          <w:szCs w:val="28"/>
          <w:lang w:val="uk-UA"/>
        </w:rPr>
        <w:t xml:space="preserve">49 </w:t>
      </w:r>
      <w:r w:rsidRPr="00B02307">
        <w:rPr>
          <w:rFonts w:ascii="Arial" w:eastAsia="Times New Roman" w:hAnsi="Arial" w:cs="Arial"/>
          <w:sz w:val="28"/>
          <w:szCs w:val="28"/>
          <w:lang w:val="uk-UA"/>
        </w:rPr>
        <w:t xml:space="preserve">апаратних нарад міського голови та </w:t>
      </w:r>
      <w:r w:rsidRPr="00B02307">
        <w:rPr>
          <w:rFonts w:ascii="Arial" w:eastAsia="Times New Roman" w:hAnsi="Arial" w:cs="Arial"/>
          <w:b/>
          <w:sz w:val="28"/>
          <w:szCs w:val="28"/>
          <w:lang w:val="uk-UA"/>
        </w:rPr>
        <w:t>3</w:t>
      </w:r>
      <w:r w:rsidRPr="00B02307">
        <w:rPr>
          <w:rFonts w:ascii="Arial" w:eastAsia="Times New Roman" w:hAnsi="Arial" w:cs="Arial"/>
          <w:sz w:val="28"/>
          <w:szCs w:val="28"/>
          <w:lang w:val="uk-UA"/>
        </w:rPr>
        <w:t xml:space="preserve"> розширені апаратні наради міського голови.</w:t>
      </w:r>
    </w:p>
    <w:p w:rsidR="00B02307" w:rsidRPr="00B02307" w:rsidRDefault="00B02307" w:rsidP="00B02307">
      <w:pPr>
        <w:spacing w:after="0" w:line="240" w:lineRule="auto"/>
        <w:ind w:firstLine="709"/>
        <w:jc w:val="both"/>
        <w:rPr>
          <w:rFonts w:ascii="Arial" w:eastAsia="Calibri" w:hAnsi="Arial" w:cs="Arial"/>
          <w:sz w:val="28"/>
          <w:szCs w:val="28"/>
          <w:lang w:val="uk-UA" w:eastAsia="en-US"/>
        </w:rPr>
      </w:pPr>
      <w:r w:rsidRPr="00B02307">
        <w:rPr>
          <w:rFonts w:ascii="Arial" w:eastAsia="Times New Roman" w:hAnsi="Arial" w:cs="Arial"/>
          <w:b/>
          <w:sz w:val="28"/>
          <w:szCs w:val="28"/>
          <w:lang w:val="uk-UA"/>
        </w:rPr>
        <w:t>Організувало</w:t>
      </w:r>
      <w:r w:rsidRPr="00B02307">
        <w:rPr>
          <w:rFonts w:ascii="Arial" w:eastAsia="Times New Roman" w:hAnsi="Arial" w:cs="Arial"/>
          <w:sz w:val="28"/>
          <w:szCs w:val="28"/>
          <w:lang w:val="uk-UA"/>
        </w:rPr>
        <w:t xml:space="preserve"> та </w:t>
      </w:r>
      <w:r w:rsidRPr="00B02307">
        <w:rPr>
          <w:rFonts w:ascii="Arial" w:eastAsia="Times New Roman" w:hAnsi="Arial" w:cs="Arial"/>
          <w:b/>
          <w:sz w:val="28"/>
          <w:szCs w:val="28"/>
          <w:lang w:val="uk-UA"/>
        </w:rPr>
        <w:t>проведено</w:t>
      </w:r>
      <w:r w:rsidRPr="00B02307">
        <w:rPr>
          <w:rFonts w:ascii="Arial" w:eastAsia="Times New Roman" w:hAnsi="Arial" w:cs="Arial"/>
          <w:sz w:val="28"/>
          <w:szCs w:val="28"/>
          <w:lang w:val="uk-UA"/>
        </w:rPr>
        <w:t xml:space="preserve"> </w:t>
      </w:r>
      <w:r w:rsidRPr="00B02307">
        <w:rPr>
          <w:rFonts w:ascii="Arial" w:eastAsia="Times New Roman" w:hAnsi="Arial" w:cs="Arial"/>
          <w:b/>
          <w:sz w:val="28"/>
          <w:szCs w:val="28"/>
          <w:lang w:val="uk-UA"/>
        </w:rPr>
        <w:t xml:space="preserve">12 </w:t>
      </w:r>
      <w:r w:rsidRPr="00B02307">
        <w:rPr>
          <w:rFonts w:ascii="Arial" w:eastAsia="Times New Roman" w:hAnsi="Arial" w:cs="Arial"/>
          <w:sz w:val="28"/>
          <w:szCs w:val="28"/>
          <w:lang w:val="uk-UA"/>
        </w:rPr>
        <w:t xml:space="preserve">особистих прийомів громадян міським головою, за результатами яких опрацьовано близько </w:t>
      </w:r>
      <w:r w:rsidRPr="00B02307">
        <w:rPr>
          <w:rFonts w:ascii="Arial" w:eastAsia="Calibri" w:hAnsi="Arial" w:cs="Arial"/>
          <w:b/>
          <w:sz w:val="28"/>
          <w:szCs w:val="28"/>
          <w:lang w:val="uk-UA"/>
        </w:rPr>
        <w:t xml:space="preserve">300 </w:t>
      </w:r>
      <w:r w:rsidRPr="00B02307">
        <w:rPr>
          <w:rFonts w:ascii="Arial" w:eastAsia="Calibri" w:hAnsi="Arial" w:cs="Arial"/>
          <w:sz w:val="28"/>
          <w:szCs w:val="28"/>
          <w:lang w:val="uk-UA"/>
        </w:rPr>
        <w:t xml:space="preserve">справ. </w:t>
      </w:r>
    </w:p>
    <w:p w:rsidR="00B02307" w:rsidRPr="00B02307" w:rsidRDefault="00B02307" w:rsidP="00B02307">
      <w:pPr>
        <w:shd w:val="clear" w:color="auto" w:fill="FFFFFF"/>
        <w:spacing w:after="0" w:line="240" w:lineRule="auto"/>
        <w:ind w:firstLine="709"/>
        <w:jc w:val="both"/>
        <w:rPr>
          <w:rFonts w:ascii="Arial" w:eastAsia="Times New Roman" w:hAnsi="Arial" w:cs="Arial"/>
          <w:sz w:val="28"/>
          <w:szCs w:val="28"/>
          <w:lang w:val="uk-UA"/>
        </w:rPr>
      </w:pPr>
    </w:p>
    <w:p w:rsidR="00B02307" w:rsidRPr="00B02307" w:rsidRDefault="00B02307" w:rsidP="00B02307">
      <w:pPr>
        <w:shd w:val="clear" w:color="auto" w:fill="FFFFFF"/>
        <w:spacing w:after="0" w:line="240" w:lineRule="auto"/>
        <w:ind w:firstLine="709"/>
        <w:jc w:val="both"/>
        <w:rPr>
          <w:rFonts w:ascii="Arial" w:eastAsiaTheme="minorHAnsi" w:hAnsi="Arial" w:cs="Arial"/>
          <w:b/>
          <w:sz w:val="28"/>
          <w:szCs w:val="28"/>
          <w:lang w:val="uk-UA" w:eastAsia="en-US"/>
        </w:rPr>
      </w:pPr>
      <w:r w:rsidRPr="00B02307">
        <w:rPr>
          <w:rFonts w:ascii="Arial" w:eastAsia="Times New Roman" w:hAnsi="Arial" w:cs="Arial"/>
          <w:sz w:val="28"/>
          <w:szCs w:val="28"/>
          <w:lang w:val="uk-UA"/>
        </w:rPr>
        <w:t xml:space="preserve">Управління </w:t>
      </w:r>
      <w:r w:rsidRPr="00B02307">
        <w:rPr>
          <w:rFonts w:ascii="Arial" w:eastAsia="Times New Roman" w:hAnsi="Arial" w:cs="Arial"/>
          <w:b/>
          <w:sz w:val="28"/>
          <w:szCs w:val="28"/>
          <w:lang w:val="uk-UA"/>
        </w:rPr>
        <w:t>підготувало та відправило 67 000 листівок</w:t>
      </w:r>
      <w:r w:rsidRPr="00B02307">
        <w:rPr>
          <w:rFonts w:ascii="Arial" w:eastAsia="Times New Roman" w:hAnsi="Arial" w:cs="Arial"/>
          <w:sz w:val="28"/>
          <w:szCs w:val="28"/>
          <w:lang w:val="uk-UA"/>
        </w:rPr>
        <w:t xml:space="preserve"> з нагоди державних та релігійних свят (з них 2 000 шрифтом </w:t>
      </w:r>
      <w:proofErr w:type="spellStart"/>
      <w:r w:rsidRPr="00B02307">
        <w:rPr>
          <w:rFonts w:ascii="Arial" w:eastAsia="Times New Roman" w:hAnsi="Arial" w:cs="Arial"/>
          <w:sz w:val="28"/>
          <w:szCs w:val="28"/>
          <w:lang w:val="uk-UA"/>
        </w:rPr>
        <w:t>Брайля</w:t>
      </w:r>
      <w:proofErr w:type="spellEnd"/>
      <w:r w:rsidRPr="00B02307">
        <w:rPr>
          <w:rFonts w:ascii="Arial" w:eastAsia="Times New Roman" w:hAnsi="Arial" w:cs="Arial"/>
          <w:sz w:val="28"/>
          <w:szCs w:val="28"/>
          <w:lang w:val="uk-UA"/>
        </w:rPr>
        <w:t xml:space="preserve">) та понад </w:t>
      </w:r>
      <w:r w:rsidRPr="00B02307">
        <w:rPr>
          <w:rFonts w:ascii="Arial" w:hAnsi="Arial" w:cs="Arial"/>
          <w:b/>
          <w:sz w:val="28"/>
          <w:szCs w:val="28"/>
          <w:lang w:val="uk-UA"/>
        </w:rPr>
        <w:t>600</w:t>
      </w:r>
      <w:r w:rsidRPr="00B02307">
        <w:rPr>
          <w:rFonts w:ascii="Arial" w:hAnsi="Arial" w:cs="Arial"/>
          <w:sz w:val="28"/>
          <w:szCs w:val="28"/>
          <w:lang w:val="uk-UA"/>
        </w:rPr>
        <w:t xml:space="preserve"> листів-вітань із  </w:t>
      </w:r>
      <w:r w:rsidRPr="00B02307">
        <w:rPr>
          <w:rFonts w:ascii="Arial" w:eastAsia="Times New Roman" w:hAnsi="Arial" w:cs="Arial"/>
          <w:sz w:val="28"/>
          <w:szCs w:val="28"/>
          <w:lang w:val="uk-UA"/>
        </w:rPr>
        <w:t>Днем народження та Днем міста.</w:t>
      </w:r>
    </w:p>
    <w:p w:rsidR="00B02307" w:rsidRPr="00B02307" w:rsidRDefault="00B02307" w:rsidP="00B02307">
      <w:pPr>
        <w:spacing w:after="0" w:line="240" w:lineRule="auto"/>
        <w:ind w:firstLine="709"/>
        <w:jc w:val="both"/>
        <w:rPr>
          <w:rFonts w:ascii="Arial" w:eastAsia="Times New Roman" w:hAnsi="Arial" w:cs="Arial"/>
          <w:sz w:val="28"/>
          <w:szCs w:val="28"/>
          <w:lang w:val="uk-UA"/>
        </w:rPr>
      </w:pPr>
    </w:p>
    <w:p w:rsidR="00B02307" w:rsidRPr="00B02307" w:rsidRDefault="00B02307" w:rsidP="00B02307">
      <w:pPr>
        <w:spacing w:after="0" w:line="240" w:lineRule="auto"/>
        <w:ind w:firstLine="709"/>
        <w:jc w:val="both"/>
        <w:rPr>
          <w:rFonts w:ascii="Arial" w:eastAsiaTheme="minorHAnsi" w:hAnsi="Arial" w:cs="Arial"/>
          <w:b/>
          <w:sz w:val="28"/>
          <w:szCs w:val="36"/>
          <w:lang w:val="uk-UA" w:eastAsia="en-US"/>
        </w:rPr>
      </w:pPr>
      <w:r w:rsidRPr="00B02307">
        <w:rPr>
          <w:rFonts w:ascii="Arial" w:hAnsi="Arial" w:cs="Arial"/>
          <w:sz w:val="28"/>
          <w:szCs w:val="36"/>
          <w:lang w:val="uk-UA"/>
        </w:rPr>
        <w:t>У 2018 році</w:t>
      </w:r>
      <w:r w:rsidRPr="00B02307">
        <w:rPr>
          <w:rFonts w:ascii="Arial" w:hAnsi="Arial" w:cs="Arial"/>
          <w:b/>
          <w:sz w:val="28"/>
          <w:szCs w:val="36"/>
          <w:lang w:val="uk-UA"/>
        </w:rPr>
        <w:t xml:space="preserve"> підготували </w:t>
      </w:r>
      <w:r w:rsidRPr="00B02307">
        <w:rPr>
          <w:rFonts w:ascii="Arial" w:hAnsi="Arial" w:cs="Arial"/>
          <w:sz w:val="28"/>
          <w:szCs w:val="36"/>
          <w:lang w:val="uk-UA"/>
        </w:rPr>
        <w:t>для вручення міським головою</w:t>
      </w:r>
      <w:r w:rsidRPr="00B02307">
        <w:rPr>
          <w:rFonts w:ascii="Arial" w:hAnsi="Arial" w:cs="Arial"/>
          <w:b/>
          <w:sz w:val="28"/>
          <w:szCs w:val="36"/>
          <w:lang w:val="uk-UA"/>
        </w:rPr>
        <w:t xml:space="preserve"> 542 Подяки та Дипломи, </w:t>
      </w:r>
      <w:r w:rsidRPr="00B02307">
        <w:rPr>
          <w:rFonts w:ascii="Arial" w:hAnsi="Arial" w:cs="Arial"/>
          <w:sz w:val="28"/>
          <w:szCs w:val="36"/>
          <w:lang w:val="uk-UA"/>
        </w:rPr>
        <w:t>а також</w:t>
      </w:r>
      <w:r w:rsidRPr="00B02307">
        <w:rPr>
          <w:rFonts w:ascii="Arial" w:hAnsi="Arial" w:cs="Arial"/>
          <w:b/>
          <w:sz w:val="28"/>
          <w:szCs w:val="36"/>
          <w:lang w:val="uk-UA"/>
        </w:rPr>
        <w:t xml:space="preserve"> 121 </w:t>
      </w:r>
      <w:r w:rsidRPr="00B02307">
        <w:rPr>
          <w:rFonts w:ascii="Arial" w:hAnsi="Arial" w:cs="Arial"/>
          <w:sz w:val="28"/>
          <w:szCs w:val="36"/>
          <w:lang w:val="uk-UA"/>
        </w:rPr>
        <w:t>відзнаку територіальної громади міста, а саме</w:t>
      </w:r>
      <w:r w:rsidRPr="00B02307">
        <w:rPr>
          <w:rFonts w:ascii="Arial" w:hAnsi="Arial" w:cs="Arial"/>
          <w:b/>
          <w:sz w:val="28"/>
          <w:szCs w:val="36"/>
          <w:lang w:val="uk-UA"/>
        </w:rPr>
        <w:t xml:space="preserve">: </w:t>
      </w:r>
      <w:r w:rsidRPr="00B02307">
        <w:rPr>
          <w:rFonts w:ascii="Arial" w:hAnsi="Arial" w:cs="Arial"/>
          <w:sz w:val="28"/>
          <w:szCs w:val="36"/>
          <w:lang w:val="uk-UA"/>
        </w:rPr>
        <w:t>Золотий герб міста Львова, Почесний знак святого Юрія, Орден Лева, Відзнаку Олени Степанівни, Відзнаку «Почесний громадянин міста», Знак «100-річчя ЗУНР».</w:t>
      </w:r>
    </w:p>
    <w:p w:rsidR="00B02307" w:rsidRPr="00B02307" w:rsidRDefault="00B02307" w:rsidP="00B02307">
      <w:pPr>
        <w:spacing w:after="0" w:line="240" w:lineRule="auto"/>
        <w:ind w:firstLine="709"/>
        <w:jc w:val="both"/>
        <w:rPr>
          <w:rFonts w:ascii="Arial" w:eastAsia="Times New Roman" w:hAnsi="Arial" w:cs="Arial"/>
          <w:sz w:val="28"/>
          <w:szCs w:val="28"/>
          <w:lang w:val="uk-UA"/>
        </w:rPr>
      </w:pPr>
    </w:p>
    <w:p w:rsidR="00B02307" w:rsidRPr="00B02307" w:rsidRDefault="00B02307" w:rsidP="00B02307">
      <w:pPr>
        <w:spacing w:after="0" w:line="240" w:lineRule="auto"/>
        <w:ind w:firstLine="709"/>
        <w:jc w:val="both"/>
        <w:rPr>
          <w:rFonts w:ascii="Arial" w:eastAsia="Times New Roman" w:hAnsi="Arial" w:cs="Arial"/>
          <w:sz w:val="28"/>
          <w:szCs w:val="28"/>
          <w:lang w:val="uk-UA"/>
        </w:rPr>
      </w:pPr>
      <w:r w:rsidRPr="00B02307">
        <w:rPr>
          <w:rFonts w:ascii="Arial" w:eastAsia="Times New Roman" w:hAnsi="Arial" w:cs="Arial"/>
          <w:sz w:val="28"/>
          <w:szCs w:val="28"/>
          <w:lang w:val="uk-UA"/>
        </w:rPr>
        <w:t>Важливим напрямком роботи управління внутрішньої політики є підготовка та організація загальноміських заходів, екуменічних молебнів.</w:t>
      </w:r>
    </w:p>
    <w:p w:rsidR="00B02307" w:rsidRPr="00B02307" w:rsidRDefault="00B02307" w:rsidP="00B02307">
      <w:pPr>
        <w:spacing w:after="0" w:line="240" w:lineRule="auto"/>
        <w:ind w:firstLine="709"/>
        <w:jc w:val="both"/>
        <w:rPr>
          <w:rFonts w:ascii="Arial" w:eastAsia="Times New Roman" w:hAnsi="Arial" w:cs="Arial"/>
          <w:sz w:val="28"/>
          <w:szCs w:val="28"/>
          <w:lang w:val="uk-UA"/>
        </w:rPr>
      </w:pPr>
      <w:r w:rsidRPr="00B02307">
        <w:rPr>
          <w:rFonts w:ascii="Arial" w:eastAsia="Times New Roman" w:hAnsi="Arial" w:cs="Arial"/>
          <w:sz w:val="28"/>
          <w:szCs w:val="28"/>
          <w:lang w:val="uk-UA"/>
        </w:rPr>
        <w:t xml:space="preserve">Працівники управління </w:t>
      </w:r>
      <w:r w:rsidRPr="00B02307">
        <w:rPr>
          <w:rFonts w:ascii="Arial" w:eastAsia="Times New Roman" w:hAnsi="Arial" w:cs="Arial"/>
          <w:b/>
          <w:sz w:val="28"/>
          <w:szCs w:val="28"/>
          <w:lang w:val="uk-UA"/>
        </w:rPr>
        <w:t>підготували та провели</w:t>
      </w:r>
      <w:r w:rsidRPr="00B02307">
        <w:rPr>
          <w:rFonts w:ascii="Arial" w:eastAsia="Times New Roman" w:hAnsi="Arial" w:cs="Arial"/>
          <w:sz w:val="28"/>
          <w:szCs w:val="28"/>
          <w:lang w:val="uk-UA"/>
        </w:rPr>
        <w:t>:</w:t>
      </w:r>
    </w:p>
    <w:p w:rsidR="00B02307" w:rsidRPr="00B02307" w:rsidRDefault="00B02307" w:rsidP="00B02307">
      <w:pPr>
        <w:numPr>
          <w:ilvl w:val="0"/>
          <w:numId w:val="39"/>
        </w:numPr>
        <w:spacing w:after="0" w:line="240" w:lineRule="auto"/>
        <w:ind w:firstLine="273"/>
        <w:jc w:val="both"/>
        <w:rPr>
          <w:rFonts w:ascii="Arial" w:eastAsia="Times New Roman" w:hAnsi="Arial" w:cs="Arial"/>
          <w:sz w:val="28"/>
          <w:szCs w:val="28"/>
          <w:lang w:val="uk-UA"/>
        </w:rPr>
      </w:pPr>
      <w:r w:rsidRPr="00B02307">
        <w:rPr>
          <w:rFonts w:ascii="Arial" w:eastAsia="Times New Roman" w:hAnsi="Arial" w:cs="Arial"/>
          <w:sz w:val="28"/>
          <w:szCs w:val="28"/>
          <w:lang w:val="uk-UA"/>
        </w:rPr>
        <w:t xml:space="preserve">Загальноміське освячення води; </w:t>
      </w:r>
    </w:p>
    <w:p w:rsidR="00B02307" w:rsidRPr="00B02307" w:rsidRDefault="00B02307" w:rsidP="00B02307">
      <w:pPr>
        <w:numPr>
          <w:ilvl w:val="0"/>
          <w:numId w:val="39"/>
        </w:numPr>
        <w:spacing w:after="0" w:line="240" w:lineRule="auto"/>
        <w:ind w:firstLine="273"/>
        <w:jc w:val="both"/>
        <w:rPr>
          <w:rFonts w:ascii="Arial" w:eastAsia="Times New Roman" w:hAnsi="Arial" w:cs="Arial"/>
          <w:sz w:val="28"/>
          <w:szCs w:val="28"/>
          <w:lang w:val="uk-UA"/>
        </w:rPr>
      </w:pPr>
      <w:r w:rsidRPr="00B02307">
        <w:rPr>
          <w:rFonts w:ascii="Arial" w:eastAsia="Times New Roman" w:hAnsi="Arial" w:cs="Arial"/>
          <w:sz w:val="28"/>
          <w:szCs w:val="28"/>
          <w:lang w:val="uk-UA"/>
        </w:rPr>
        <w:t>відзначення річниці Героїв Небесної Сотні;</w:t>
      </w:r>
    </w:p>
    <w:p w:rsidR="00B02307" w:rsidRPr="00B02307" w:rsidRDefault="00B02307" w:rsidP="00B02307">
      <w:pPr>
        <w:pStyle w:val="a3"/>
        <w:numPr>
          <w:ilvl w:val="0"/>
          <w:numId w:val="39"/>
        </w:numPr>
        <w:spacing w:after="0" w:line="240" w:lineRule="auto"/>
        <w:ind w:firstLine="273"/>
        <w:jc w:val="both"/>
        <w:rPr>
          <w:rFonts w:ascii="Arial" w:eastAsia="Times New Roman" w:hAnsi="Arial" w:cs="Arial"/>
          <w:sz w:val="28"/>
          <w:szCs w:val="28"/>
          <w:lang w:eastAsia="ru-RU"/>
        </w:rPr>
      </w:pPr>
      <w:r w:rsidRPr="00B02307">
        <w:rPr>
          <w:rFonts w:ascii="Arial" w:eastAsia="Times New Roman" w:hAnsi="Arial" w:cs="Arial"/>
          <w:sz w:val="28"/>
          <w:szCs w:val="28"/>
          <w:lang w:eastAsia="ru-RU"/>
        </w:rPr>
        <w:t>відзначення Дня першого публічного виконання Державного Гімну України;</w:t>
      </w:r>
    </w:p>
    <w:p w:rsidR="00B02307" w:rsidRPr="00B02307" w:rsidRDefault="00B02307" w:rsidP="00B02307">
      <w:pPr>
        <w:numPr>
          <w:ilvl w:val="0"/>
          <w:numId w:val="39"/>
        </w:numPr>
        <w:spacing w:after="0" w:line="240" w:lineRule="auto"/>
        <w:ind w:firstLine="273"/>
        <w:jc w:val="both"/>
        <w:rPr>
          <w:rFonts w:ascii="Arial" w:eastAsia="Times New Roman" w:hAnsi="Arial" w:cs="Arial"/>
          <w:sz w:val="28"/>
          <w:szCs w:val="28"/>
          <w:lang w:val="uk-UA"/>
        </w:rPr>
      </w:pPr>
      <w:r w:rsidRPr="00B02307">
        <w:rPr>
          <w:rFonts w:ascii="Arial" w:eastAsia="Times New Roman" w:hAnsi="Arial" w:cs="Arial"/>
          <w:sz w:val="28"/>
          <w:szCs w:val="28"/>
          <w:lang w:val="uk-UA"/>
        </w:rPr>
        <w:t>Великопісний концерт-містерія «Страсті Христові»;</w:t>
      </w:r>
    </w:p>
    <w:p w:rsidR="00B02307" w:rsidRPr="00B02307" w:rsidRDefault="00B02307" w:rsidP="00B02307">
      <w:pPr>
        <w:numPr>
          <w:ilvl w:val="0"/>
          <w:numId w:val="39"/>
        </w:numPr>
        <w:spacing w:after="0" w:line="240" w:lineRule="auto"/>
        <w:ind w:firstLine="273"/>
        <w:jc w:val="both"/>
        <w:rPr>
          <w:rFonts w:ascii="Arial" w:eastAsia="Times New Roman" w:hAnsi="Arial" w:cs="Arial"/>
          <w:sz w:val="28"/>
          <w:szCs w:val="28"/>
          <w:lang w:val="uk-UA"/>
        </w:rPr>
      </w:pPr>
      <w:r w:rsidRPr="00B02307">
        <w:rPr>
          <w:rFonts w:ascii="Arial" w:eastAsia="Times New Roman" w:hAnsi="Arial" w:cs="Arial"/>
          <w:sz w:val="28"/>
          <w:szCs w:val="28"/>
          <w:lang w:val="uk-UA"/>
        </w:rPr>
        <w:t>Фестиваль «Поливаний понеділок» на площі Ринок;</w:t>
      </w:r>
    </w:p>
    <w:p w:rsidR="00B02307" w:rsidRPr="00B02307" w:rsidRDefault="00B02307" w:rsidP="00B02307">
      <w:pPr>
        <w:numPr>
          <w:ilvl w:val="0"/>
          <w:numId w:val="39"/>
        </w:numPr>
        <w:spacing w:after="0" w:line="240" w:lineRule="auto"/>
        <w:ind w:firstLine="273"/>
        <w:jc w:val="both"/>
        <w:rPr>
          <w:rFonts w:ascii="Arial" w:eastAsia="Times New Roman" w:hAnsi="Arial" w:cs="Arial"/>
          <w:sz w:val="28"/>
          <w:szCs w:val="28"/>
          <w:lang w:val="uk-UA"/>
        </w:rPr>
      </w:pPr>
      <w:r w:rsidRPr="00B02307">
        <w:rPr>
          <w:rFonts w:ascii="Arial" w:eastAsia="Times New Roman" w:hAnsi="Arial" w:cs="Arial"/>
          <w:sz w:val="28"/>
          <w:szCs w:val="28"/>
          <w:lang w:val="uk-UA"/>
        </w:rPr>
        <w:t>відзначення Дня першого підняття прапору над вежею Ратуші;</w:t>
      </w:r>
    </w:p>
    <w:p w:rsidR="00B02307" w:rsidRPr="00B02307" w:rsidRDefault="00B02307" w:rsidP="00B02307">
      <w:pPr>
        <w:numPr>
          <w:ilvl w:val="0"/>
          <w:numId w:val="39"/>
        </w:numPr>
        <w:spacing w:after="0" w:line="240" w:lineRule="auto"/>
        <w:ind w:firstLine="273"/>
        <w:jc w:val="both"/>
        <w:rPr>
          <w:rFonts w:ascii="Arial" w:eastAsia="Times New Roman" w:hAnsi="Arial" w:cs="Arial"/>
          <w:sz w:val="28"/>
          <w:szCs w:val="28"/>
          <w:lang w:val="uk-UA"/>
        </w:rPr>
      </w:pPr>
      <w:r w:rsidRPr="00B02307">
        <w:rPr>
          <w:rFonts w:ascii="Arial" w:eastAsia="Times New Roman" w:hAnsi="Arial" w:cs="Arial"/>
          <w:sz w:val="28"/>
          <w:szCs w:val="28"/>
          <w:lang w:val="uk-UA"/>
        </w:rPr>
        <w:t>Урочисте засідання з нагоди Дня міста;</w:t>
      </w:r>
    </w:p>
    <w:p w:rsidR="00B02307" w:rsidRPr="00B02307" w:rsidRDefault="00B02307" w:rsidP="00B02307">
      <w:pPr>
        <w:numPr>
          <w:ilvl w:val="0"/>
          <w:numId w:val="39"/>
        </w:numPr>
        <w:spacing w:after="0" w:line="240" w:lineRule="auto"/>
        <w:ind w:firstLine="273"/>
        <w:jc w:val="both"/>
        <w:rPr>
          <w:rFonts w:ascii="Arial" w:eastAsia="Times New Roman" w:hAnsi="Arial" w:cs="Arial"/>
          <w:sz w:val="28"/>
          <w:szCs w:val="28"/>
          <w:lang w:val="uk-UA"/>
        </w:rPr>
      </w:pPr>
      <w:r w:rsidRPr="00B02307">
        <w:rPr>
          <w:rFonts w:ascii="Arial" w:eastAsia="Times New Roman" w:hAnsi="Arial" w:cs="Arial"/>
          <w:sz w:val="28"/>
          <w:szCs w:val="28"/>
          <w:lang w:val="uk-UA"/>
        </w:rPr>
        <w:t>відзначення Дня вишиванки;</w:t>
      </w:r>
    </w:p>
    <w:p w:rsidR="00B02307" w:rsidRPr="00B02307" w:rsidRDefault="00B02307" w:rsidP="00B02307">
      <w:pPr>
        <w:numPr>
          <w:ilvl w:val="0"/>
          <w:numId w:val="39"/>
        </w:numPr>
        <w:spacing w:after="0" w:line="240" w:lineRule="auto"/>
        <w:ind w:firstLine="273"/>
        <w:jc w:val="both"/>
        <w:rPr>
          <w:rFonts w:ascii="Arial" w:eastAsia="Times New Roman" w:hAnsi="Arial" w:cs="Arial"/>
          <w:sz w:val="28"/>
          <w:szCs w:val="28"/>
          <w:lang w:val="uk-UA"/>
        </w:rPr>
      </w:pPr>
      <w:r w:rsidRPr="00B02307">
        <w:rPr>
          <w:rFonts w:ascii="Arial" w:eastAsia="Times New Roman" w:hAnsi="Arial" w:cs="Arial"/>
          <w:sz w:val="28"/>
          <w:szCs w:val="28"/>
          <w:lang w:val="uk-UA"/>
        </w:rPr>
        <w:t>Зустріч 80-ї окремої десантно-штурмової бригади із зони проведення операції об’єднаних сил;</w:t>
      </w:r>
    </w:p>
    <w:p w:rsidR="00B02307" w:rsidRPr="00B02307" w:rsidRDefault="00B02307" w:rsidP="00B02307">
      <w:pPr>
        <w:numPr>
          <w:ilvl w:val="0"/>
          <w:numId w:val="39"/>
        </w:numPr>
        <w:spacing w:after="0" w:line="240" w:lineRule="auto"/>
        <w:ind w:firstLine="273"/>
        <w:jc w:val="both"/>
        <w:rPr>
          <w:rFonts w:ascii="Arial" w:eastAsia="Times New Roman" w:hAnsi="Arial" w:cs="Arial"/>
          <w:sz w:val="28"/>
          <w:szCs w:val="28"/>
          <w:lang w:val="uk-UA"/>
        </w:rPr>
      </w:pPr>
      <w:r w:rsidRPr="00B02307">
        <w:rPr>
          <w:rFonts w:ascii="Arial" w:eastAsia="Times New Roman" w:hAnsi="Arial" w:cs="Arial"/>
          <w:sz w:val="28"/>
          <w:szCs w:val="28"/>
          <w:lang w:val="uk-UA"/>
        </w:rPr>
        <w:lastRenderedPageBreak/>
        <w:t xml:space="preserve">Загальноміська молитва за мир в Україні до Дня Незалежності та вшанування новітніх Героїв України; </w:t>
      </w:r>
    </w:p>
    <w:p w:rsidR="00B02307" w:rsidRPr="00B02307" w:rsidRDefault="00B02307" w:rsidP="00B02307">
      <w:pPr>
        <w:numPr>
          <w:ilvl w:val="0"/>
          <w:numId w:val="39"/>
        </w:numPr>
        <w:spacing w:after="0" w:line="240" w:lineRule="auto"/>
        <w:ind w:firstLine="273"/>
        <w:jc w:val="both"/>
        <w:rPr>
          <w:rFonts w:ascii="Arial" w:eastAsia="Times New Roman" w:hAnsi="Arial" w:cs="Arial"/>
          <w:sz w:val="28"/>
          <w:szCs w:val="28"/>
          <w:lang w:val="uk-UA"/>
        </w:rPr>
      </w:pPr>
      <w:r w:rsidRPr="00B02307">
        <w:rPr>
          <w:rFonts w:ascii="Arial" w:eastAsia="Times New Roman" w:hAnsi="Arial" w:cs="Arial"/>
          <w:sz w:val="28"/>
          <w:szCs w:val="28"/>
          <w:lang w:val="uk-UA"/>
        </w:rPr>
        <w:t>відзначення 100-ї річниці утворення Західноукраїнської Народної Республіки</w:t>
      </w:r>
    </w:p>
    <w:p w:rsidR="00B02307" w:rsidRPr="00B02307" w:rsidRDefault="00B02307" w:rsidP="00B02307">
      <w:pPr>
        <w:spacing w:after="0" w:line="240" w:lineRule="auto"/>
        <w:ind w:firstLine="709"/>
        <w:jc w:val="both"/>
        <w:rPr>
          <w:rFonts w:ascii="Arial" w:eastAsia="Times New Roman" w:hAnsi="Arial" w:cs="Arial"/>
          <w:sz w:val="28"/>
          <w:szCs w:val="28"/>
          <w:lang w:val="uk-UA"/>
        </w:rPr>
      </w:pPr>
    </w:p>
    <w:p w:rsidR="00B02307" w:rsidRPr="00B02307" w:rsidRDefault="00B02307" w:rsidP="00B02307">
      <w:pPr>
        <w:spacing w:after="0" w:line="240" w:lineRule="auto"/>
        <w:ind w:firstLine="709"/>
        <w:contextualSpacing/>
        <w:jc w:val="both"/>
        <w:rPr>
          <w:rFonts w:ascii="Arial" w:eastAsia="Calibri" w:hAnsi="Arial" w:cs="Arial"/>
          <w:b/>
          <w:sz w:val="28"/>
          <w:szCs w:val="28"/>
          <w:lang w:val="uk-UA" w:eastAsia="en-US"/>
        </w:rPr>
      </w:pPr>
      <w:r w:rsidRPr="00B02307">
        <w:rPr>
          <w:rFonts w:ascii="Arial" w:eastAsia="Times New Roman" w:hAnsi="Arial" w:cs="Arial"/>
          <w:sz w:val="28"/>
          <w:szCs w:val="28"/>
          <w:lang w:val="uk-UA"/>
        </w:rPr>
        <w:t xml:space="preserve">Також </w:t>
      </w:r>
      <w:r w:rsidRPr="00B02307">
        <w:rPr>
          <w:rFonts w:ascii="Arial" w:eastAsia="Times New Roman" w:hAnsi="Arial" w:cs="Arial"/>
          <w:b/>
          <w:sz w:val="28"/>
          <w:szCs w:val="28"/>
          <w:lang w:val="uk-UA"/>
        </w:rPr>
        <w:t>провели</w:t>
      </w:r>
      <w:r w:rsidRPr="00B02307">
        <w:rPr>
          <w:rFonts w:ascii="Arial" w:eastAsia="Times New Roman" w:hAnsi="Arial" w:cs="Arial"/>
          <w:sz w:val="28"/>
          <w:szCs w:val="28"/>
          <w:lang w:val="uk-UA"/>
        </w:rPr>
        <w:t xml:space="preserve"> конкурс на кращого двірника у Львові, конкурс на найкраще заквітчані балкони та підвіконня, конкурс на кращий дворик міста.</w:t>
      </w:r>
    </w:p>
    <w:p w:rsidR="00B02307" w:rsidRPr="00B02307" w:rsidRDefault="00B02307" w:rsidP="00B02307">
      <w:pPr>
        <w:spacing w:after="0" w:line="240" w:lineRule="auto"/>
        <w:ind w:firstLine="709"/>
        <w:jc w:val="both"/>
        <w:rPr>
          <w:rFonts w:ascii="Arial" w:eastAsia="Times New Roman" w:hAnsi="Arial" w:cs="Arial"/>
          <w:sz w:val="28"/>
          <w:szCs w:val="28"/>
          <w:lang w:val="uk-UA"/>
        </w:rPr>
      </w:pPr>
    </w:p>
    <w:p w:rsidR="00B02307" w:rsidRPr="00B02307" w:rsidRDefault="00B02307" w:rsidP="00B02307">
      <w:pPr>
        <w:spacing w:after="0" w:line="240" w:lineRule="auto"/>
        <w:ind w:firstLine="709"/>
        <w:jc w:val="both"/>
        <w:rPr>
          <w:rFonts w:ascii="Arial" w:eastAsia="Times New Roman" w:hAnsi="Arial" w:cs="Arial"/>
          <w:sz w:val="28"/>
          <w:szCs w:val="28"/>
          <w:lang w:val="uk-UA"/>
        </w:rPr>
      </w:pPr>
      <w:r w:rsidRPr="00B02307">
        <w:rPr>
          <w:rFonts w:ascii="Arial" w:eastAsia="Times New Roman" w:hAnsi="Arial" w:cs="Arial"/>
          <w:sz w:val="28"/>
          <w:szCs w:val="28"/>
          <w:lang w:val="uk-UA"/>
        </w:rPr>
        <w:t xml:space="preserve">Працівники управління </w:t>
      </w:r>
      <w:r w:rsidRPr="00B02307">
        <w:rPr>
          <w:rFonts w:ascii="Arial" w:eastAsia="Times New Roman" w:hAnsi="Arial" w:cs="Arial"/>
          <w:b/>
          <w:sz w:val="28"/>
          <w:szCs w:val="28"/>
          <w:lang w:val="uk-UA"/>
        </w:rPr>
        <w:t>підготували 331 привітання міського голови на парафії</w:t>
      </w:r>
      <w:r w:rsidRPr="00B02307">
        <w:rPr>
          <w:rFonts w:ascii="Arial" w:eastAsia="Times New Roman" w:hAnsi="Arial" w:cs="Arial"/>
          <w:sz w:val="28"/>
          <w:szCs w:val="28"/>
          <w:lang w:val="uk-UA"/>
        </w:rPr>
        <w:t xml:space="preserve">, а саме: з нагоди </w:t>
      </w:r>
      <w:proofErr w:type="spellStart"/>
      <w:r w:rsidRPr="00B02307">
        <w:rPr>
          <w:rFonts w:ascii="Arial" w:eastAsia="Times New Roman" w:hAnsi="Arial" w:cs="Arial"/>
          <w:sz w:val="28"/>
          <w:szCs w:val="28"/>
          <w:lang w:val="uk-UA"/>
        </w:rPr>
        <w:t>хіротоній</w:t>
      </w:r>
      <w:proofErr w:type="spellEnd"/>
      <w:r w:rsidRPr="00B02307">
        <w:rPr>
          <w:rFonts w:ascii="Arial" w:eastAsia="Times New Roman" w:hAnsi="Arial" w:cs="Arial"/>
          <w:sz w:val="28"/>
          <w:szCs w:val="28"/>
          <w:lang w:val="uk-UA"/>
        </w:rPr>
        <w:t xml:space="preserve"> (19), храмових свят (133), тезоіменитства Владик (9), днів народжень представників духовенства (170), а також </w:t>
      </w:r>
      <w:r w:rsidRPr="00B02307">
        <w:rPr>
          <w:rFonts w:ascii="Arial" w:eastAsia="Times New Roman" w:hAnsi="Arial" w:cs="Arial"/>
          <w:b/>
          <w:sz w:val="28"/>
          <w:szCs w:val="28"/>
          <w:lang w:val="uk-UA"/>
        </w:rPr>
        <w:t xml:space="preserve">понад 150 </w:t>
      </w:r>
      <w:r w:rsidRPr="00B02307">
        <w:rPr>
          <w:rFonts w:ascii="Arial" w:eastAsia="Times New Roman" w:hAnsi="Arial" w:cs="Arial"/>
          <w:sz w:val="28"/>
          <w:szCs w:val="28"/>
          <w:lang w:val="uk-UA"/>
        </w:rPr>
        <w:t>сценаріїв відвідин храмів міським головою.</w:t>
      </w:r>
    </w:p>
    <w:p w:rsidR="00B02307" w:rsidRPr="00B02307" w:rsidRDefault="00B02307" w:rsidP="00B02307">
      <w:pPr>
        <w:spacing w:after="0" w:line="240" w:lineRule="auto"/>
        <w:ind w:left="567" w:firstLine="709"/>
        <w:contextualSpacing/>
        <w:jc w:val="both"/>
        <w:rPr>
          <w:rFonts w:ascii="Arial" w:eastAsia="Calibri" w:hAnsi="Arial" w:cs="Arial"/>
          <w:b/>
          <w:sz w:val="28"/>
          <w:szCs w:val="28"/>
          <w:lang w:val="uk-UA" w:eastAsia="en-US"/>
        </w:rPr>
      </w:pPr>
    </w:p>
    <w:p w:rsidR="00B02307" w:rsidRPr="00B02307" w:rsidRDefault="00B02307" w:rsidP="00B02307">
      <w:pPr>
        <w:spacing w:after="0" w:line="240" w:lineRule="auto"/>
        <w:ind w:left="567" w:firstLine="709"/>
        <w:contextualSpacing/>
        <w:jc w:val="both"/>
        <w:rPr>
          <w:rFonts w:ascii="Arial" w:eastAsia="Calibri" w:hAnsi="Arial" w:cs="Arial"/>
          <w:b/>
          <w:sz w:val="28"/>
          <w:szCs w:val="28"/>
          <w:lang w:val="uk-UA"/>
        </w:rPr>
      </w:pPr>
    </w:p>
    <w:p w:rsidR="00B02307" w:rsidRPr="00B02307" w:rsidRDefault="00B02307" w:rsidP="00B02307">
      <w:pPr>
        <w:spacing w:after="0" w:line="240" w:lineRule="auto"/>
        <w:ind w:left="567" w:firstLine="709"/>
        <w:contextualSpacing/>
        <w:jc w:val="both"/>
        <w:rPr>
          <w:rFonts w:ascii="Arial" w:eastAsia="Calibri" w:hAnsi="Arial" w:cs="Arial"/>
          <w:b/>
          <w:sz w:val="28"/>
          <w:szCs w:val="28"/>
          <w:lang w:val="uk-UA"/>
        </w:rPr>
      </w:pPr>
      <w:r w:rsidRPr="00B02307">
        <w:rPr>
          <w:rFonts w:ascii="Arial" w:eastAsia="Calibri" w:hAnsi="Arial" w:cs="Arial"/>
          <w:b/>
          <w:sz w:val="28"/>
          <w:szCs w:val="28"/>
          <w:lang w:val="uk-UA"/>
        </w:rPr>
        <w:t>Веб-ресурс «Духовна велич Львова»</w:t>
      </w:r>
    </w:p>
    <w:p w:rsidR="00B02307" w:rsidRPr="00B02307" w:rsidRDefault="00B02307" w:rsidP="00B02307">
      <w:pPr>
        <w:spacing w:after="0" w:line="240" w:lineRule="auto"/>
        <w:ind w:firstLine="709"/>
        <w:contextualSpacing/>
        <w:jc w:val="both"/>
        <w:rPr>
          <w:rFonts w:ascii="Arial" w:eastAsia="Calibri" w:hAnsi="Arial" w:cs="Arial"/>
          <w:sz w:val="28"/>
          <w:szCs w:val="28"/>
          <w:lang w:val="uk-UA"/>
        </w:rPr>
      </w:pPr>
      <w:r w:rsidRPr="00B02307">
        <w:rPr>
          <w:rFonts w:ascii="Arial" w:eastAsia="Calibri" w:hAnsi="Arial" w:cs="Arial"/>
          <w:sz w:val="28"/>
          <w:szCs w:val="28"/>
          <w:lang w:val="uk-UA"/>
        </w:rPr>
        <w:t xml:space="preserve">В Управлінні внутрішньої політики активно розвивається  громадська ініціатива – міжконфесійний та міжрелігійний інтернет-ресурс «Духовна велич Львова», який якісно, об’єктивно та </w:t>
      </w:r>
      <w:proofErr w:type="spellStart"/>
      <w:r w:rsidRPr="00B02307">
        <w:rPr>
          <w:rFonts w:ascii="Arial" w:eastAsia="Calibri" w:hAnsi="Arial" w:cs="Arial"/>
          <w:sz w:val="28"/>
          <w:szCs w:val="28"/>
          <w:lang w:val="uk-UA"/>
        </w:rPr>
        <w:t>оперативно</w:t>
      </w:r>
      <w:proofErr w:type="spellEnd"/>
      <w:r w:rsidRPr="00B02307">
        <w:rPr>
          <w:rFonts w:ascii="Arial" w:eastAsia="Calibri" w:hAnsi="Arial" w:cs="Arial"/>
          <w:sz w:val="28"/>
          <w:szCs w:val="28"/>
          <w:lang w:val="uk-UA"/>
        </w:rPr>
        <w:t xml:space="preserve"> інформує про духовне життя міста. </w:t>
      </w:r>
    </w:p>
    <w:p w:rsidR="00B02307" w:rsidRPr="00B02307" w:rsidRDefault="00B02307" w:rsidP="00B02307">
      <w:pPr>
        <w:spacing w:after="0" w:line="240" w:lineRule="auto"/>
        <w:ind w:firstLine="709"/>
        <w:contextualSpacing/>
        <w:jc w:val="both"/>
        <w:rPr>
          <w:rFonts w:ascii="Arial" w:eastAsia="Calibri" w:hAnsi="Arial" w:cs="Arial"/>
          <w:sz w:val="28"/>
          <w:szCs w:val="28"/>
          <w:lang w:val="uk-UA"/>
        </w:rPr>
      </w:pPr>
      <w:proofErr w:type="spellStart"/>
      <w:r w:rsidRPr="00B02307">
        <w:rPr>
          <w:rFonts w:ascii="Arial" w:eastAsia="Calibri" w:hAnsi="Arial" w:cs="Arial"/>
          <w:sz w:val="28"/>
          <w:szCs w:val="28"/>
          <w:lang w:val="uk-UA"/>
        </w:rPr>
        <w:t>Медіаресурс</w:t>
      </w:r>
      <w:proofErr w:type="spellEnd"/>
      <w:r w:rsidRPr="00B02307">
        <w:rPr>
          <w:rFonts w:ascii="Arial" w:eastAsia="Calibri" w:hAnsi="Arial" w:cs="Arial"/>
          <w:sz w:val="28"/>
          <w:szCs w:val="28"/>
          <w:lang w:val="uk-UA"/>
        </w:rPr>
        <w:t xml:space="preserve"> висвітлює комунікаційні процеси християнських Церков із представниками інших релігій та участь місцевого самоврядування у духовному житті міста.</w:t>
      </w:r>
    </w:p>
    <w:p w:rsidR="00B02307" w:rsidRPr="00B02307" w:rsidRDefault="00B02307" w:rsidP="00B02307">
      <w:pPr>
        <w:spacing w:after="0" w:line="240" w:lineRule="auto"/>
        <w:ind w:firstLine="709"/>
        <w:contextualSpacing/>
        <w:jc w:val="both"/>
        <w:rPr>
          <w:rFonts w:ascii="Arial" w:eastAsia="Calibri" w:hAnsi="Arial" w:cs="Arial"/>
          <w:sz w:val="28"/>
          <w:szCs w:val="28"/>
          <w:lang w:val="uk-UA"/>
        </w:rPr>
      </w:pPr>
      <w:r w:rsidRPr="00B02307">
        <w:rPr>
          <w:rFonts w:ascii="Arial" w:eastAsia="Calibri" w:hAnsi="Arial" w:cs="Arial"/>
          <w:sz w:val="28"/>
          <w:szCs w:val="28"/>
          <w:lang w:val="uk-UA"/>
        </w:rPr>
        <w:t xml:space="preserve">Журналісти сайту підготували </w:t>
      </w:r>
      <w:r w:rsidRPr="00B02307">
        <w:rPr>
          <w:rFonts w:ascii="Arial" w:eastAsia="Calibri" w:hAnsi="Arial" w:cs="Arial"/>
          <w:b/>
          <w:bCs/>
          <w:sz w:val="28"/>
          <w:szCs w:val="28"/>
          <w:lang w:val="uk-UA"/>
        </w:rPr>
        <w:t>1923</w:t>
      </w:r>
      <w:r w:rsidRPr="00B02307">
        <w:rPr>
          <w:rFonts w:ascii="Arial" w:eastAsia="Calibri" w:hAnsi="Arial" w:cs="Arial"/>
          <w:b/>
          <w:sz w:val="28"/>
          <w:szCs w:val="28"/>
          <w:lang w:val="uk-UA"/>
        </w:rPr>
        <w:t xml:space="preserve"> публікації</w:t>
      </w:r>
      <w:r w:rsidRPr="00B02307">
        <w:rPr>
          <w:rFonts w:ascii="Arial" w:eastAsia="Calibri" w:hAnsi="Arial" w:cs="Arial"/>
          <w:sz w:val="28"/>
          <w:szCs w:val="28"/>
          <w:lang w:val="uk-UA"/>
        </w:rPr>
        <w:t xml:space="preserve">. </w:t>
      </w:r>
    </w:p>
    <w:p w:rsidR="00B02307" w:rsidRPr="00B02307" w:rsidRDefault="00B02307" w:rsidP="00B02307">
      <w:pPr>
        <w:spacing w:after="0" w:line="240" w:lineRule="auto"/>
        <w:ind w:firstLine="709"/>
        <w:contextualSpacing/>
        <w:jc w:val="both"/>
        <w:rPr>
          <w:rFonts w:ascii="Arial" w:eastAsia="Calibri" w:hAnsi="Arial" w:cs="Arial"/>
          <w:sz w:val="28"/>
          <w:szCs w:val="28"/>
          <w:lang w:val="uk-UA"/>
        </w:rPr>
      </w:pPr>
      <w:r w:rsidRPr="00B02307">
        <w:rPr>
          <w:rFonts w:ascii="Arial" w:eastAsia="Calibri" w:hAnsi="Arial" w:cs="Arial"/>
          <w:sz w:val="28"/>
          <w:szCs w:val="28"/>
          <w:lang w:val="uk-UA"/>
        </w:rPr>
        <w:t xml:space="preserve">Від початку минулого року здійснено  </w:t>
      </w:r>
      <w:r w:rsidRPr="00B02307">
        <w:rPr>
          <w:rFonts w:ascii="Arial" w:eastAsia="Calibri" w:hAnsi="Arial" w:cs="Arial"/>
          <w:b/>
          <w:sz w:val="28"/>
          <w:szCs w:val="28"/>
          <w:lang w:val="uk-UA"/>
        </w:rPr>
        <w:t>788 015 переглядів</w:t>
      </w:r>
      <w:r w:rsidRPr="00B02307">
        <w:rPr>
          <w:rFonts w:ascii="Arial" w:eastAsia="Calibri" w:hAnsi="Arial" w:cs="Arial"/>
          <w:sz w:val="28"/>
          <w:szCs w:val="28"/>
          <w:lang w:val="uk-UA"/>
        </w:rPr>
        <w:t xml:space="preserve">, а </w:t>
      </w:r>
      <w:r w:rsidRPr="00B02307">
        <w:rPr>
          <w:rFonts w:ascii="Arial" w:eastAsia="Calibri" w:hAnsi="Arial" w:cs="Arial"/>
          <w:b/>
          <w:sz w:val="28"/>
          <w:szCs w:val="28"/>
          <w:lang w:val="uk-UA"/>
        </w:rPr>
        <w:t xml:space="preserve">щодня </w:t>
      </w:r>
      <w:r w:rsidRPr="00B02307">
        <w:rPr>
          <w:rFonts w:ascii="Arial" w:eastAsia="Calibri" w:hAnsi="Arial" w:cs="Arial"/>
          <w:sz w:val="28"/>
          <w:szCs w:val="28"/>
          <w:lang w:val="uk-UA"/>
        </w:rPr>
        <w:t xml:space="preserve">сайт відвідує близько </w:t>
      </w:r>
      <w:r w:rsidRPr="00B02307">
        <w:rPr>
          <w:rFonts w:ascii="Arial" w:eastAsia="Calibri" w:hAnsi="Arial" w:cs="Arial"/>
          <w:b/>
          <w:bCs/>
          <w:sz w:val="28"/>
          <w:szCs w:val="28"/>
          <w:lang w:val="uk-UA"/>
        </w:rPr>
        <w:t>1 500 осіб</w:t>
      </w:r>
      <w:r w:rsidRPr="00B02307">
        <w:rPr>
          <w:rFonts w:ascii="Arial" w:eastAsia="Calibri" w:hAnsi="Arial" w:cs="Arial"/>
          <w:sz w:val="28"/>
          <w:szCs w:val="28"/>
          <w:lang w:val="uk-UA"/>
        </w:rPr>
        <w:t xml:space="preserve">. Сайт відвідують користувачі з цілого світу, зокрема зі Сполучених Штатів Америки та Польщі. Протягом 2018 року сайт </w:t>
      </w:r>
      <w:r w:rsidRPr="00B02307">
        <w:rPr>
          <w:rFonts w:ascii="Arial" w:eastAsia="Calibri" w:hAnsi="Arial" w:cs="Arial"/>
          <w:b/>
          <w:sz w:val="28"/>
          <w:szCs w:val="28"/>
          <w:lang w:val="uk-UA"/>
        </w:rPr>
        <w:t>відвідали 201 тисяча користувачів</w:t>
      </w:r>
      <w:r w:rsidRPr="00B02307">
        <w:rPr>
          <w:rFonts w:ascii="Arial" w:eastAsia="Calibri" w:hAnsi="Arial" w:cs="Arial"/>
          <w:sz w:val="28"/>
          <w:szCs w:val="28"/>
          <w:lang w:val="uk-UA"/>
        </w:rPr>
        <w:t xml:space="preserve">. </w:t>
      </w:r>
    </w:p>
    <w:p w:rsidR="00B02307" w:rsidRPr="00B02307" w:rsidRDefault="00B02307" w:rsidP="00B02307">
      <w:pPr>
        <w:spacing w:after="0" w:line="240" w:lineRule="auto"/>
        <w:ind w:firstLine="709"/>
        <w:contextualSpacing/>
        <w:jc w:val="both"/>
        <w:rPr>
          <w:rFonts w:ascii="Arial" w:eastAsia="Calibri" w:hAnsi="Arial" w:cs="Arial"/>
          <w:sz w:val="28"/>
          <w:szCs w:val="28"/>
          <w:lang w:val="uk-UA"/>
        </w:rPr>
      </w:pPr>
      <w:r w:rsidRPr="00B02307">
        <w:rPr>
          <w:rFonts w:ascii="Arial" w:eastAsia="Calibri" w:hAnsi="Arial" w:cs="Arial"/>
          <w:sz w:val="28"/>
          <w:szCs w:val="28"/>
          <w:lang w:val="uk-UA"/>
        </w:rPr>
        <w:t>У 2018 році відбулась відкрита дискусія «Церква Майдану. Що змінилось?»,  також  відбувся круглий стіл “Цінність людського життя в контексті Голодомору 1932-1933 років в Україні”. До подій долучилися духовенство, богослови, історики, філологи, науковці, студенти і активна громада міста.</w:t>
      </w:r>
    </w:p>
    <w:p w:rsidR="00B02307" w:rsidRPr="00B02307" w:rsidRDefault="00B02307" w:rsidP="00B02307">
      <w:pPr>
        <w:spacing w:after="0" w:line="240" w:lineRule="auto"/>
        <w:ind w:firstLine="709"/>
        <w:contextualSpacing/>
        <w:jc w:val="both"/>
        <w:rPr>
          <w:rFonts w:ascii="Arial" w:eastAsia="Calibri" w:hAnsi="Arial" w:cs="Arial"/>
          <w:sz w:val="28"/>
          <w:szCs w:val="28"/>
          <w:lang w:val="uk-UA"/>
        </w:rPr>
      </w:pPr>
      <w:r w:rsidRPr="00B02307">
        <w:rPr>
          <w:rFonts w:ascii="Arial" w:eastAsia="Calibri" w:hAnsi="Arial" w:cs="Arial"/>
          <w:sz w:val="28"/>
          <w:szCs w:val="28"/>
          <w:lang w:val="uk-UA"/>
        </w:rPr>
        <w:t xml:space="preserve">Журналісти сайту “Духовна велич Львова” прочитали цикл лекцій у рамках семестру «Школи релігійного </w:t>
      </w:r>
      <w:proofErr w:type="spellStart"/>
      <w:r w:rsidRPr="00B02307">
        <w:rPr>
          <w:rFonts w:ascii="Arial" w:eastAsia="Calibri" w:hAnsi="Arial" w:cs="Arial"/>
          <w:sz w:val="28"/>
          <w:szCs w:val="28"/>
          <w:lang w:val="uk-UA"/>
        </w:rPr>
        <w:t>фрілансу</w:t>
      </w:r>
      <w:proofErr w:type="spellEnd"/>
      <w:r w:rsidRPr="00B02307">
        <w:rPr>
          <w:rFonts w:ascii="Arial" w:eastAsia="Calibri" w:hAnsi="Arial" w:cs="Arial"/>
          <w:sz w:val="28"/>
          <w:szCs w:val="28"/>
          <w:lang w:val="uk-UA"/>
        </w:rPr>
        <w:t xml:space="preserve">». Лекції відбувалися щотижня в екуменічній каплиці Львівської міської ради, а також у малій сесійній залі. Слухачі Школи упродовж семестру опанували техніку написання репортажів, заміток, інтерв’ю, а також методи ефективної комунікації в міжрелігійному середовищі, налагодження медійної співпраці з парафіяльною спільнотою. Окрім того, організували конференцію «Місія і завдання жінки у Церкві».  </w:t>
      </w:r>
    </w:p>
    <w:p w:rsidR="00B02307" w:rsidRPr="00B02307" w:rsidRDefault="00B02307" w:rsidP="00B02307">
      <w:pPr>
        <w:spacing w:after="0" w:line="240" w:lineRule="auto"/>
        <w:ind w:firstLine="709"/>
        <w:contextualSpacing/>
        <w:jc w:val="both"/>
        <w:rPr>
          <w:rFonts w:ascii="Arial" w:eastAsia="Calibri" w:hAnsi="Arial" w:cs="Arial"/>
          <w:sz w:val="28"/>
          <w:szCs w:val="28"/>
          <w:lang w:val="uk-UA"/>
        </w:rPr>
      </w:pPr>
      <w:r w:rsidRPr="00B02307">
        <w:rPr>
          <w:rFonts w:ascii="Arial" w:eastAsia="Calibri" w:hAnsi="Arial" w:cs="Arial"/>
          <w:sz w:val="28"/>
          <w:szCs w:val="28"/>
          <w:lang w:val="uk-UA"/>
        </w:rPr>
        <w:t xml:space="preserve">Вже в </w:t>
      </w:r>
      <w:r w:rsidRPr="00B02307">
        <w:rPr>
          <w:rFonts w:ascii="Arial" w:eastAsia="Calibri" w:hAnsi="Arial" w:cs="Arial"/>
          <w:b/>
          <w:sz w:val="28"/>
          <w:szCs w:val="28"/>
          <w:lang w:val="uk-UA"/>
        </w:rPr>
        <w:t>січні 2019 року</w:t>
      </w:r>
      <w:r w:rsidRPr="00B02307">
        <w:rPr>
          <w:rFonts w:ascii="Arial" w:eastAsia="Calibri" w:hAnsi="Arial" w:cs="Arial"/>
          <w:sz w:val="28"/>
          <w:szCs w:val="28"/>
          <w:lang w:val="uk-UA"/>
        </w:rPr>
        <w:t xml:space="preserve"> журналісти інформаційно долучаються до події «Людяність над безоднею пекла: Феномен праведників світу», приуроченої до Міжнародного дня Голокосту. </w:t>
      </w:r>
    </w:p>
    <w:p w:rsidR="00B02307" w:rsidRPr="00B02307" w:rsidRDefault="00B02307" w:rsidP="00B02307">
      <w:pPr>
        <w:spacing w:after="0" w:line="240" w:lineRule="auto"/>
        <w:ind w:firstLine="709"/>
        <w:contextualSpacing/>
        <w:jc w:val="both"/>
        <w:rPr>
          <w:rFonts w:ascii="Arial" w:eastAsia="Calibri" w:hAnsi="Arial" w:cs="Arial"/>
          <w:sz w:val="28"/>
          <w:szCs w:val="28"/>
          <w:lang w:val="uk-UA"/>
        </w:rPr>
      </w:pPr>
      <w:r w:rsidRPr="00B02307">
        <w:rPr>
          <w:rFonts w:ascii="Arial" w:eastAsia="Calibri" w:hAnsi="Arial" w:cs="Arial"/>
          <w:b/>
          <w:sz w:val="28"/>
          <w:szCs w:val="28"/>
          <w:lang w:val="uk-UA"/>
        </w:rPr>
        <w:t>Навесні 2019 року</w:t>
      </w:r>
      <w:r w:rsidRPr="00B02307">
        <w:rPr>
          <w:rFonts w:ascii="Arial" w:eastAsia="Calibri" w:hAnsi="Arial" w:cs="Arial"/>
          <w:sz w:val="28"/>
          <w:szCs w:val="28"/>
          <w:lang w:val="uk-UA"/>
        </w:rPr>
        <w:t xml:space="preserve"> журналісти ресурсу планують організувати </w:t>
      </w:r>
      <w:proofErr w:type="spellStart"/>
      <w:r w:rsidRPr="00B02307">
        <w:rPr>
          <w:rFonts w:ascii="Arial" w:eastAsia="Calibri" w:hAnsi="Arial" w:cs="Arial"/>
          <w:sz w:val="28"/>
          <w:szCs w:val="28"/>
          <w:lang w:val="uk-UA"/>
        </w:rPr>
        <w:t>реколекції</w:t>
      </w:r>
      <w:proofErr w:type="spellEnd"/>
      <w:r w:rsidRPr="00B02307">
        <w:rPr>
          <w:rFonts w:ascii="Arial" w:eastAsia="Calibri" w:hAnsi="Arial" w:cs="Arial"/>
          <w:sz w:val="28"/>
          <w:szCs w:val="28"/>
          <w:lang w:val="uk-UA"/>
        </w:rPr>
        <w:t xml:space="preserve"> в часі Великого посту і залучити всіх, хто цікавиться цією тематикою та прагне активно розвивати своє духовне життя. </w:t>
      </w:r>
    </w:p>
    <w:p w:rsidR="00B02307" w:rsidRPr="00B02307" w:rsidRDefault="00B02307" w:rsidP="00B02307">
      <w:pPr>
        <w:spacing w:after="0" w:line="240" w:lineRule="auto"/>
        <w:ind w:firstLine="709"/>
        <w:rPr>
          <w:rFonts w:ascii="Arial" w:eastAsia="Calibri" w:hAnsi="Arial" w:cs="Arial"/>
          <w:sz w:val="28"/>
          <w:szCs w:val="28"/>
          <w:lang w:val="uk-UA"/>
        </w:rPr>
      </w:pPr>
      <w:r w:rsidRPr="00B02307">
        <w:rPr>
          <w:rFonts w:ascii="Arial" w:eastAsia="Calibri" w:hAnsi="Arial" w:cs="Arial"/>
          <w:sz w:val="28"/>
          <w:szCs w:val="28"/>
          <w:lang w:val="uk-UA"/>
        </w:rPr>
        <w:lastRenderedPageBreak/>
        <w:t>Пріоритети на 2019рік:</w:t>
      </w:r>
    </w:p>
    <w:p w:rsidR="00B02307" w:rsidRPr="00B02307" w:rsidRDefault="00B02307" w:rsidP="00B02307">
      <w:pPr>
        <w:pStyle w:val="a3"/>
        <w:numPr>
          <w:ilvl w:val="0"/>
          <w:numId w:val="38"/>
        </w:numPr>
        <w:spacing w:after="0" w:line="240" w:lineRule="auto"/>
        <w:ind w:firstLine="65"/>
        <w:jc w:val="both"/>
        <w:rPr>
          <w:rFonts w:ascii="Arial" w:eastAsia="Calibri" w:hAnsi="Arial" w:cs="Arial"/>
          <w:sz w:val="28"/>
          <w:szCs w:val="28"/>
        </w:rPr>
      </w:pPr>
      <w:r w:rsidRPr="00B02307">
        <w:rPr>
          <w:rFonts w:ascii="Arial" w:eastAsia="Calibri" w:hAnsi="Arial" w:cs="Arial"/>
          <w:sz w:val="28"/>
          <w:szCs w:val="28"/>
        </w:rPr>
        <w:t xml:space="preserve">Здійснення </w:t>
      </w:r>
      <w:proofErr w:type="spellStart"/>
      <w:r w:rsidRPr="00B02307">
        <w:rPr>
          <w:rFonts w:ascii="Arial" w:eastAsia="Calibri" w:hAnsi="Arial" w:cs="Arial"/>
          <w:sz w:val="28"/>
          <w:szCs w:val="28"/>
        </w:rPr>
        <w:t>моніторингів</w:t>
      </w:r>
      <w:proofErr w:type="spellEnd"/>
      <w:r w:rsidRPr="00B02307">
        <w:rPr>
          <w:rFonts w:ascii="Arial" w:eastAsia="Calibri" w:hAnsi="Arial" w:cs="Arial"/>
          <w:sz w:val="28"/>
          <w:szCs w:val="28"/>
        </w:rPr>
        <w:t xml:space="preserve"> за дотримання стандартів якості роботи в структурних підрозділах</w:t>
      </w:r>
    </w:p>
    <w:p w:rsidR="00B02307" w:rsidRPr="00B02307" w:rsidRDefault="00B02307" w:rsidP="00B02307">
      <w:pPr>
        <w:pStyle w:val="a3"/>
        <w:numPr>
          <w:ilvl w:val="0"/>
          <w:numId w:val="38"/>
        </w:numPr>
        <w:spacing w:after="0" w:line="240" w:lineRule="auto"/>
        <w:ind w:firstLine="65"/>
        <w:jc w:val="both"/>
        <w:rPr>
          <w:rFonts w:ascii="Arial" w:eastAsia="Calibri" w:hAnsi="Arial" w:cs="Arial"/>
          <w:sz w:val="28"/>
          <w:szCs w:val="28"/>
        </w:rPr>
      </w:pPr>
      <w:r w:rsidRPr="00B02307">
        <w:rPr>
          <w:rFonts w:ascii="Arial" w:eastAsia="Calibri" w:hAnsi="Arial" w:cs="Arial"/>
          <w:sz w:val="28"/>
          <w:szCs w:val="28"/>
        </w:rPr>
        <w:t>Проведення заходів, промоція пам’ятних дат:  історичні, релігійні  та культурно-освітні події міста та держави</w:t>
      </w:r>
    </w:p>
    <w:p w:rsidR="00B02307" w:rsidRPr="00B02307" w:rsidRDefault="00B02307" w:rsidP="00B02307">
      <w:pPr>
        <w:pStyle w:val="a3"/>
        <w:numPr>
          <w:ilvl w:val="0"/>
          <w:numId w:val="38"/>
        </w:numPr>
        <w:spacing w:after="0" w:line="240" w:lineRule="auto"/>
        <w:ind w:firstLine="65"/>
        <w:jc w:val="both"/>
        <w:rPr>
          <w:rFonts w:ascii="Arial" w:eastAsia="Calibri" w:hAnsi="Arial" w:cs="Arial"/>
          <w:sz w:val="28"/>
          <w:szCs w:val="28"/>
        </w:rPr>
      </w:pPr>
      <w:r w:rsidRPr="00B02307">
        <w:rPr>
          <w:rFonts w:ascii="Arial" w:eastAsia="Calibri" w:hAnsi="Arial" w:cs="Arial"/>
          <w:sz w:val="28"/>
          <w:szCs w:val="28"/>
        </w:rPr>
        <w:t>Проведення урочистих зборів з нагоди державних та міських свят (День міста, День Незалежності,  День місцевого самоврядування)</w:t>
      </w:r>
    </w:p>
    <w:p w:rsidR="00B02307" w:rsidRPr="00B02307" w:rsidRDefault="00B02307" w:rsidP="00B02307">
      <w:pPr>
        <w:pStyle w:val="a3"/>
        <w:numPr>
          <w:ilvl w:val="0"/>
          <w:numId w:val="38"/>
        </w:numPr>
        <w:spacing w:after="0" w:line="240" w:lineRule="auto"/>
        <w:ind w:firstLine="65"/>
        <w:jc w:val="both"/>
        <w:rPr>
          <w:rFonts w:ascii="Arial" w:eastAsia="Calibri" w:hAnsi="Arial" w:cs="Arial"/>
          <w:sz w:val="28"/>
          <w:szCs w:val="28"/>
        </w:rPr>
      </w:pPr>
      <w:r w:rsidRPr="00B02307">
        <w:rPr>
          <w:rFonts w:ascii="Arial" w:eastAsia="Calibri" w:hAnsi="Arial" w:cs="Arial"/>
          <w:sz w:val="28"/>
          <w:szCs w:val="28"/>
        </w:rPr>
        <w:t>Створення комфортних умов для мешканців та гостей міста, координація особистого прийому міського голови</w:t>
      </w:r>
    </w:p>
    <w:p w:rsidR="00D72983" w:rsidRPr="00B02307" w:rsidRDefault="00D72983" w:rsidP="00D72983">
      <w:pPr>
        <w:spacing w:after="0" w:line="240" w:lineRule="auto"/>
        <w:ind w:firstLine="709"/>
        <w:jc w:val="both"/>
        <w:rPr>
          <w:rFonts w:ascii="Arial" w:hAnsi="Arial" w:cs="Arial"/>
          <w:b/>
          <w:sz w:val="28"/>
          <w:szCs w:val="28"/>
        </w:rPr>
      </w:pPr>
    </w:p>
    <w:p w:rsidR="00347625" w:rsidRPr="00D72983" w:rsidRDefault="00D72983" w:rsidP="00D72983">
      <w:pPr>
        <w:spacing w:after="0" w:line="240" w:lineRule="auto"/>
        <w:ind w:firstLine="709"/>
        <w:jc w:val="both"/>
        <w:rPr>
          <w:rFonts w:ascii="Arial" w:hAnsi="Arial" w:cs="Arial"/>
          <w:b/>
          <w:sz w:val="28"/>
          <w:szCs w:val="28"/>
          <w:lang w:val="uk-UA"/>
        </w:rPr>
      </w:pPr>
      <w:r w:rsidRPr="00D72983">
        <w:rPr>
          <w:rFonts w:ascii="Arial" w:hAnsi="Arial" w:cs="Arial"/>
          <w:b/>
          <w:sz w:val="28"/>
          <w:szCs w:val="28"/>
          <w:lang w:val="uk-UA"/>
        </w:rPr>
        <w:t>Управління фінансового контролю</w:t>
      </w:r>
    </w:p>
    <w:p w:rsidR="00D72983" w:rsidRPr="00D72983" w:rsidRDefault="00D72983" w:rsidP="00D72983">
      <w:pPr>
        <w:spacing w:after="0" w:line="240" w:lineRule="auto"/>
        <w:ind w:firstLine="709"/>
        <w:jc w:val="both"/>
        <w:rPr>
          <w:rFonts w:ascii="Arial" w:hAnsi="Arial" w:cs="Arial"/>
          <w:sz w:val="28"/>
          <w:szCs w:val="28"/>
          <w:lang w:val="uk-UA"/>
        </w:rPr>
      </w:pP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У 2018 році робота управління фінансового контролю департаменту “Адміністрація міського голови” спрямовувалась на здійснення функцій контролю за ефективним і законним використанням фінансових ресурсів міського бюджету та збереженням і використанням майна комунальної власності.</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 xml:space="preserve">Вказані функції здійснювались за наступними напрямами: </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 xml:space="preserve">- проведення перевірок фінансово-господарської діяльності виконавчих органів ради, комунальних підприємств, інших установ та організацій; </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 перевірки та погодження кошторисної документації на ремонтно-будівельні, реставраційні та проектно-вишукувальні роботи;</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 перевірки достовірності кошторисної вартості об’єктів самочинного будівництва;</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 перевірки обсягів та якості виконаних робіт, готовності (часткової готовності) об’єктів після підписання актів виконаних робіт; комісійні виїзди.</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 перевірки калькуляцій на послуги з благоустрою території міста.</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Так, протягом 2018 року управлінням фінансового контролю проведено 25 перевірок фінансово-господарської діяльності комунальних підприємств, інших установ та організацій, в тому числі: 24 перевірки проведено у плановому порядку та 1 на виконання доручення міського голови м. Львова.</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За результатами проведених перевірок виявлено порушень фінансової дисципліни на загальну суму понад 13,0 млн. грн.</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Зокрема, виявлено порушень, що призвели до зайвих витрат фінансових і матеріальних ресурсів на суму 1029,2 тис.</w:t>
      </w:r>
      <w:r w:rsidR="001E575F">
        <w:rPr>
          <w:rFonts w:ascii="Arial" w:hAnsi="Arial" w:cs="Arial"/>
          <w:sz w:val="28"/>
          <w:szCs w:val="28"/>
          <w:lang w:val="uk-UA"/>
        </w:rPr>
        <w:t xml:space="preserve"> </w:t>
      </w:r>
      <w:r w:rsidRPr="00C973CD">
        <w:rPr>
          <w:rFonts w:ascii="Arial" w:hAnsi="Arial" w:cs="Arial"/>
          <w:sz w:val="28"/>
          <w:szCs w:val="28"/>
          <w:lang w:val="uk-UA"/>
        </w:rPr>
        <w:t>грн, недоотримано доходів на суму 675,9 тис.</w:t>
      </w:r>
      <w:r w:rsidR="001E575F">
        <w:rPr>
          <w:rFonts w:ascii="Arial" w:hAnsi="Arial" w:cs="Arial"/>
          <w:sz w:val="28"/>
          <w:szCs w:val="28"/>
          <w:lang w:val="uk-UA"/>
        </w:rPr>
        <w:t xml:space="preserve"> </w:t>
      </w:r>
      <w:r w:rsidRPr="00C973CD">
        <w:rPr>
          <w:rFonts w:ascii="Arial" w:hAnsi="Arial" w:cs="Arial"/>
          <w:sz w:val="28"/>
          <w:szCs w:val="28"/>
          <w:lang w:val="uk-UA"/>
        </w:rPr>
        <w:t>грн, недостачі матеріальних цінностей склали – 65,1 тис.</w:t>
      </w:r>
      <w:r w:rsidR="001E575F">
        <w:rPr>
          <w:rFonts w:ascii="Arial" w:hAnsi="Arial" w:cs="Arial"/>
          <w:sz w:val="28"/>
          <w:szCs w:val="28"/>
          <w:lang w:val="uk-UA"/>
        </w:rPr>
        <w:t xml:space="preserve"> </w:t>
      </w:r>
      <w:r w:rsidRPr="00C973CD">
        <w:rPr>
          <w:rFonts w:ascii="Arial" w:hAnsi="Arial" w:cs="Arial"/>
          <w:sz w:val="28"/>
          <w:szCs w:val="28"/>
          <w:lang w:val="uk-UA"/>
        </w:rPr>
        <w:t>гр</w:t>
      </w:r>
      <w:r w:rsidR="001E575F">
        <w:rPr>
          <w:rFonts w:ascii="Arial" w:hAnsi="Arial" w:cs="Arial"/>
          <w:sz w:val="28"/>
          <w:szCs w:val="28"/>
          <w:lang w:val="uk-UA"/>
        </w:rPr>
        <w:t>н</w:t>
      </w:r>
      <w:r w:rsidRPr="00C973CD">
        <w:rPr>
          <w:rFonts w:ascii="Arial" w:hAnsi="Arial" w:cs="Arial"/>
          <w:sz w:val="28"/>
          <w:szCs w:val="28"/>
          <w:lang w:val="uk-UA"/>
        </w:rPr>
        <w:t xml:space="preserve">. </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Також, в ході перевірок встановлено факти втрат ресурсів внаслідок прийняття неефективних управлінських рішень на суму 4790,8 тис. гривень.</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Виявлено порушень вимог законодавства при здійсненні закупівлі товарів, робіт та послуг на суму 6384,9 тис.</w:t>
      </w:r>
      <w:r w:rsidR="001E575F">
        <w:rPr>
          <w:rFonts w:ascii="Arial" w:hAnsi="Arial" w:cs="Arial"/>
          <w:sz w:val="28"/>
          <w:szCs w:val="28"/>
          <w:lang w:val="uk-UA"/>
        </w:rPr>
        <w:t xml:space="preserve"> </w:t>
      </w:r>
      <w:r w:rsidRPr="00C973CD">
        <w:rPr>
          <w:rFonts w:ascii="Arial" w:hAnsi="Arial" w:cs="Arial"/>
          <w:sz w:val="28"/>
          <w:szCs w:val="28"/>
          <w:lang w:val="uk-UA"/>
        </w:rPr>
        <w:t>гр</w:t>
      </w:r>
      <w:r w:rsidR="001E575F">
        <w:rPr>
          <w:rFonts w:ascii="Arial" w:hAnsi="Arial" w:cs="Arial"/>
          <w:sz w:val="28"/>
          <w:szCs w:val="28"/>
          <w:lang w:val="uk-UA"/>
        </w:rPr>
        <w:t>н</w:t>
      </w:r>
      <w:r w:rsidRPr="00C973CD">
        <w:rPr>
          <w:rFonts w:ascii="Arial" w:hAnsi="Arial" w:cs="Arial"/>
          <w:sz w:val="28"/>
          <w:szCs w:val="28"/>
          <w:lang w:val="uk-UA"/>
        </w:rPr>
        <w:t>.</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Інші порушення фінансової дисципліни, що не призвели до втрат, склали 388,7 тис. грн.</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 xml:space="preserve">В структурі виявлених порушень, що призвели до втрат в сумі 1029,2 </w:t>
      </w:r>
      <w:r w:rsidRPr="00C973CD">
        <w:rPr>
          <w:rFonts w:ascii="Arial" w:hAnsi="Arial" w:cs="Arial"/>
          <w:sz w:val="28"/>
          <w:szCs w:val="28"/>
          <w:lang w:val="uk-UA"/>
        </w:rPr>
        <w:lastRenderedPageBreak/>
        <w:t>тис.</w:t>
      </w:r>
      <w:r w:rsidR="001E575F">
        <w:rPr>
          <w:rFonts w:ascii="Arial" w:hAnsi="Arial" w:cs="Arial"/>
          <w:sz w:val="28"/>
          <w:szCs w:val="28"/>
          <w:lang w:val="uk-UA"/>
        </w:rPr>
        <w:t xml:space="preserve"> </w:t>
      </w:r>
      <w:r w:rsidRPr="00C973CD">
        <w:rPr>
          <w:rFonts w:ascii="Arial" w:hAnsi="Arial" w:cs="Arial"/>
          <w:sz w:val="28"/>
          <w:szCs w:val="28"/>
          <w:lang w:val="uk-UA"/>
        </w:rPr>
        <w:t>грн найбільшу частку займають витрати понесені комунальними підприємствами внаслідок завищення підрядниками вартості виконаних ремонтно-будівельних робіт в сумі 561,0 тис.</w:t>
      </w:r>
      <w:r w:rsidR="001E575F">
        <w:rPr>
          <w:rFonts w:ascii="Arial" w:hAnsi="Arial" w:cs="Arial"/>
          <w:sz w:val="28"/>
          <w:szCs w:val="28"/>
          <w:lang w:val="uk-UA"/>
        </w:rPr>
        <w:t xml:space="preserve"> </w:t>
      </w:r>
      <w:r w:rsidRPr="00C973CD">
        <w:rPr>
          <w:rFonts w:ascii="Arial" w:hAnsi="Arial" w:cs="Arial"/>
          <w:sz w:val="28"/>
          <w:szCs w:val="28"/>
          <w:lang w:val="uk-UA"/>
        </w:rPr>
        <w:t>грн, зайві витрати на оплату праці та нарахування на неї – 270,0 тис.</w:t>
      </w:r>
      <w:r w:rsidR="001E575F">
        <w:rPr>
          <w:rFonts w:ascii="Arial" w:hAnsi="Arial" w:cs="Arial"/>
          <w:sz w:val="28"/>
          <w:szCs w:val="28"/>
          <w:lang w:val="uk-UA"/>
        </w:rPr>
        <w:t xml:space="preserve"> </w:t>
      </w:r>
      <w:r w:rsidRPr="00C973CD">
        <w:rPr>
          <w:rFonts w:ascii="Arial" w:hAnsi="Arial" w:cs="Arial"/>
          <w:sz w:val="28"/>
          <w:szCs w:val="28"/>
          <w:lang w:val="uk-UA"/>
        </w:rPr>
        <w:t>грн, безпідставне списання комунального майна (матеріальних цінностей, паливно-мастильних матеріалів) – 198,2 тис.</w:t>
      </w:r>
      <w:r w:rsidR="001E575F">
        <w:rPr>
          <w:rFonts w:ascii="Arial" w:hAnsi="Arial" w:cs="Arial"/>
          <w:sz w:val="28"/>
          <w:szCs w:val="28"/>
          <w:lang w:val="uk-UA"/>
        </w:rPr>
        <w:t xml:space="preserve"> </w:t>
      </w:r>
      <w:r w:rsidRPr="00C973CD">
        <w:rPr>
          <w:rFonts w:ascii="Arial" w:hAnsi="Arial" w:cs="Arial"/>
          <w:sz w:val="28"/>
          <w:szCs w:val="28"/>
          <w:lang w:val="uk-UA"/>
        </w:rPr>
        <w:t>грн.</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Так, перевіркою фінансово-господарської діяльності ЛКП “</w:t>
      </w:r>
      <w:proofErr w:type="spellStart"/>
      <w:r w:rsidRPr="00C973CD">
        <w:rPr>
          <w:rFonts w:ascii="Arial" w:hAnsi="Arial" w:cs="Arial"/>
          <w:sz w:val="28"/>
          <w:szCs w:val="28"/>
          <w:lang w:val="uk-UA"/>
        </w:rPr>
        <w:t>Рембуд</w:t>
      </w:r>
      <w:proofErr w:type="spellEnd"/>
      <w:r w:rsidRPr="00C973CD">
        <w:rPr>
          <w:rFonts w:ascii="Arial" w:hAnsi="Arial" w:cs="Arial"/>
          <w:sz w:val="28"/>
          <w:szCs w:val="28"/>
          <w:lang w:val="uk-UA"/>
        </w:rPr>
        <w:t xml:space="preserve">” встановлено завищення вартості будівельних робіт при проведенні демонтажних робіт школи в с. </w:t>
      </w:r>
      <w:proofErr w:type="spellStart"/>
      <w:r w:rsidRPr="00C973CD">
        <w:rPr>
          <w:rFonts w:ascii="Arial" w:hAnsi="Arial" w:cs="Arial"/>
          <w:sz w:val="28"/>
          <w:szCs w:val="28"/>
          <w:lang w:val="uk-UA"/>
        </w:rPr>
        <w:t>Малехів</w:t>
      </w:r>
      <w:proofErr w:type="spellEnd"/>
      <w:r w:rsidRPr="00C973CD">
        <w:rPr>
          <w:rFonts w:ascii="Arial" w:hAnsi="Arial" w:cs="Arial"/>
          <w:sz w:val="28"/>
          <w:szCs w:val="28"/>
          <w:lang w:val="uk-UA"/>
        </w:rPr>
        <w:t xml:space="preserve"> </w:t>
      </w:r>
      <w:proofErr w:type="spellStart"/>
      <w:r w:rsidRPr="00C973CD">
        <w:rPr>
          <w:rFonts w:ascii="Arial" w:hAnsi="Arial" w:cs="Arial"/>
          <w:sz w:val="28"/>
          <w:szCs w:val="28"/>
          <w:lang w:val="uk-UA"/>
        </w:rPr>
        <w:t>Жовківського</w:t>
      </w:r>
      <w:proofErr w:type="spellEnd"/>
      <w:r w:rsidRPr="00C973CD">
        <w:rPr>
          <w:rFonts w:ascii="Arial" w:hAnsi="Arial" w:cs="Arial"/>
          <w:sz w:val="28"/>
          <w:szCs w:val="28"/>
          <w:lang w:val="uk-UA"/>
        </w:rPr>
        <w:t xml:space="preserve"> району Львівської області на загальну суму 371,0 тис.</w:t>
      </w:r>
      <w:r w:rsidR="001E575F">
        <w:rPr>
          <w:rFonts w:ascii="Arial" w:hAnsi="Arial" w:cs="Arial"/>
          <w:sz w:val="28"/>
          <w:szCs w:val="28"/>
          <w:lang w:val="uk-UA"/>
        </w:rPr>
        <w:t xml:space="preserve"> </w:t>
      </w:r>
      <w:r w:rsidRPr="00C973CD">
        <w:rPr>
          <w:rFonts w:ascii="Arial" w:hAnsi="Arial" w:cs="Arial"/>
          <w:sz w:val="28"/>
          <w:szCs w:val="28"/>
          <w:lang w:val="uk-UA"/>
        </w:rPr>
        <w:t>грн, що призвело до зайвих витрат комунального підприємства на вказану суму.</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 xml:space="preserve">За результатами перевірки ЛКП “ШРП Галицького району” виявлено завищення вартості виконаних робіт з капітального та поточного ремонту </w:t>
      </w:r>
      <w:proofErr w:type="spellStart"/>
      <w:r w:rsidRPr="00C973CD">
        <w:rPr>
          <w:rFonts w:ascii="Arial" w:hAnsi="Arial" w:cs="Arial"/>
          <w:sz w:val="28"/>
          <w:szCs w:val="28"/>
          <w:lang w:val="uk-UA"/>
        </w:rPr>
        <w:t>вулично</w:t>
      </w:r>
      <w:proofErr w:type="spellEnd"/>
      <w:r w:rsidRPr="00C973CD">
        <w:rPr>
          <w:rFonts w:ascii="Arial" w:hAnsi="Arial" w:cs="Arial"/>
          <w:sz w:val="28"/>
          <w:szCs w:val="28"/>
          <w:lang w:val="uk-UA"/>
        </w:rPr>
        <w:t xml:space="preserve">-шляхової мережі, замовниками яких були Галицька та Франківська районні адміністрації, що призвело до завданих збитків міському бюджету на 80,2 тис. гривень. </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За результатами перевірок зайві витрати, понесені комунальними підприємствами на оплату праці та нарахування на неї, склали 270,0 тис.</w:t>
      </w:r>
      <w:r w:rsidR="001E575F">
        <w:rPr>
          <w:rFonts w:ascii="Arial" w:hAnsi="Arial" w:cs="Arial"/>
          <w:sz w:val="28"/>
          <w:szCs w:val="28"/>
          <w:lang w:val="uk-UA"/>
        </w:rPr>
        <w:t xml:space="preserve"> </w:t>
      </w:r>
      <w:r w:rsidRPr="00C973CD">
        <w:rPr>
          <w:rFonts w:ascii="Arial" w:hAnsi="Arial" w:cs="Arial"/>
          <w:sz w:val="28"/>
          <w:szCs w:val="28"/>
          <w:lang w:val="uk-UA"/>
        </w:rPr>
        <w:t>гр</w:t>
      </w:r>
      <w:r w:rsidR="001E575F">
        <w:rPr>
          <w:rFonts w:ascii="Arial" w:hAnsi="Arial" w:cs="Arial"/>
          <w:sz w:val="28"/>
          <w:szCs w:val="28"/>
          <w:lang w:val="uk-UA"/>
        </w:rPr>
        <w:t>н</w:t>
      </w:r>
      <w:r w:rsidRPr="00C973CD">
        <w:rPr>
          <w:rFonts w:ascii="Arial" w:hAnsi="Arial" w:cs="Arial"/>
          <w:sz w:val="28"/>
          <w:szCs w:val="28"/>
          <w:lang w:val="uk-UA"/>
        </w:rPr>
        <w:t xml:space="preserve">. </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Зокрема, перевіркою Центру творчості дітей та юнацтва Галичини встановлено, що при розрахунку відпускних педагогічним працівникам ЦТДЮГ враховувалась одноразова виплата, що призвело до зайвого нарахування та виплати заробітної плати в сумі 47,2 тис.</w:t>
      </w:r>
      <w:r w:rsidR="001E575F">
        <w:rPr>
          <w:rFonts w:ascii="Arial" w:hAnsi="Arial" w:cs="Arial"/>
          <w:sz w:val="28"/>
          <w:szCs w:val="28"/>
          <w:lang w:val="uk-UA"/>
        </w:rPr>
        <w:t xml:space="preserve"> </w:t>
      </w:r>
      <w:r w:rsidRPr="00C973CD">
        <w:rPr>
          <w:rFonts w:ascii="Arial" w:hAnsi="Arial" w:cs="Arial"/>
          <w:sz w:val="28"/>
          <w:szCs w:val="28"/>
          <w:lang w:val="uk-UA"/>
        </w:rPr>
        <w:t xml:space="preserve">грн, в </w:t>
      </w:r>
      <w:proofErr w:type="spellStart"/>
      <w:r w:rsidRPr="00C973CD">
        <w:rPr>
          <w:rFonts w:ascii="Arial" w:hAnsi="Arial" w:cs="Arial"/>
          <w:sz w:val="28"/>
          <w:szCs w:val="28"/>
          <w:lang w:val="uk-UA"/>
        </w:rPr>
        <w:t>т.ч</w:t>
      </w:r>
      <w:proofErr w:type="spellEnd"/>
      <w:r w:rsidRPr="00C973CD">
        <w:rPr>
          <w:rFonts w:ascii="Arial" w:hAnsi="Arial" w:cs="Arial"/>
          <w:sz w:val="28"/>
          <w:szCs w:val="28"/>
          <w:lang w:val="uk-UA"/>
        </w:rPr>
        <w:t>. зайво сплачено ЄСВ в сумі 9,1 тис.</w:t>
      </w:r>
      <w:r w:rsidR="001E575F">
        <w:rPr>
          <w:rFonts w:ascii="Arial" w:hAnsi="Arial" w:cs="Arial"/>
          <w:sz w:val="28"/>
          <w:szCs w:val="28"/>
          <w:lang w:val="uk-UA"/>
        </w:rPr>
        <w:t xml:space="preserve"> </w:t>
      </w:r>
      <w:r w:rsidRPr="00C973CD">
        <w:rPr>
          <w:rFonts w:ascii="Arial" w:hAnsi="Arial" w:cs="Arial"/>
          <w:sz w:val="28"/>
          <w:szCs w:val="28"/>
          <w:lang w:val="uk-UA"/>
        </w:rPr>
        <w:t>гр</w:t>
      </w:r>
      <w:r w:rsidR="001E575F">
        <w:rPr>
          <w:rFonts w:ascii="Arial" w:hAnsi="Arial" w:cs="Arial"/>
          <w:sz w:val="28"/>
          <w:szCs w:val="28"/>
          <w:lang w:val="uk-UA"/>
        </w:rPr>
        <w:t>н</w:t>
      </w:r>
      <w:r w:rsidRPr="00C973CD">
        <w:rPr>
          <w:rFonts w:ascii="Arial" w:hAnsi="Arial" w:cs="Arial"/>
          <w:sz w:val="28"/>
          <w:szCs w:val="28"/>
          <w:lang w:val="uk-UA"/>
        </w:rPr>
        <w:t>.</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Безпідставне списання комунального майна виявлено в ході перевірки ЛКП “</w:t>
      </w:r>
      <w:proofErr w:type="spellStart"/>
      <w:r w:rsidRPr="00C973CD">
        <w:rPr>
          <w:rFonts w:ascii="Arial" w:hAnsi="Arial" w:cs="Arial"/>
          <w:sz w:val="28"/>
          <w:szCs w:val="28"/>
          <w:lang w:val="uk-UA"/>
        </w:rPr>
        <w:t>ЛЦПКіВ</w:t>
      </w:r>
      <w:proofErr w:type="spellEnd"/>
      <w:r w:rsidRPr="00C973CD">
        <w:rPr>
          <w:rFonts w:ascii="Arial" w:hAnsi="Arial" w:cs="Arial"/>
          <w:sz w:val="28"/>
          <w:szCs w:val="28"/>
          <w:lang w:val="uk-UA"/>
        </w:rPr>
        <w:t xml:space="preserve"> ім. Б.</w:t>
      </w:r>
      <w:r w:rsidR="001E575F">
        <w:rPr>
          <w:rFonts w:ascii="Arial" w:hAnsi="Arial" w:cs="Arial"/>
          <w:sz w:val="28"/>
          <w:szCs w:val="28"/>
          <w:lang w:val="uk-UA"/>
        </w:rPr>
        <w:t xml:space="preserve"> </w:t>
      </w:r>
      <w:r w:rsidRPr="00C973CD">
        <w:rPr>
          <w:rFonts w:ascii="Arial" w:hAnsi="Arial" w:cs="Arial"/>
          <w:sz w:val="28"/>
          <w:szCs w:val="28"/>
          <w:lang w:val="uk-UA"/>
        </w:rPr>
        <w:t>Хмельницького”. А саме, комунальним підприємством без відповідних дозволів виконавчого комітету та погоджень управління культури департаменту розвитку Львівської міської ради списано три дитячі атракціони та два транспортні засоби на загальну суму 101,1 тис.</w:t>
      </w:r>
      <w:r>
        <w:rPr>
          <w:rFonts w:ascii="Arial" w:hAnsi="Arial" w:cs="Arial"/>
          <w:sz w:val="28"/>
          <w:szCs w:val="28"/>
          <w:lang w:val="uk-UA"/>
        </w:rPr>
        <w:t xml:space="preserve"> </w:t>
      </w:r>
      <w:r w:rsidRPr="00C973CD">
        <w:rPr>
          <w:rFonts w:ascii="Arial" w:hAnsi="Arial" w:cs="Arial"/>
          <w:sz w:val="28"/>
          <w:szCs w:val="28"/>
          <w:lang w:val="uk-UA"/>
        </w:rPr>
        <w:t>гр</w:t>
      </w:r>
      <w:r>
        <w:rPr>
          <w:rFonts w:ascii="Arial" w:hAnsi="Arial" w:cs="Arial"/>
          <w:sz w:val="28"/>
          <w:szCs w:val="28"/>
          <w:lang w:val="uk-UA"/>
        </w:rPr>
        <w:t>н</w:t>
      </w:r>
      <w:r w:rsidRPr="00C973CD">
        <w:rPr>
          <w:rFonts w:ascii="Arial" w:hAnsi="Arial" w:cs="Arial"/>
          <w:sz w:val="28"/>
          <w:szCs w:val="28"/>
          <w:lang w:val="uk-UA"/>
        </w:rPr>
        <w:t>.</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Зайве списання паливно-мастильних матеріалів в сумі 69,8 тис.</w:t>
      </w:r>
      <w:r>
        <w:rPr>
          <w:rFonts w:ascii="Arial" w:hAnsi="Arial" w:cs="Arial"/>
          <w:sz w:val="28"/>
          <w:szCs w:val="28"/>
          <w:lang w:val="uk-UA"/>
        </w:rPr>
        <w:t xml:space="preserve"> </w:t>
      </w:r>
      <w:r w:rsidRPr="00C973CD">
        <w:rPr>
          <w:rFonts w:ascii="Arial" w:hAnsi="Arial" w:cs="Arial"/>
          <w:sz w:val="28"/>
          <w:szCs w:val="28"/>
          <w:lang w:val="uk-UA"/>
        </w:rPr>
        <w:t>грн виявлено в ЛКП “ШРП Галицького району”, ЛКП “Південне” та ЛКП “</w:t>
      </w:r>
      <w:proofErr w:type="spellStart"/>
      <w:r w:rsidRPr="00C973CD">
        <w:rPr>
          <w:rFonts w:ascii="Arial" w:hAnsi="Arial" w:cs="Arial"/>
          <w:sz w:val="28"/>
          <w:szCs w:val="28"/>
          <w:lang w:val="uk-UA"/>
        </w:rPr>
        <w:t>Житловик</w:t>
      </w:r>
      <w:proofErr w:type="spellEnd"/>
      <w:r w:rsidRPr="00C973CD">
        <w:rPr>
          <w:rFonts w:ascii="Arial" w:hAnsi="Arial" w:cs="Arial"/>
          <w:sz w:val="28"/>
          <w:szCs w:val="28"/>
          <w:lang w:val="uk-UA"/>
        </w:rPr>
        <w:t>-С”.</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 xml:space="preserve">Для прикладу, перевіркою ЛКП “ШРП Галицького району” встановлено понаднормове списання 2023 л дизпалива на роботу орендованого автомобіля </w:t>
      </w:r>
      <w:proofErr w:type="spellStart"/>
      <w:r w:rsidRPr="00C973CD">
        <w:rPr>
          <w:rFonts w:ascii="Arial" w:hAnsi="Arial" w:cs="Arial"/>
          <w:sz w:val="28"/>
          <w:szCs w:val="28"/>
          <w:lang w:val="uk-UA"/>
        </w:rPr>
        <w:t>Mersedes-Benz</w:t>
      </w:r>
      <w:proofErr w:type="spellEnd"/>
      <w:r w:rsidRPr="00C973CD">
        <w:rPr>
          <w:rFonts w:ascii="Arial" w:hAnsi="Arial" w:cs="Arial"/>
          <w:sz w:val="28"/>
          <w:szCs w:val="28"/>
          <w:lang w:val="uk-UA"/>
        </w:rPr>
        <w:t xml:space="preserve"> 208D на суму 53,1 тис. гр</w:t>
      </w:r>
      <w:r>
        <w:rPr>
          <w:rFonts w:ascii="Arial" w:hAnsi="Arial" w:cs="Arial"/>
          <w:sz w:val="28"/>
          <w:szCs w:val="28"/>
          <w:lang w:val="uk-UA"/>
        </w:rPr>
        <w:t>н</w:t>
      </w:r>
      <w:r w:rsidRPr="00C973CD">
        <w:rPr>
          <w:rFonts w:ascii="Arial" w:hAnsi="Arial" w:cs="Arial"/>
          <w:sz w:val="28"/>
          <w:szCs w:val="28"/>
          <w:lang w:val="uk-UA"/>
        </w:rPr>
        <w:t xml:space="preserve">.  </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У структурі недоотриманих доходів найбільшу частку займають порушення, які призвели до недоотримання коштів міським бюджетом м.</w:t>
      </w:r>
      <w:r>
        <w:rPr>
          <w:rFonts w:ascii="Arial" w:hAnsi="Arial" w:cs="Arial"/>
          <w:sz w:val="28"/>
          <w:szCs w:val="28"/>
          <w:lang w:val="uk-UA"/>
        </w:rPr>
        <w:t xml:space="preserve"> </w:t>
      </w:r>
      <w:r w:rsidRPr="00C973CD">
        <w:rPr>
          <w:rFonts w:ascii="Arial" w:hAnsi="Arial" w:cs="Arial"/>
          <w:sz w:val="28"/>
          <w:szCs w:val="28"/>
          <w:lang w:val="uk-UA"/>
        </w:rPr>
        <w:t>Львова в сумі 356,0 тис.</w:t>
      </w:r>
      <w:r>
        <w:rPr>
          <w:rFonts w:ascii="Arial" w:hAnsi="Arial" w:cs="Arial"/>
          <w:sz w:val="28"/>
          <w:szCs w:val="28"/>
          <w:lang w:val="uk-UA"/>
        </w:rPr>
        <w:t xml:space="preserve"> </w:t>
      </w:r>
      <w:r w:rsidRPr="00C973CD">
        <w:rPr>
          <w:rFonts w:ascii="Arial" w:hAnsi="Arial" w:cs="Arial"/>
          <w:sz w:val="28"/>
          <w:szCs w:val="28"/>
          <w:lang w:val="uk-UA"/>
        </w:rPr>
        <w:t>грн, недоотримання доходів комунальними підприємствами від надання послуг склали 216,6 тис.</w:t>
      </w:r>
      <w:r>
        <w:rPr>
          <w:rFonts w:ascii="Arial" w:hAnsi="Arial" w:cs="Arial"/>
          <w:sz w:val="28"/>
          <w:szCs w:val="28"/>
          <w:lang w:val="uk-UA"/>
        </w:rPr>
        <w:t xml:space="preserve"> </w:t>
      </w:r>
      <w:r w:rsidRPr="00C973CD">
        <w:rPr>
          <w:rFonts w:ascii="Arial" w:hAnsi="Arial" w:cs="Arial"/>
          <w:sz w:val="28"/>
          <w:szCs w:val="28"/>
          <w:lang w:val="uk-UA"/>
        </w:rPr>
        <w:t xml:space="preserve">грн та недоотримання доходів працівниками комунальних підприємств - </w:t>
      </w:r>
      <w:r>
        <w:rPr>
          <w:rFonts w:ascii="Arial" w:hAnsi="Arial" w:cs="Arial"/>
          <w:sz w:val="28"/>
          <w:szCs w:val="28"/>
          <w:lang w:val="uk-UA"/>
        </w:rPr>
        <w:t xml:space="preserve">103,3 тис. грн. </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Перевіркою ЛКП “</w:t>
      </w:r>
      <w:proofErr w:type="spellStart"/>
      <w:r w:rsidRPr="00C973CD">
        <w:rPr>
          <w:rFonts w:ascii="Arial" w:hAnsi="Arial" w:cs="Arial"/>
          <w:sz w:val="28"/>
          <w:szCs w:val="28"/>
          <w:lang w:val="uk-UA"/>
        </w:rPr>
        <w:t>Рембуд</w:t>
      </w:r>
      <w:proofErr w:type="spellEnd"/>
      <w:r w:rsidRPr="00C973CD">
        <w:rPr>
          <w:rFonts w:ascii="Arial" w:hAnsi="Arial" w:cs="Arial"/>
          <w:sz w:val="28"/>
          <w:szCs w:val="28"/>
          <w:lang w:val="uk-UA"/>
        </w:rPr>
        <w:t>” встановлено, що комунальне підприємство в порушення вимог Положення про оренду майна територіальної громади м. Львова, затвердженого ухвалою Львівської міської ради від 07.06.2007 №897, протягом 2015-2017 років не проводило перерахування орендної плати у міський бюджет. Внаслідок цього, міським бюджетом м. Львова недоотримано коштів на суму 356,0 тис.</w:t>
      </w:r>
      <w:r>
        <w:rPr>
          <w:rFonts w:ascii="Arial" w:hAnsi="Arial" w:cs="Arial"/>
          <w:sz w:val="28"/>
          <w:szCs w:val="28"/>
          <w:lang w:val="uk-UA"/>
        </w:rPr>
        <w:t xml:space="preserve"> </w:t>
      </w:r>
      <w:r w:rsidRPr="00C973CD">
        <w:rPr>
          <w:rFonts w:ascii="Arial" w:hAnsi="Arial" w:cs="Arial"/>
          <w:sz w:val="28"/>
          <w:szCs w:val="28"/>
          <w:lang w:val="uk-UA"/>
        </w:rPr>
        <w:t>гр</w:t>
      </w:r>
      <w:r>
        <w:rPr>
          <w:rFonts w:ascii="Arial" w:hAnsi="Arial" w:cs="Arial"/>
          <w:sz w:val="28"/>
          <w:szCs w:val="28"/>
          <w:lang w:val="uk-UA"/>
        </w:rPr>
        <w:t>н</w:t>
      </w:r>
      <w:r w:rsidRPr="00C973CD">
        <w:rPr>
          <w:rFonts w:ascii="Arial" w:hAnsi="Arial" w:cs="Arial"/>
          <w:sz w:val="28"/>
          <w:szCs w:val="28"/>
          <w:lang w:val="uk-UA"/>
        </w:rPr>
        <w:t>.</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lastRenderedPageBreak/>
        <w:t>Також, ЛКП “</w:t>
      </w:r>
      <w:proofErr w:type="spellStart"/>
      <w:r w:rsidRPr="00C973CD">
        <w:rPr>
          <w:rFonts w:ascii="Arial" w:hAnsi="Arial" w:cs="Arial"/>
          <w:sz w:val="28"/>
          <w:szCs w:val="28"/>
          <w:lang w:val="uk-UA"/>
        </w:rPr>
        <w:t>Рембуд</w:t>
      </w:r>
      <w:proofErr w:type="spellEnd"/>
      <w:r w:rsidRPr="00C973CD">
        <w:rPr>
          <w:rFonts w:ascii="Arial" w:hAnsi="Arial" w:cs="Arial"/>
          <w:sz w:val="28"/>
          <w:szCs w:val="28"/>
          <w:lang w:val="uk-UA"/>
        </w:rPr>
        <w:t>” всупереч умов договору не здійснено нарахування ТзОВ “Салон “</w:t>
      </w:r>
      <w:proofErr w:type="spellStart"/>
      <w:r w:rsidRPr="00C973CD">
        <w:rPr>
          <w:rFonts w:ascii="Arial" w:hAnsi="Arial" w:cs="Arial"/>
          <w:sz w:val="28"/>
          <w:szCs w:val="28"/>
          <w:lang w:val="uk-UA"/>
        </w:rPr>
        <w:t>Архітектура.Будівництво.Дизайн</w:t>
      </w:r>
      <w:proofErr w:type="spellEnd"/>
      <w:r w:rsidRPr="00C973CD">
        <w:rPr>
          <w:rFonts w:ascii="Arial" w:hAnsi="Arial" w:cs="Arial"/>
          <w:sz w:val="28"/>
          <w:szCs w:val="28"/>
          <w:lang w:val="uk-UA"/>
        </w:rPr>
        <w:t>” пені за несвоєчасне повернення товариством авансових платежів, що призвело до недоотримання комунальним підприємством доходів на суму 97,2 тис.</w:t>
      </w:r>
      <w:r>
        <w:rPr>
          <w:rFonts w:ascii="Arial" w:hAnsi="Arial" w:cs="Arial"/>
          <w:sz w:val="28"/>
          <w:szCs w:val="28"/>
          <w:lang w:val="uk-UA"/>
        </w:rPr>
        <w:t xml:space="preserve"> </w:t>
      </w:r>
      <w:r w:rsidRPr="00C973CD">
        <w:rPr>
          <w:rFonts w:ascii="Arial" w:hAnsi="Arial" w:cs="Arial"/>
          <w:sz w:val="28"/>
          <w:szCs w:val="28"/>
          <w:lang w:val="uk-UA"/>
        </w:rPr>
        <w:t>гр</w:t>
      </w:r>
      <w:r>
        <w:rPr>
          <w:rFonts w:ascii="Arial" w:hAnsi="Arial" w:cs="Arial"/>
          <w:sz w:val="28"/>
          <w:szCs w:val="28"/>
          <w:lang w:val="uk-UA"/>
        </w:rPr>
        <w:t>н</w:t>
      </w:r>
      <w:r w:rsidRPr="00C973CD">
        <w:rPr>
          <w:rFonts w:ascii="Arial" w:hAnsi="Arial" w:cs="Arial"/>
          <w:sz w:val="28"/>
          <w:szCs w:val="28"/>
          <w:lang w:val="uk-UA"/>
        </w:rPr>
        <w:t>.</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В структурі порушень щодо прийняття неефективних управлінських рішень, які виявлено перевірками у 2018 році на загальну суму 4790,8 тис.</w:t>
      </w:r>
      <w:r>
        <w:rPr>
          <w:rFonts w:ascii="Arial" w:hAnsi="Arial" w:cs="Arial"/>
          <w:sz w:val="28"/>
          <w:szCs w:val="28"/>
          <w:lang w:val="uk-UA"/>
        </w:rPr>
        <w:t xml:space="preserve"> </w:t>
      </w:r>
      <w:r w:rsidRPr="00C973CD">
        <w:rPr>
          <w:rFonts w:ascii="Arial" w:hAnsi="Arial" w:cs="Arial"/>
          <w:sz w:val="28"/>
          <w:szCs w:val="28"/>
          <w:lang w:val="uk-UA"/>
        </w:rPr>
        <w:t>грн, найбільшу частку займають втрати понесені комунальними підприємствами внаслідок неефективного використання власних обігових коштів – 2340,6 тис.</w:t>
      </w:r>
      <w:r>
        <w:rPr>
          <w:rFonts w:ascii="Arial" w:hAnsi="Arial" w:cs="Arial"/>
          <w:sz w:val="28"/>
          <w:szCs w:val="28"/>
          <w:lang w:val="uk-UA"/>
        </w:rPr>
        <w:t xml:space="preserve"> </w:t>
      </w:r>
      <w:r w:rsidRPr="00C973CD">
        <w:rPr>
          <w:rFonts w:ascii="Arial" w:hAnsi="Arial" w:cs="Arial"/>
          <w:sz w:val="28"/>
          <w:szCs w:val="28"/>
          <w:lang w:val="uk-UA"/>
        </w:rPr>
        <w:t xml:space="preserve">грн, невжиття протягом терміну позовної давності належних заходів для стягнення </w:t>
      </w:r>
      <w:proofErr w:type="spellStart"/>
      <w:r w:rsidRPr="00C973CD">
        <w:rPr>
          <w:rFonts w:ascii="Arial" w:hAnsi="Arial" w:cs="Arial"/>
          <w:sz w:val="28"/>
          <w:szCs w:val="28"/>
          <w:lang w:val="uk-UA"/>
        </w:rPr>
        <w:t>протермінованої</w:t>
      </w:r>
      <w:proofErr w:type="spellEnd"/>
      <w:r w:rsidRPr="00C973CD">
        <w:rPr>
          <w:rFonts w:ascii="Arial" w:hAnsi="Arial" w:cs="Arial"/>
          <w:sz w:val="28"/>
          <w:szCs w:val="28"/>
          <w:lang w:val="uk-UA"/>
        </w:rPr>
        <w:t xml:space="preserve"> дебіторської заборгованості – 1722,5 тис.</w:t>
      </w:r>
      <w:r>
        <w:rPr>
          <w:rFonts w:ascii="Arial" w:hAnsi="Arial" w:cs="Arial"/>
          <w:sz w:val="28"/>
          <w:szCs w:val="28"/>
          <w:lang w:val="uk-UA"/>
        </w:rPr>
        <w:t xml:space="preserve"> </w:t>
      </w:r>
      <w:r w:rsidRPr="00C973CD">
        <w:rPr>
          <w:rFonts w:ascii="Arial" w:hAnsi="Arial" w:cs="Arial"/>
          <w:sz w:val="28"/>
          <w:szCs w:val="28"/>
          <w:lang w:val="uk-UA"/>
        </w:rPr>
        <w:t>грн, утримання понадштатних посад працівників, на оплату праці яких з нарахуваннями додатково витрачено 727,7 тис.</w:t>
      </w:r>
      <w:r>
        <w:rPr>
          <w:rFonts w:ascii="Arial" w:hAnsi="Arial" w:cs="Arial"/>
          <w:sz w:val="28"/>
          <w:szCs w:val="28"/>
          <w:lang w:val="uk-UA"/>
        </w:rPr>
        <w:t xml:space="preserve"> </w:t>
      </w:r>
      <w:r w:rsidRPr="00C973CD">
        <w:rPr>
          <w:rFonts w:ascii="Arial" w:hAnsi="Arial" w:cs="Arial"/>
          <w:sz w:val="28"/>
          <w:szCs w:val="28"/>
          <w:lang w:val="uk-UA"/>
        </w:rPr>
        <w:t>гр</w:t>
      </w:r>
      <w:r>
        <w:rPr>
          <w:rFonts w:ascii="Arial" w:hAnsi="Arial" w:cs="Arial"/>
          <w:sz w:val="28"/>
          <w:szCs w:val="28"/>
          <w:lang w:val="uk-UA"/>
        </w:rPr>
        <w:t>н</w:t>
      </w:r>
      <w:r w:rsidRPr="00C973CD">
        <w:rPr>
          <w:rFonts w:ascii="Arial" w:hAnsi="Arial" w:cs="Arial"/>
          <w:sz w:val="28"/>
          <w:szCs w:val="28"/>
          <w:lang w:val="uk-UA"/>
        </w:rPr>
        <w:t>.</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Перевіркою ЛКП “</w:t>
      </w:r>
      <w:proofErr w:type="spellStart"/>
      <w:r w:rsidRPr="00C973CD">
        <w:rPr>
          <w:rFonts w:ascii="Arial" w:hAnsi="Arial" w:cs="Arial"/>
          <w:sz w:val="28"/>
          <w:szCs w:val="28"/>
          <w:lang w:val="uk-UA"/>
        </w:rPr>
        <w:t>Рембуд</w:t>
      </w:r>
      <w:proofErr w:type="spellEnd"/>
      <w:r w:rsidRPr="00C973CD">
        <w:rPr>
          <w:rFonts w:ascii="Arial" w:hAnsi="Arial" w:cs="Arial"/>
          <w:sz w:val="28"/>
          <w:szCs w:val="28"/>
          <w:lang w:val="uk-UA"/>
        </w:rPr>
        <w:t>” встановлено, що згідно умов укладеного з ТзОВ “Салон “</w:t>
      </w:r>
      <w:proofErr w:type="spellStart"/>
      <w:r w:rsidRPr="00C973CD">
        <w:rPr>
          <w:rFonts w:ascii="Arial" w:hAnsi="Arial" w:cs="Arial"/>
          <w:sz w:val="28"/>
          <w:szCs w:val="28"/>
          <w:lang w:val="uk-UA"/>
        </w:rPr>
        <w:t>Архітектура.Будівництво.Дизайн</w:t>
      </w:r>
      <w:proofErr w:type="spellEnd"/>
      <w:r w:rsidRPr="00C973CD">
        <w:rPr>
          <w:rFonts w:ascii="Arial" w:hAnsi="Arial" w:cs="Arial"/>
          <w:sz w:val="28"/>
          <w:szCs w:val="28"/>
          <w:lang w:val="uk-UA"/>
        </w:rPr>
        <w:t xml:space="preserve">” договору </w:t>
      </w:r>
      <w:proofErr w:type="spellStart"/>
      <w:r w:rsidRPr="00C973CD">
        <w:rPr>
          <w:rFonts w:ascii="Arial" w:hAnsi="Arial" w:cs="Arial"/>
          <w:sz w:val="28"/>
          <w:szCs w:val="28"/>
          <w:lang w:val="uk-UA"/>
        </w:rPr>
        <w:t>підряду</w:t>
      </w:r>
      <w:proofErr w:type="spellEnd"/>
      <w:r w:rsidRPr="00C973CD">
        <w:rPr>
          <w:rFonts w:ascii="Arial" w:hAnsi="Arial" w:cs="Arial"/>
          <w:sz w:val="28"/>
          <w:szCs w:val="28"/>
          <w:lang w:val="uk-UA"/>
        </w:rPr>
        <w:t xml:space="preserve"> на виконання робіт з будівництва школи в с. </w:t>
      </w:r>
      <w:proofErr w:type="spellStart"/>
      <w:r w:rsidRPr="00C973CD">
        <w:rPr>
          <w:rFonts w:ascii="Arial" w:hAnsi="Arial" w:cs="Arial"/>
          <w:sz w:val="28"/>
          <w:szCs w:val="28"/>
          <w:lang w:val="uk-UA"/>
        </w:rPr>
        <w:t>Малехів</w:t>
      </w:r>
      <w:proofErr w:type="spellEnd"/>
      <w:r w:rsidRPr="00C973CD">
        <w:rPr>
          <w:rFonts w:ascii="Arial" w:hAnsi="Arial" w:cs="Arial"/>
          <w:sz w:val="28"/>
          <w:szCs w:val="28"/>
          <w:lang w:val="uk-UA"/>
        </w:rPr>
        <w:t xml:space="preserve"> </w:t>
      </w:r>
      <w:proofErr w:type="spellStart"/>
      <w:r w:rsidRPr="00C973CD">
        <w:rPr>
          <w:rFonts w:ascii="Arial" w:hAnsi="Arial" w:cs="Arial"/>
          <w:sz w:val="28"/>
          <w:szCs w:val="28"/>
          <w:lang w:val="uk-UA"/>
        </w:rPr>
        <w:t>Жовківського</w:t>
      </w:r>
      <w:proofErr w:type="spellEnd"/>
      <w:r w:rsidRPr="00C973CD">
        <w:rPr>
          <w:rFonts w:ascii="Arial" w:hAnsi="Arial" w:cs="Arial"/>
          <w:sz w:val="28"/>
          <w:szCs w:val="28"/>
          <w:lang w:val="uk-UA"/>
        </w:rPr>
        <w:t xml:space="preserve"> району Львівської області від 04.10.2016 №04/10, комунальне підприємство протягом періоду з грудня 2016 року до червня 2017 року здійснило шість авансових платежів на загальну суму 2300,0 тис.</w:t>
      </w:r>
      <w:r>
        <w:rPr>
          <w:rFonts w:ascii="Arial" w:hAnsi="Arial" w:cs="Arial"/>
          <w:sz w:val="28"/>
          <w:szCs w:val="28"/>
          <w:lang w:val="uk-UA"/>
        </w:rPr>
        <w:t xml:space="preserve"> </w:t>
      </w:r>
      <w:r w:rsidRPr="00C973CD">
        <w:rPr>
          <w:rFonts w:ascii="Arial" w:hAnsi="Arial" w:cs="Arial"/>
          <w:sz w:val="28"/>
          <w:szCs w:val="28"/>
          <w:lang w:val="uk-UA"/>
        </w:rPr>
        <w:t>грн.</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 xml:space="preserve">Умовами зазначеного вище договору визначено, що зарахування авансу здійснюється на підставі актів виконаних робіт протягом 60 днів з дати перерахування авансу, в іншому випадку підрядник повертає кошти на рахунок комунального підприємства. </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Згідно даних бухгалтерського обліку ЛКП “</w:t>
      </w:r>
      <w:proofErr w:type="spellStart"/>
      <w:r w:rsidRPr="00C973CD">
        <w:rPr>
          <w:rFonts w:ascii="Arial" w:hAnsi="Arial" w:cs="Arial"/>
          <w:sz w:val="28"/>
          <w:szCs w:val="28"/>
          <w:lang w:val="uk-UA"/>
        </w:rPr>
        <w:t>Рембуд</w:t>
      </w:r>
      <w:proofErr w:type="spellEnd"/>
      <w:r w:rsidRPr="00C973CD">
        <w:rPr>
          <w:rFonts w:ascii="Arial" w:hAnsi="Arial" w:cs="Arial"/>
          <w:sz w:val="28"/>
          <w:szCs w:val="28"/>
          <w:lang w:val="uk-UA"/>
        </w:rPr>
        <w:t xml:space="preserve">” та наданого для перевірки </w:t>
      </w:r>
      <w:proofErr w:type="spellStart"/>
      <w:r w:rsidRPr="00C973CD">
        <w:rPr>
          <w:rFonts w:ascii="Arial" w:hAnsi="Arial" w:cs="Arial"/>
          <w:sz w:val="28"/>
          <w:szCs w:val="28"/>
          <w:lang w:val="uk-UA"/>
        </w:rPr>
        <w:t>акта</w:t>
      </w:r>
      <w:proofErr w:type="spellEnd"/>
      <w:r w:rsidRPr="00C973CD">
        <w:rPr>
          <w:rFonts w:ascii="Arial" w:hAnsi="Arial" w:cs="Arial"/>
          <w:sz w:val="28"/>
          <w:szCs w:val="28"/>
          <w:lang w:val="uk-UA"/>
        </w:rPr>
        <w:t xml:space="preserve"> приймання виконаних будівельних робіт за грудень 2017 року, протягом дії договору </w:t>
      </w:r>
      <w:proofErr w:type="spellStart"/>
      <w:r w:rsidRPr="00C973CD">
        <w:rPr>
          <w:rFonts w:ascii="Arial" w:hAnsi="Arial" w:cs="Arial"/>
          <w:sz w:val="28"/>
          <w:szCs w:val="28"/>
          <w:lang w:val="uk-UA"/>
        </w:rPr>
        <w:t>підряду</w:t>
      </w:r>
      <w:proofErr w:type="spellEnd"/>
      <w:r w:rsidRPr="00C973CD">
        <w:rPr>
          <w:rFonts w:ascii="Arial" w:hAnsi="Arial" w:cs="Arial"/>
          <w:sz w:val="28"/>
          <w:szCs w:val="28"/>
          <w:lang w:val="uk-UA"/>
        </w:rPr>
        <w:t xml:space="preserve"> від 04.10.2016 №04/10, ТзОВ “Салон “Архітектура. Будівництво. Дизайн” фактично виконано будівельних робіт на загальну суму 419,2 тис. грн., які за даними банківських виписок оплачені окремим платежем 22.12.2017.</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Тобто, за відсутності актів виконаних робіт, на підставі яких могло здійснюватися зарахування авансових платежів, перераховані грошові кошти підлягали поверненню на розрахункові рахунки комунального підприємства.</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Проте, зазначеним товариством авансові платежі повертались лише протягом червня-листопада 2017 року, внаслідок чого з обігових коштів комунального підприємства безпідставно вилучено 2300,0 тис.</w:t>
      </w:r>
      <w:r>
        <w:rPr>
          <w:rFonts w:ascii="Arial" w:hAnsi="Arial" w:cs="Arial"/>
          <w:sz w:val="28"/>
          <w:szCs w:val="28"/>
          <w:lang w:val="uk-UA"/>
        </w:rPr>
        <w:t xml:space="preserve"> </w:t>
      </w:r>
      <w:r w:rsidRPr="00C973CD">
        <w:rPr>
          <w:rFonts w:ascii="Arial" w:hAnsi="Arial" w:cs="Arial"/>
          <w:sz w:val="28"/>
          <w:szCs w:val="28"/>
          <w:lang w:val="uk-UA"/>
        </w:rPr>
        <w:t>грн. Вилучені з обігу комунального підприємства кошти можна було використати, зокрема, для отримання додаткових доходів від розміщення тимчасово вільних коштів на депозитних вкладах.</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Найбільші втрати через не проведення належної претензійно-позовної роботи встановлено в ЛКП “</w:t>
      </w:r>
      <w:proofErr w:type="spellStart"/>
      <w:r w:rsidRPr="00C973CD">
        <w:rPr>
          <w:rFonts w:ascii="Arial" w:hAnsi="Arial" w:cs="Arial"/>
          <w:sz w:val="28"/>
          <w:szCs w:val="28"/>
          <w:lang w:val="uk-UA"/>
        </w:rPr>
        <w:t>ЛЦПКіВ</w:t>
      </w:r>
      <w:proofErr w:type="spellEnd"/>
      <w:r w:rsidRPr="00C973CD">
        <w:rPr>
          <w:rFonts w:ascii="Arial" w:hAnsi="Arial" w:cs="Arial"/>
          <w:sz w:val="28"/>
          <w:szCs w:val="28"/>
          <w:lang w:val="uk-UA"/>
        </w:rPr>
        <w:t xml:space="preserve"> ім. Б. Хмельницького” – 1211,0 тис.</w:t>
      </w:r>
      <w:r>
        <w:rPr>
          <w:rFonts w:ascii="Arial" w:hAnsi="Arial" w:cs="Arial"/>
          <w:sz w:val="28"/>
          <w:szCs w:val="28"/>
          <w:lang w:val="uk-UA"/>
        </w:rPr>
        <w:t xml:space="preserve"> </w:t>
      </w:r>
      <w:r w:rsidRPr="00C973CD">
        <w:rPr>
          <w:rFonts w:ascii="Arial" w:hAnsi="Arial" w:cs="Arial"/>
          <w:sz w:val="28"/>
          <w:szCs w:val="28"/>
          <w:lang w:val="uk-UA"/>
        </w:rPr>
        <w:t>грн, ЛКП “</w:t>
      </w:r>
      <w:proofErr w:type="spellStart"/>
      <w:r w:rsidRPr="00C973CD">
        <w:rPr>
          <w:rFonts w:ascii="Arial" w:hAnsi="Arial" w:cs="Arial"/>
          <w:sz w:val="28"/>
          <w:szCs w:val="28"/>
          <w:lang w:val="uk-UA"/>
        </w:rPr>
        <w:t>Житловик</w:t>
      </w:r>
      <w:proofErr w:type="spellEnd"/>
      <w:r w:rsidRPr="00C973CD">
        <w:rPr>
          <w:rFonts w:ascii="Arial" w:hAnsi="Arial" w:cs="Arial"/>
          <w:sz w:val="28"/>
          <w:szCs w:val="28"/>
          <w:lang w:val="uk-UA"/>
        </w:rPr>
        <w:t xml:space="preserve"> – С” - 232,9 тис.</w:t>
      </w:r>
      <w:r>
        <w:rPr>
          <w:rFonts w:ascii="Arial" w:hAnsi="Arial" w:cs="Arial"/>
          <w:sz w:val="28"/>
          <w:szCs w:val="28"/>
          <w:lang w:val="uk-UA"/>
        </w:rPr>
        <w:t xml:space="preserve"> </w:t>
      </w:r>
      <w:r w:rsidRPr="00C973CD">
        <w:rPr>
          <w:rFonts w:ascii="Arial" w:hAnsi="Arial" w:cs="Arial"/>
          <w:sz w:val="28"/>
          <w:szCs w:val="28"/>
          <w:lang w:val="uk-UA"/>
        </w:rPr>
        <w:t>грн та ЛКП “Рясне -402” - 83,5 тис.</w:t>
      </w:r>
      <w:r>
        <w:rPr>
          <w:rFonts w:ascii="Arial" w:hAnsi="Arial" w:cs="Arial"/>
          <w:sz w:val="28"/>
          <w:szCs w:val="28"/>
          <w:lang w:val="uk-UA"/>
        </w:rPr>
        <w:t xml:space="preserve"> </w:t>
      </w:r>
      <w:r w:rsidRPr="00C973CD">
        <w:rPr>
          <w:rFonts w:ascii="Arial" w:hAnsi="Arial" w:cs="Arial"/>
          <w:sz w:val="28"/>
          <w:szCs w:val="28"/>
          <w:lang w:val="uk-UA"/>
        </w:rPr>
        <w:t>гр</w:t>
      </w:r>
      <w:r>
        <w:rPr>
          <w:rFonts w:ascii="Arial" w:hAnsi="Arial" w:cs="Arial"/>
          <w:sz w:val="28"/>
          <w:szCs w:val="28"/>
          <w:lang w:val="uk-UA"/>
        </w:rPr>
        <w:t>н</w:t>
      </w:r>
      <w:r w:rsidRPr="00C973CD">
        <w:rPr>
          <w:rFonts w:ascii="Arial" w:hAnsi="Arial" w:cs="Arial"/>
          <w:sz w:val="28"/>
          <w:szCs w:val="28"/>
          <w:lang w:val="uk-UA"/>
        </w:rPr>
        <w:t>.</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 xml:space="preserve">Найбільші додаткові витрати на утримання понаднормативних посад працівників встановлено в ЛКП “Рясне-403” на суму 207,8 </w:t>
      </w:r>
      <w:proofErr w:type="spellStart"/>
      <w:r w:rsidRPr="00C973CD">
        <w:rPr>
          <w:rFonts w:ascii="Arial" w:hAnsi="Arial" w:cs="Arial"/>
          <w:sz w:val="28"/>
          <w:szCs w:val="28"/>
          <w:lang w:val="uk-UA"/>
        </w:rPr>
        <w:t>тис.грн</w:t>
      </w:r>
      <w:proofErr w:type="spellEnd"/>
      <w:r w:rsidRPr="00C973CD">
        <w:rPr>
          <w:rFonts w:ascii="Arial" w:hAnsi="Arial" w:cs="Arial"/>
          <w:sz w:val="28"/>
          <w:szCs w:val="28"/>
          <w:lang w:val="uk-UA"/>
        </w:rPr>
        <w:t>., ЛКП “Центральне” – 114,4 тис.</w:t>
      </w:r>
      <w:r>
        <w:rPr>
          <w:rFonts w:ascii="Arial" w:hAnsi="Arial" w:cs="Arial"/>
          <w:sz w:val="28"/>
          <w:szCs w:val="28"/>
          <w:lang w:val="uk-UA"/>
        </w:rPr>
        <w:t xml:space="preserve"> </w:t>
      </w:r>
      <w:r w:rsidRPr="00C973CD">
        <w:rPr>
          <w:rFonts w:ascii="Arial" w:hAnsi="Arial" w:cs="Arial"/>
          <w:sz w:val="28"/>
          <w:szCs w:val="28"/>
          <w:lang w:val="uk-UA"/>
        </w:rPr>
        <w:t>грн. та ЛКП “</w:t>
      </w:r>
      <w:proofErr w:type="spellStart"/>
      <w:r w:rsidRPr="00C973CD">
        <w:rPr>
          <w:rFonts w:ascii="Arial" w:hAnsi="Arial" w:cs="Arial"/>
          <w:sz w:val="28"/>
          <w:szCs w:val="28"/>
          <w:lang w:val="uk-UA"/>
        </w:rPr>
        <w:t>Рембуд</w:t>
      </w:r>
      <w:proofErr w:type="spellEnd"/>
      <w:r w:rsidRPr="00C973CD">
        <w:rPr>
          <w:rFonts w:ascii="Arial" w:hAnsi="Arial" w:cs="Arial"/>
          <w:sz w:val="28"/>
          <w:szCs w:val="28"/>
          <w:lang w:val="uk-UA"/>
        </w:rPr>
        <w:t>” – 107,1 тис.</w:t>
      </w:r>
      <w:r>
        <w:rPr>
          <w:rFonts w:ascii="Arial" w:hAnsi="Arial" w:cs="Arial"/>
          <w:sz w:val="28"/>
          <w:szCs w:val="28"/>
          <w:lang w:val="uk-UA"/>
        </w:rPr>
        <w:t xml:space="preserve"> </w:t>
      </w:r>
      <w:r w:rsidRPr="00C973CD">
        <w:rPr>
          <w:rFonts w:ascii="Arial" w:hAnsi="Arial" w:cs="Arial"/>
          <w:sz w:val="28"/>
          <w:szCs w:val="28"/>
          <w:lang w:val="uk-UA"/>
        </w:rPr>
        <w:t>гр</w:t>
      </w:r>
      <w:r>
        <w:rPr>
          <w:rFonts w:ascii="Arial" w:hAnsi="Arial" w:cs="Arial"/>
          <w:sz w:val="28"/>
          <w:szCs w:val="28"/>
          <w:lang w:val="uk-UA"/>
        </w:rPr>
        <w:t>н</w:t>
      </w:r>
      <w:r w:rsidRPr="00C973CD">
        <w:rPr>
          <w:rFonts w:ascii="Arial" w:hAnsi="Arial" w:cs="Arial"/>
          <w:sz w:val="28"/>
          <w:szCs w:val="28"/>
          <w:lang w:val="uk-UA"/>
        </w:rPr>
        <w:t>.</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 xml:space="preserve">В структурі виявлених інших порушень фінансової дисципліни, що не </w:t>
      </w:r>
      <w:r w:rsidRPr="00C973CD">
        <w:rPr>
          <w:rFonts w:ascii="Arial" w:hAnsi="Arial" w:cs="Arial"/>
          <w:sz w:val="28"/>
          <w:szCs w:val="28"/>
          <w:lang w:val="uk-UA"/>
        </w:rPr>
        <w:lastRenderedPageBreak/>
        <w:t>призвели до втрат, на загальну суму 388,7 тис.</w:t>
      </w:r>
      <w:r>
        <w:rPr>
          <w:rFonts w:ascii="Arial" w:hAnsi="Arial" w:cs="Arial"/>
          <w:sz w:val="28"/>
          <w:szCs w:val="28"/>
          <w:lang w:val="uk-UA"/>
        </w:rPr>
        <w:t xml:space="preserve"> </w:t>
      </w:r>
      <w:r w:rsidRPr="00C973CD">
        <w:rPr>
          <w:rFonts w:ascii="Arial" w:hAnsi="Arial" w:cs="Arial"/>
          <w:sz w:val="28"/>
          <w:szCs w:val="28"/>
          <w:lang w:val="uk-UA"/>
        </w:rPr>
        <w:t>грн найбільшу частку займають порушення з заниження в обліку вартості необоротних активів – 37,7 тис.</w:t>
      </w:r>
      <w:r>
        <w:rPr>
          <w:rFonts w:ascii="Arial" w:hAnsi="Arial" w:cs="Arial"/>
          <w:sz w:val="28"/>
          <w:szCs w:val="28"/>
          <w:lang w:val="uk-UA"/>
        </w:rPr>
        <w:t xml:space="preserve"> </w:t>
      </w:r>
      <w:r w:rsidRPr="00C973CD">
        <w:rPr>
          <w:rFonts w:ascii="Arial" w:hAnsi="Arial" w:cs="Arial"/>
          <w:sz w:val="28"/>
          <w:szCs w:val="28"/>
          <w:lang w:val="uk-UA"/>
        </w:rPr>
        <w:t>грн, лишки матеріальних цінностей – 35,6 тис.</w:t>
      </w:r>
      <w:r>
        <w:rPr>
          <w:rFonts w:ascii="Arial" w:hAnsi="Arial" w:cs="Arial"/>
          <w:sz w:val="28"/>
          <w:szCs w:val="28"/>
          <w:lang w:val="uk-UA"/>
        </w:rPr>
        <w:t xml:space="preserve"> </w:t>
      </w:r>
      <w:r w:rsidRPr="00C973CD">
        <w:rPr>
          <w:rFonts w:ascii="Arial" w:hAnsi="Arial" w:cs="Arial"/>
          <w:sz w:val="28"/>
          <w:szCs w:val="28"/>
          <w:lang w:val="uk-UA"/>
        </w:rPr>
        <w:t>грн, не проведення списання кредиторської заборгованості за якою минув термін позовної давності – 24,7 тис.</w:t>
      </w:r>
      <w:r>
        <w:rPr>
          <w:rFonts w:ascii="Arial" w:hAnsi="Arial" w:cs="Arial"/>
          <w:sz w:val="28"/>
          <w:szCs w:val="28"/>
          <w:lang w:val="uk-UA"/>
        </w:rPr>
        <w:t xml:space="preserve"> </w:t>
      </w:r>
      <w:r w:rsidRPr="00C973CD">
        <w:rPr>
          <w:rFonts w:ascii="Arial" w:hAnsi="Arial" w:cs="Arial"/>
          <w:sz w:val="28"/>
          <w:szCs w:val="28"/>
          <w:lang w:val="uk-UA"/>
        </w:rPr>
        <w:t>грн та інші порушення – 290,7 тис.</w:t>
      </w:r>
      <w:r>
        <w:rPr>
          <w:rFonts w:ascii="Arial" w:hAnsi="Arial" w:cs="Arial"/>
          <w:sz w:val="28"/>
          <w:szCs w:val="28"/>
          <w:lang w:val="uk-UA"/>
        </w:rPr>
        <w:t xml:space="preserve"> </w:t>
      </w:r>
      <w:r w:rsidRPr="00C973CD">
        <w:rPr>
          <w:rFonts w:ascii="Arial" w:hAnsi="Arial" w:cs="Arial"/>
          <w:sz w:val="28"/>
          <w:szCs w:val="28"/>
          <w:lang w:val="uk-UA"/>
        </w:rPr>
        <w:t>гр</w:t>
      </w:r>
      <w:r>
        <w:rPr>
          <w:rFonts w:ascii="Arial" w:hAnsi="Arial" w:cs="Arial"/>
          <w:sz w:val="28"/>
          <w:szCs w:val="28"/>
          <w:lang w:val="uk-UA"/>
        </w:rPr>
        <w:t>н</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 xml:space="preserve">Слід звернути увагу, що серед порушень фінансової дисципліни, допущених комунальними підприємствами, найбільш поширені порушення вимог законодавства при здійсненні закупівлі товарів, робіт та послуг. </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Так, порушення вимог законодавства при здійсненні закупівлі товарів, робіт та послуг виявлено за результатами 21 перевірки з 25 проведених у 2018 році на загальну суму 6384,9 тис.</w:t>
      </w:r>
      <w:r>
        <w:rPr>
          <w:rFonts w:ascii="Arial" w:hAnsi="Arial" w:cs="Arial"/>
          <w:sz w:val="28"/>
          <w:szCs w:val="28"/>
          <w:lang w:val="uk-UA"/>
        </w:rPr>
        <w:t xml:space="preserve"> </w:t>
      </w:r>
      <w:r w:rsidRPr="00C973CD">
        <w:rPr>
          <w:rFonts w:ascii="Arial" w:hAnsi="Arial" w:cs="Arial"/>
          <w:sz w:val="28"/>
          <w:szCs w:val="28"/>
          <w:lang w:val="uk-UA"/>
        </w:rPr>
        <w:t>грн</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 xml:space="preserve">Зокрема, недотримання вимог рішення виконавчого комітету Львівської міської ради “Про здійснення електронних </w:t>
      </w:r>
      <w:proofErr w:type="spellStart"/>
      <w:r w:rsidRPr="00C973CD">
        <w:rPr>
          <w:rFonts w:ascii="Arial" w:hAnsi="Arial" w:cs="Arial"/>
          <w:sz w:val="28"/>
          <w:szCs w:val="28"/>
          <w:lang w:val="uk-UA"/>
        </w:rPr>
        <w:t>закупівель</w:t>
      </w:r>
      <w:proofErr w:type="spellEnd"/>
      <w:r w:rsidRPr="00C973CD">
        <w:rPr>
          <w:rFonts w:ascii="Arial" w:hAnsi="Arial" w:cs="Arial"/>
          <w:sz w:val="28"/>
          <w:szCs w:val="28"/>
          <w:lang w:val="uk-UA"/>
        </w:rPr>
        <w:t xml:space="preserve"> у м. Львові” від 13.01.2016 №13 виявлено в ході 18 перевірок на загальну суму 4318,7 тис.</w:t>
      </w:r>
      <w:r>
        <w:rPr>
          <w:rFonts w:ascii="Arial" w:hAnsi="Arial" w:cs="Arial"/>
          <w:sz w:val="28"/>
          <w:szCs w:val="28"/>
          <w:lang w:val="uk-UA"/>
        </w:rPr>
        <w:t xml:space="preserve"> </w:t>
      </w:r>
      <w:r w:rsidRPr="00C973CD">
        <w:rPr>
          <w:rFonts w:ascii="Arial" w:hAnsi="Arial" w:cs="Arial"/>
          <w:sz w:val="28"/>
          <w:szCs w:val="28"/>
          <w:lang w:val="uk-UA"/>
        </w:rPr>
        <w:t>гр</w:t>
      </w:r>
      <w:r>
        <w:rPr>
          <w:rFonts w:ascii="Arial" w:hAnsi="Arial" w:cs="Arial"/>
          <w:sz w:val="28"/>
          <w:szCs w:val="28"/>
          <w:lang w:val="uk-UA"/>
        </w:rPr>
        <w:t>н</w:t>
      </w:r>
      <w:r w:rsidRPr="00C973CD">
        <w:rPr>
          <w:rFonts w:ascii="Arial" w:hAnsi="Arial" w:cs="Arial"/>
          <w:sz w:val="28"/>
          <w:szCs w:val="28"/>
          <w:lang w:val="uk-UA"/>
        </w:rPr>
        <w:t xml:space="preserve">. </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 xml:space="preserve">Проведення закупівлі товарів, робіт та послуг в порушення вимог Закону України “Про публічні закупівлі” від 25.12.2015 №922-VIII, без проведення відповідних торгів через електронну систему </w:t>
      </w:r>
      <w:proofErr w:type="spellStart"/>
      <w:r w:rsidRPr="00C973CD">
        <w:rPr>
          <w:rFonts w:ascii="Arial" w:hAnsi="Arial" w:cs="Arial"/>
          <w:sz w:val="28"/>
          <w:szCs w:val="28"/>
          <w:lang w:val="uk-UA"/>
        </w:rPr>
        <w:t>закупівель</w:t>
      </w:r>
      <w:proofErr w:type="spellEnd"/>
      <w:r w:rsidRPr="00C973CD">
        <w:rPr>
          <w:rFonts w:ascii="Arial" w:hAnsi="Arial" w:cs="Arial"/>
          <w:sz w:val="28"/>
          <w:szCs w:val="28"/>
          <w:lang w:val="uk-UA"/>
        </w:rPr>
        <w:t xml:space="preserve"> </w:t>
      </w:r>
      <w:proofErr w:type="spellStart"/>
      <w:r w:rsidRPr="00C973CD">
        <w:rPr>
          <w:rFonts w:ascii="Arial" w:hAnsi="Arial" w:cs="Arial"/>
          <w:sz w:val="28"/>
          <w:szCs w:val="28"/>
          <w:lang w:val="uk-UA"/>
        </w:rPr>
        <w:t>ProZorro</w:t>
      </w:r>
      <w:proofErr w:type="spellEnd"/>
      <w:r w:rsidRPr="00C973CD">
        <w:rPr>
          <w:rFonts w:ascii="Arial" w:hAnsi="Arial" w:cs="Arial"/>
          <w:sz w:val="28"/>
          <w:szCs w:val="28"/>
          <w:lang w:val="uk-UA"/>
        </w:rPr>
        <w:t xml:space="preserve"> виявлено в ході перевірок ЛКП “</w:t>
      </w:r>
      <w:proofErr w:type="spellStart"/>
      <w:r w:rsidRPr="00C973CD">
        <w:rPr>
          <w:rFonts w:ascii="Arial" w:hAnsi="Arial" w:cs="Arial"/>
          <w:sz w:val="28"/>
          <w:szCs w:val="28"/>
          <w:lang w:val="uk-UA"/>
        </w:rPr>
        <w:t>Рембуд</w:t>
      </w:r>
      <w:proofErr w:type="spellEnd"/>
      <w:r w:rsidRPr="00C973CD">
        <w:rPr>
          <w:rFonts w:ascii="Arial" w:hAnsi="Arial" w:cs="Arial"/>
          <w:sz w:val="28"/>
          <w:szCs w:val="28"/>
          <w:lang w:val="uk-UA"/>
        </w:rPr>
        <w:t>”, ЛКП РАП та ЛКП “</w:t>
      </w:r>
      <w:proofErr w:type="spellStart"/>
      <w:r w:rsidRPr="00C973CD">
        <w:rPr>
          <w:rFonts w:ascii="Arial" w:hAnsi="Arial" w:cs="Arial"/>
          <w:sz w:val="28"/>
          <w:szCs w:val="28"/>
          <w:lang w:val="uk-UA"/>
        </w:rPr>
        <w:t>ЛЦПКіВ</w:t>
      </w:r>
      <w:proofErr w:type="spellEnd"/>
      <w:r w:rsidRPr="00C973CD">
        <w:rPr>
          <w:rFonts w:ascii="Arial" w:hAnsi="Arial" w:cs="Arial"/>
          <w:sz w:val="28"/>
          <w:szCs w:val="28"/>
          <w:lang w:val="uk-UA"/>
        </w:rPr>
        <w:t xml:space="preserve"> ім. Б. Хмельницького” на загальну суму 2066,2 </w:t>
      </w:r>
      <w:proofErr w:type="spellStart"/>
      <w:r w:rsidRPr="00C973CD">
        <w:rPr>
          <w:rFonts w:ascii="Arial" w:hAnsi="Arial" w:cs="Arial"/>
          <w:sz w:val="28"/>
          <w:szCs w:val="28"/>
          <w:lang w:val="uk-UA"/>
        </w:rPr>
        <w:t>тис.гр</w:t>
      </w:r>
      <w:r>
        <w:rPr>
          <w:rFonts w:ascii="Arial" w:hAnsi="Arial" w:cs="Arial"/>
          <w:sz w:val="28"/>
          <w:szCs w:val="28"/>
          <w:lang w:val="uk-UA"/>
        </w:rPr>
        <w:t>н</w:t>
      </w:r>
      <w:proofErr w:type="spellEnd"/>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 xml:space="preserve">Також, перевірками встановлено порушення законодавства з питань публічних </w:t>
      </w:r>
      <w:proofErr w:type="spellStart"/>
      <w:r w:rsidRPr="00C973CD">
        <w:rPr>
          <w:rFonts w:ascii="Arial" w:hAnsi="Arial" w:cs="Arial"/>
          <w:sz w:val="28"/>
          <w:szCs w:val="28"/>
          <w:lang w:val="uk-UA"/>
        </w:rPr>
        <w:t>закупівель</w:t>
      </w:r>
      <w:proofErr w:type="spellEnd"/>
      <w:r w:rsidRPr="00C973CD">
        <w:rPr>
          <w:rFonts w:ascii="Arial" w:hAnsi="Arial" w:cs="Arial"/>
          <w:sz w:val="28"/>
          <w:szCs w:val="28"/>
          <w:lang w:val="uk-UA"/>
        </w:rPr>
        <w:t xml:space="preserve"> в частині відсутності затвердженого Положення про тендерний комітет, порушення термінів оприлюднення інформації про закупівлі та проведення процедур </w:t>
      </w:r>
      <w:proofErr w:type="spellStart"/>
      <w:r w:rsidRPr="00C973CD">
        <w:rPr>
          <w:rFonts w:ascii="Arial" w:hAnsi="Arial" w:cs="Arial"/>
          <w:sz w:val="28"/>
          <w:szCs w:val="28"/>
          <w:lang w:val="uk-UA"/>
        </w:rPr>
        <w:t>закупівель</w:t>
      </w:r>
      <w:proofErr w:type="spellEnd"/>
      <w:r w:rsidRPr="00C973CD">
        <w:rPr>
          <w:rFonts w:ascii="Arial" w:hAnsi="Arial" w:cs="Arial"/>
          <w:sz w:val="28"/>
          <w:szCs w:val="28"/>
          <w:lang w:val="uk-UA"/>
        </w:rPr>
        <w:t xml:space="preserve"> без відповідно затвердженого річного плану.</w:t>
      </w:r>
    </w:p>
    <w:p w:rsidR="00C973CD" w:rsidRPr="00C973CD" w:rsidRDefault="00C973CD" w:rsidP="00C973CD">
      <w:pPr>
        <w:widowControl w:val="0"/>
        <w:suppressAutoHyphens/>
        <w:spacing w:after="0" w:line="240" w:lineRule="auto"/>
        <w:ind w:right="141" w:firstLine="709"/>
        <w:jc w:val="both"/>
        <w:rPr>
          <w:rFonts w:ascii="Arial" w:hAnsi="Arial" w:cs="Arial"/>
          <w:sz w:val="28"/>
          <w:szCs w:val="28"/>
          <w:lang w:val="uk-UA"/>
        </w:rPr>
      </w:pPr>
      <w:r w:rsidRPr="00C973CD">
        <w:rPr>
          <w:rFonts w:ascii="Arial" w:hAnsi="Arial" w:cs="Arial"/>
          <w:sz w:val="28"/>
          <w:szCs w:val="28"/>
          <w:lang w:val="uk-UA"/>
        </w:rPr>
        <w:t xml:space="preserve">За результатами проведених у 2018 році перевірок уповноваженим органам скеровано інформації та керівникам підприємств направлено відповідні пропозиції для вжиття належних заходів з метою усунення виявлених порушень та недоліків. </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 xml:space="preserve">Про результати перевірок проінформовано міського голову м. Львова. </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Протягом 2018 року до управління фінансового контролю для перевірки та погодження скеровано кошторисну документацію на ремонтно-будівельні, реставраційні та інші робіти виконані для потреб міста по 2515 об`єктах, з яких управлінням погоджено 2221 об’єкт.</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Із загальної вартості кошторисної документації, загальною вартістю 1081,3 млн.</w:t>
      </w:r>
      <w:r>
        <w:rPr>
          <w:rFonts w:ascii="Arial" w:hAnsi="Arial" w:cs="Arial"/>
          <w:sz w:val="28"/>
          <w:szCs w:val="28"/>
          <w:lang w:val="uk-UA"/>
        </w:rPr>
        <w:t xml:space="preserve"> </w:t>
      </w:r>
      <w:r w:rsidRPr="00C973CD">
        <w:rPr>
          <w:rFonts w:ascii="Arial" w:hAnsi="Arial" w:cs="Arial"/>
          <w:sz w:val="28"/>
          <w:szCs w:val="28"/>
          <w:lang w:val="uk-UA"/>
        </w:rPr>
        <w:t>грн., управлінням фінансового контролю погоджено на суму 1074,7 млн.</w:t>
      </w:r>
      <w:r>
        <w:rPr>
          <w:rFonts w:ascii="Arial" w:hAnsi="Arial" w:cs="Arial"/>
          <w:sz w:val="28"/>
          <w:szCs w:val="28"/>
          <w:lang w:val="uk-UA"/>
        </w:rPr>
        <w:t xml:space="preserve"> </w:t>
      </w:r>
      <w:r w:rsidRPr="00C973CD">
        <w:rPr>
          <w:rFonts w:ascii="Arial" w:hAnsi="Arial" w:cs="Arial"/>
          <w:sz w:val="28"/>
          <w:szCs w:val="28"/>
          <w:lang w:val="uk-UA"/>
        </w:rPr>
        <w:t>грн. В результаті встановлено завищення її вартості на суму 6,6 млн.</w:t>
      </w:r>
      <w:r>
        <w:rPr>
          <w:rFonts w:ascii="Arial" w:hAnsi="Arial" w:cs="Arial"/>
          <w:sz w:val="28"/>
          <w:szCs w:val="28"/>
          <w:lang w:val="uk-UA"/>
        </w:rPr>
        <w:t xml:space="preserve"> </w:t>
      </w:r>
      <w:r w:rsidRPr="00C973CD">
        <w:rPr>
          <w:rFonts w:ascii="Arial" w:hAnsi="Arial" w:cs="Arial"/>
          <w:sz w:val="28"/>
          <w:szCs w:val="28"/>
          <w:lang w:val="uk-UA"/>
        </w:rPr>
        <w:t xml:space="preserve">грн., що дало можливість запобігти не обґрунтованим витратам бюджетних коштів та направити зекономлені кошти на виконання додаткових об`ємів робіт. </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Крім цього, протягом 2018 року управлінням фінансового контролю здійснено погодження кошторисної вартості проектно-вишукувальних робіт по 425 об`єктах, з яких управлінням погоджено 287 об’єктів.</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Із загальної кошторисної вартості проектно-вишукувальних робіт в сумі 62,9 млн.</w:t>
      </w:r>
      <w:r>
        <w:rPr>
          <w:rFonts w:ascii="Arial" w:hAnsi="Arial" w:cs="Arial"/>
          <w:sz w:val="28"/>
          <w:szCs w:val="28"/>
          <w:lang w:val="uk-UA"/>
        </w:rPr>
        <w:t xml:space="preserve"> </w:t>
      </w:r>
      <w:r w:rsidRPr="00C973CD">
        <w:rPr>
          <w:rFonts w:ascii="Arial" w:hAnsi="Arial" w:cs="Arial"/>
          <w:sz w:val="28"/>
          <w:szCs w:val="28"/>
          <w:lang w:val="uk-UA"/>
        </w:rPr>
        <w:t>грн. управлінням фінансового контролю погоджено на суму 62,6 млн.</w:t>
      </w:r>
      <w:r>
        <w:rPr>
          <w:rFonts w:ascii="Arial" w:hAnsi="Arial" w:cs="Arial"/>
          <w:sz w:val="28"/>
          <w:szCs w:val="28"/>
          <w:lang w:val="uk-UA"/>
        </w:rPr>
        <w:t xml:space="preserve"> </w:t>
      </w:r>
      <w:r w:rsidRPr="00C973CD">
        <w:rPr>
          <w:rFonts w:ascii="Arial" w:hAnsi="Arial" w:cs="Arial"/>
          <w:sz w:val="28"/>
          <w:szCs w:val="28"/>
          <w:lang w:val="uk-UA"/>
        </w:rPr>
        <w:t>грн. В результаті встановлено завищення її вартості на суму 0,3 млн.</w:t>
      </w:r>
      <w:r>
        <w:rPr>
          <w:rFonts w:ascii="Arial" w:hAnsi="Arial" w:cs="Arial"/>
          <w:sz w:val="28"/>
          <w:szCs w:val="28"/>
          <w:lang w:val="uk-UA"/>
        </w:rPr>
        <w:t xml:space="preserve"> </w:t>
      </w:r>
      <w:r w:rsidRPr="00C973CD">
        <w:rPr>
          <w:rFonts w:ascii="Arial" w:hAnsi="Arial" w:cs="Arial"/>
          <w:sz w:val="28"/>
          <w:szCs w:val="28"/>
          <w:lang w:val="uk-UA"/>
        </w:rPr>
        <w:lastRenderedPageBreak/>
        <w:t>грн., що дало можливість запобігти не обґрунтованим витратам бюджетних коштів та направити зекономлені кошти на виконання додаткових робіт.</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На виконання доручення міського голови м. Львова управлінням фінансового контролю проведено перевірку кошторисної документації по влаштуванню інженерних мереж на 7 об’єктах загальною вартістю 7,6 млн.</w:t>
      </w:r>
      <w:r>
        <w:rPr>
          <w:rFonts w:ascii="Arial" w:hAnsi="Arial" w:cs="Arial"/>
          <w:sz w:val="28"/>
          <w:szCs w:val="28"/>
          <w:lang w:val="uk-UA"/>
        </w:rPr>
        <w:t xml:space="preserve"> </w:t>
      </w:r>
      <w:r w:rsidRPr="00C973CD">
        <w:rPr>
          <w:rFonts w:ascii="Arial" w:hAnsi="Arial" w:cs="Arial"/>
          <w:sz w:val="28"/>
          <w:szCs w:val="28"/>
          <w:lang w:val="uk-UA"/>
        </w:rPr>
        <w:t>грн., за наслідками якої встановлено завищення вартості робіт на загальну суму 1,1 млн.</w:t>
      </w:r>
      <w:r>
        <w:rPr>
          <w:rFonts w:ascii="Arial" w:hAnsi="Arial" w:cs="Arial"/>
          <w:sz w:val="28"/>
          <w:szCs w:val="28"/>
          <w:lang w:val="uk-UA"/>
        </w:rPr>
        <w:t xml:space="preserve"> </w:t>
      </w:r>
      <w:r w:rsidRPr="00C973CD">
        <w:rPr>
          <w:rFonts w:ascii="Arial" w:hAnsi="Arial" w:cs="Arial"/>
          <w:sz w:val="28"/>
          <w:szCs w:val="28"/>
          <w:lang w:val="uk-UA"/>
        </w:rPr>
        <w:t>грн., що складає 12 відсотків.</w:t>
      </w:r>
      <w:r w:rsidRPr="00C973CD">
        <w:rPr>
          <w:rFonts w:ascii="Arial" w:hAnsi="Arial" w:cs="Arial"/>
          <w:color w:val="FF0000"/>
          <w:sz w:val="28"/>
          <w:szCs w:val="28"/>
          <w:lang w:val="uk-UA"/>
        </w:rPr>
        <w:t xml:space="preserve"> </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У 2018 році управлінням фінансового контролю розглянуто 73 об`єкти самочинного будівництва. В результаті перевірки кошторисної вартості самочинного будівництва, його вартість збільшено на 32,5 тис.</w:t>
      </w:r>
      <w:r>
        <w:rPr>
          <w:rFonts w:ascii="Arial" w:hAnsi="Arial" w:cs="Arial"/>
          <w:sz w:val="28"/>
          <w:szCs w:val="28"/>
          <w:lang w:val="uk-UA"/>
        </w:rPr>
        <w:t xml:space="preserve"> </w:t>
      </w:r>
      <w:r w:rsidRPr="00C973CD">
        <w:rPr>
          <w:rFonts w:ascii="Arial" w:hAnsi="Arial" w:cs="Arial"/>
          <w:sz w:val="28"/>
          <w:szCs w:val="28"/>
          <w:lang w:val="uk-UA"/>
        </w:rPr>
        <w:t>грн., що забезпечило додаткові надходження до міського бюджету в сумі 3,25 тис.</w:t>
      </w:r>
      <w:r>
        <w:rPr>
          <w:rFonts w:ascii="Arial" w:hAnsi="Arial" w:cs="Arial"/>
          <w:sz w:val="28"/>
          <w:szCs w:val="28"/>
          <w:lang w:val="uk-UA"/>
        </w:rPr>
        <w:t xml:space="preserve"> </w:t>
      </w:r>
      <w:r w:rsidRPr="00C973CD">
        <w:rPr>
          <w:rFonts w:ascii="Arial" w:hAnsi="Arial" w:cs="Arial"/>
          <w:sz w:val="28"/>
          <w:szCs w:val="28"/>
          <w:lang w:val="uk-UA"/>
        </w:rPr>
        <w:t>грн.</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Протягом 2018 року на виконання рішення виконавчого комітету Львівської міської ради “Про затвердження Положення про комісію з визначення готовності (часткової готовності) до експлуатації об’єктів, які фінансуються за рахунок видатків бюджету розвитку міського бюджету м. Львова, та форми протоколу виїзного засідання комісії з визначення готовності до експлуатації об’єктів, які фінансуються за рахунок видатків бюджету розвитку міського бюджету м. Львова” від 29.12.2017 №1191, працівниками управління фінансового контролю здійснено 742 виїзди у складі комісій з визначення готовності об’єктів до експлуатації, замовниками яких виступають виконавчі органи та комунальні підприємства м. Львова.</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З них, 316 перевірок з визначення готовності об’єктів житлового господарства, 286 перевірок з визначення готовності об’єктів комунального господарства та 140 перевірок з визначення готовності об’єктів закладів освіти.</w:t>
      </w:r>
    </w:p>
    <w:p w:rsidR="001E575F"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За результатами перевірок складено 28 протоколів щодо неякісного виконання робіт (житлове господарство - 21, комунальне господарство - 7).</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Також, у 2018 році проведено перевірку правильності складання калькуляцій на послуги з прибирання та озеленення території м. Львова по 170 об’єктах.</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 xml:space="preserve">У 2018 році управлінням фінансового розглянуто 15 скарг та звернень мешканців, установ і організацій стосовно вирішення проблемних питань, про що надано обґрунтовані відповіді та пропозиції щодо їх вирішення. </w:t>
      </w:r>
    </w:p>
    <w:p w:rsidR="00C973CD" w:rsidRPr="00C973CD" w:rsidRDefault="00C973CD" w:rsidP="00C973CD">
      <w:pPr>
        <w:widowControl w:val="0"/>
        <w:suppressAutoHyphens/>
        <w:spacing w:after="0" w:line="240" w:lineRule="auto"/>
        <w:ind w:firstLine="709"/>
        <w:jc w:val="both"/>
        <w:rPr>
          <w:rFonts w:ascii="Arial" w:hAnsi="Arial" w:cs="Arial"/>
          <w:sz w:val="28"/>
          <w:szCs w:val="28"/>
          <w:lang w:val="uk-UA"/>
        </w:rPr>
      </w:pPr>
      <w:r w:rsidRPr="00C973CD">
        <w:rPr>
          <w:rFonts w:ascii="Arial" w:hAnsi="Arial" w:cs="Arial"/>
          <w:sz w:val="28"/>
          <w:szCs w:val="28"/>
          <w:lang w:val="uk-UA"/>
        </w:rPr>
        <w:t>Протягом 2018 року виконано 4 доручення міського голови м. Львова.</w:t>
      </w:r>
    </w:p>
    <w:p w:rsidR="001E575F" w:rsidRDefault="001E575F" w:rsidP="00E561C7">
      <w:pPr>
        <w:spacing w:after="0" w:line="240" w:lineRule="auto"/>
        <w:ind w:firstLine="709"/>
        <w:rPr>
          <w:rFonts w:ascii="Arial" w:hAnsi="Arial" w:cs="Arial"/>
          <w:b/>
          <w:sz w:val="28"/>
          <w:szCs w:val="28"/>
          <w:lang w:val="uk-UA"/>
        </w:rPr>
      </w:pPr>
    </w:p>
    <w:p w:rsidR="00E561C7" w:rsidRPr="00E561C7" w:rsidRDefault="00E561C7" w:rsidP="00E561C7">
      <w:pPr>
        <w:spacing w:after="0" w:line="240" w:lineRule="auto"/>
        <w:ind w:firstLine="709"/>
        <w:rPr>
          <w:rFonts w:ascii="Arial" w:eastAsia="Calibri" w:hAnsi="Arial" w:cs="Arial"/>
          <w:b/>
          <w:sz w:val="28"/>
          <w:szCs w:val="28"/>
          <w:lang w:val="uk-UA" w:eastAsia="en-US"/>
        </w:rPr>
      </w:pPr>
      <w:r w:rsidRPr="00E561C7">
        <w:rPr>
          <w:rFonts w:ascii="Arial" w:hAnsi="Arial" w:cs="Arial"/>
          <w:b/>
          <w:sz w:val="28"/>
          <w:szCs w:val="28"/>
          <w:lang w:val="uk-UA"/>
        </w:rPr>
        <w:t>Сектор з питань доброчесності та запобігання корупції</w:t>
      </w:r>
    </w:p>
    <w:p w:rsidR="00E561C7" w:rsidRDefault="00E561C7" w:rsidP="00E561C7">
      <w:pPr>
        <w:pStyle w:val="a3"/>
        <w:spacing w:after="0" w:line="240" w:lineRule="auto"/>
        <w:ind w:left="0" w:firstLine="709"/>
        <w:rPr>
          <w:rFonts w:ascii="Arial" w:hAnsi="Arial" w:cs="Arial"/>
          <w:sz w:val="28"/>
          <w:szCs w:val="28"/>
        </w:rPr>
      </w:pPr>
    </w:p>
    <w:p w:rsidR="00E561C7" w:rsidRPr="00E561C7" w:rsidRDefault="00E561C7" w:rsidP="008C2559">
      <w:pPr>
        <w:pStyle w:val="a3"/>
        <w:spacing w:after="0" w:line="240" w:lineRule="auto"/>
        <w:ind w:left="0" w:firstLine="709"/>
        <w:jc w:val="both"/>
        <w:rPr>
          <w:rFonts w:ascii="Arial" w:hAnsi="Arial" w:cs="Arial"/>
          <w:sz w:val="28"/>
          <w:szCs w:val="28"/>
        </w:rPr>
      </w:pPr>
      <w:r w:rsidRPr="00E561C7">
        <w:rPr>
          <w:rFonts w:ascii="Arial" w:hAnsi="Arial" w:cs="Arial"/>
          <w:sz w:val="28"/>
          <w:szCs w:val="28"/>
        </w:rPr>
        <w:t xml:space="preserve">Основним завданням, поставленим сектором на цей рік був аналіз корупційних ризиків в сфері публічних </w:t>
      </w:r>
      <w:proofErr w:type="spellStart"/>
      <w:r w:rsidRPr="00E561C7">
        <w:rPr>
          <w:rFonts w:ascii="Arial" w:hAnsi="Arial" w:cs="Arial"/>
          <w:sz w:val="28"/>
          <w:szCs w:val="28"/>
        </w:rPr>
        <w:t>закупівель</w:t>
      </w:r>
      <w:proofErr w:type="spellEnd"/>
      <w:r w:rsidRPr="00E561C7">
        <w:rPr>
          <w:rFonts w:ascii="Arial" w:hAnsi="Arial" w:cs="Arial"/>
          <w:sz w:val="28"/>
          <w:szCs w:val="28"/>
        </w:rPr>
        <w:t xml:space="preserve">, які проводяться Львівською міською радою, її виконавчими органами, підпорядкованими установами та комунальними підприємствами та підготовка відповідного звіту за результатами аналізу. </w:t>
      </w:r>
    </w:p>
    <w:p w:rsidR="00E561C7" w:rsidRPr="00E561C7" w:rsidRDefault="00E561C7" w:rsidP="008C2559">
      <w:pPr>
        <w:spacing w:after="0" w:line="240" w:lineRule="auto"/>
        <w:ind w:firstLine="709"/>
        <w:jc w:val="both"/>
        <w:rPr>
          <w:rFonts w:ascii="Arial" w:hAnsi="Arial" w:cs="Arial"/>
          <w:sz w:val="28"/>
          <w:szCs w:val="28"/>
          <w:lang w:val="uk-UA"/>
        </w:rPr>
      </w:pPr>
      <w:r w:rsidRPr="00E561C7">
        <w:rPr>
          <w:rFonts w:ascii="Arial" w:hAnsi="Arial" w:cs="Arial"/>
          <w:sz w:val="28"/>
          <w:szCs w:val="28"/>
          <w:lang w:val="uk-UA"/>
        </w:rPr>
        <w:t xml:space="preserve">Було проведено інтерв’ю з членами 21 тендерного комітету для виявлення ризиків в </w:t>
      </w:r>
      <w:proofErr w:type="spellStart"/>
      <w:r w:rsidRPr="00E561C7">
        <w:rPr>
          <w:rFonts w:ascii="Arial" w:hAnsi="Arial" w:cs="Arial"/>
          <w:sz w:val="28"/>
          <w:szCs w:val="28"/>
          <w:lang w:val="uk-UA"/>
        </w:rPr>
        <w:t>закупівлях</w:t>
      </w:r>
      <w:proofErr w:type="spellEnd"/>
      <w:r w:rsidRPr="00E561C7">
        <w:rPr>
          <w:rFonts w:ascii="Arial" w:hAnsi="Arial" w:cs="Arial"/>
          <w:sz w:val="28"/>
          <w:szCs w:val="28"/>
          <w:lang w:val="uk-UA"/>
        </w:rPr>
        <w:t xml:space="preserve">, крім цього, проводиться моніторинг </w:t>
      </w:r>
      <w:r w:rsidRPr="00E561C7">
        <w:rPr>
          <w:rFonts w:ascii="Arial" w:hAnsi="Arial" w:cs="Arial"/>
          <w:sz w:val="28"/>
          <w:szCs w:val="28"/>
          <w:lang w:val="uk-UA"/>
        </w:rPr>
        <w:lastRenderedPageBreak/>
        <w:t xml:space="preserve">здійснених </w:t>
      </w:r>
      <w:proofErr w:type="spellStart"/>
      <w:r w:rsidRPr="00E561C7">
        <w:rPr>
          <w:rFonts w:ascii="Arial" w:hAnsi="Arial" w:cs="Arial"/>
          <w:sz w:val="28"/>
          <w:szCs w:val="28"/>
          <w:lang w:val="uk-UA"/>
        </w:rPr>
        <w:t>закупівель</w:t>
      </w:r>
      <w:proofErr w:type="spellEnd"/>
      <w:r w:rsidRPr="00E561C7">
        <w:rPr>
          <w:rFonts w:ascii="Arial" w:hAnsi="Arial" w:cs="Arial"/>
          <w:sz w:val="28"/>
          <w:szCs w:val="28"/>
          <w:lang w:val="uk-UA"/>
        </w:rPr>
        <w:t xml:space="preserve"> через ресурси </w:t>
      </w:r>
      <w:proofErr w:type="spellStart"/>
      <w:r w:rsidRPr="00E561C7">
        <w:rPr>
          <w:rFonts w:ascii="Arial" w:hAnsi="Arial" w:cs="Arial"/>
          <w:sz w:val="28"/>
          <w:szCs w:val="28"/>
        </w:rPr>
        <w:t>Prozorro</w:t>
      </w:r>
      <w:proofErr w:type="spellEnd"/>
      <w:r w:rsidRPr="00E561C7">
        <w:rPr>
          <w:rFonts w:ascii="Arial" w:hAnsi="Arial" w:cs="Arial"/>
          <w:sz w:val="28"/>
          <w:szCs w:val="28"/>
          <w:lang w:val="uk-UA"/>
        </w:rPr>
        <w:t xml:space="preserve">, </w:t>
      </w:r>
      <w:proofErr w:type="spellStart"/>
      <w:r w:rsidRPr="00E561C7">
        <w:rPr>
          <w:rFonts w:ascii="Arial" w:hAnsi="Arial" w:cs="Arial"/>
          <w:sz w:val="28"/>
          <w:szCs w:val="28"/>
        </w:rPr>
        <w:t>Dozorro</w:t>
      </w:r>
      <w:proofErr w:type="spellEnd"/>
      <w:r w:rsidRPr="00E561C7">
        <w:rPr>
          <w:rFonts w:ascii="Arial" w:hAnsi="Arial" w:cs="Arial"/>
          <w:sz w:val="28"/>
          <w:szCs w:val="28"/>
          <w:lang w:val="uk-UA"/>
        </w:rPr>
        <w:t xml:space="preserve">, </w:t>
      </w:r>
      <w:proofErr w:type="spellStart"/>
      <w:r w:rsidRPr="00E561C7">
        <w:rPr>
          <w:rFonts w:ascii="Arial" w:hAnsi="Arial" w:cs="Arial"/>
          <w:sz w:val="28"/>
          <w:szCs w:val="28"/>
        </w:rPr>
        <w:t>Bi</w:t>
      </w:r>
      <w:proofErr w:type="spellEnd"/>
      <w:r w:rsidRPr="00E561C7">
        <w:rPr>
          <w:rFonts w:ascii="Arial" w:hAnsi="Arial" w:cs="Arial"/>
          <w:sz w:val="28"/>
          <w:szCs w:val="28"/>
          <w:lang w:val="uk-UA"/>
        </w:rPr>
        <w:t>-модуль та інші аналітичні модулі.</w:t>
      </w:r>
    </w:p>
    <w:p w:rsidR="00E561C7" w:rsidRDefault="00E561C7" w:rsidP="008C2559">
      <w:pPr>
        <w:spacing w:after="0" w:line="240" w:lineRule="auto"/>
        <w:ind w:firstLine="709"/>
        <w:jc w:val="both"/>
        <w:rPr>
          <w:rFonts w:ascii="Arial" w:hAnsi="Arial" w:cs="Arial"/>
          <w:sz w:val="28"/>
          <w:szCs w:val="28"/>
          <w:lang w:val="uk-UA"/>
        </w:rPr>
      </w:pPr>
      <w:r w:rsidRPr="00E561C7">
        <w:rPr>
          <w:rFonts w:ascii="Arial" w:hAnsi="Arial" w:cs="Arial"/>
          <w:sz w:val="28"/>
          <w:szCs w:val="28"/>
          <w:lang w:val="uk-UA"/>
        </w:rPr>
        <w:t xml:space="preserve">В рамках цієї роботи, спільно з сектором тендерної політики ЛМР та ГО «Центр громадського моніторингу та досліджень» було організовано ряд навчальних семінарів для працівників шкіл, професійно-технічних закладів та комунальних підприємств з метою підвищення рівня знань з організації публічних </w:t>
      </w:r>
      <w:proofErr w:type="spellStart"/>
      <w:r w:rsidRPr="00E561C7">
        <w:rPr>
          <w:rFonts w:ascii="Arial" w:hAnsi="Arial" w:cs="Arial"/>
          <w:sz w:val="28"/>
          <w:szCs w:val="28"/>
          <w:lang w:val="uk-UA"/>
        </w:rPr>
        <w:t>закупівель</w:t>
      </w:r>
      <w:proofErr w:type="spellEnd"/>
      <w:r w:rsidRPr="00E561C7">
        <w:rPr>
          <w:rFonts w:ascii="Arial" w:hAnsi="Arial" w:cs="Arial"/>
          <w:sz w:val="28"/>
          <w:szCs w:val="28"/>
          <w:lang w:val="uk-UA"/>
        </w:rPr>
        <w:t xml:space="preserve"> та визначення типових порушень під час їх проведення.  </w:t>
      </w:r>
    </w:p>
    <w:p w:rsidR="006A1672" w:rsidRDefault="006A1672" w:rsidP="008C2559">
      <w:pPr>
        <w:spacing w:after="0" w:line="240" w:lineRule="auto"/>
        <w:ind w:firstLine="709"/>
        <w:jc w:val="both"/>
        <w:rPr>
          <w:rFonts w:ascii="Arial" w:hAnsi="Arial" w:cs="Arial"/>
          <w:b/>
          <w:color w:val="000000" w:themeColor="text1"/>
          <w:sz w:val="28"/>
          <w:szCs w:val="28"/>
          <w:lang w:val="uk-UA"/>
        </w:rPr>
      </w:pPr>
    </w:p>
    <w:p w:rsidR="00E561C7" w:rsidRPr="006A1672" w:rsidRDefault="00E561C7" w:rsidP="008C2559">
      <w:pPr>
        <w:spacing w:after="0" w:line="240" w:lineRule="auto"/>
        <w:ind w:firstLine="709"/>
        <w:jc w:val="both"/>
        <w:rPr>
          <w:rFonts w:ascii="Arial" w:hAnsi="Arial" w:cs="Arial"/>
          <w:b/>
          <w:color w:val="000000" w:themeColor="text1"/>
          <w:sz w:val="28"/>
          <w:szCs w:val="28"/>
          <w:lang w:val="uk-UA"/>
        </w:rPr>
      </w:pPr>
      <w:r w:rsidRPr="006A1672">
        <w:rPr>
          <w:rFonts w:ascii="Arial" w:hAnsi="Arial" w:cs="Arial"/>
          <w:b/>
          <w:color w:val="000000" w:themeColor="text1"/>
          <w:sz w:val="28"/>
          <w:szCs w:val="28"/>
          <w:lang w:val="uk-UA"/>
        </w:rPr>
        <w:t xml:space="preserve">Робота в освітньому секторі. </w:t>
      </w:r>
    </w:p>
    <w:p w:rsidR="00E561C7" w:rsidRPr="00E561C7" w:rsidRDefault="00E561C7" w:rsidP="008C2559">
      <w:pPr>
        <w:pStyle w:val="a3"/>
        <w:spacing w:after="0" w:line="240" w:lineRule="auto"/>
        <w:ind w:left="0" w:firstLine="709"/>
        <w:jc w:val="both"/>
        <w:rPr>
          <w:rFonts w:ascii="Arial" w:hAnsi="Arial" w:cs="Arial"/>
          <w:sz w:val="28"/>
          <w:szCs w:val="28"/>
        </w:rPr>
      </w:pPr>
      <w:r w:rsidRPr="00E561C7">
        <w:rPr>
          <w:rFonts w:ascii="Arial" w:hAnsi="Arial" w:cs="Arial"/>
          <w:sz w:val="28"/>
          <w:szCs w:val="28"/>
        </w:rPr>
        <w:t>Зокрема, спільна робота з порталом відкритих даних та управлінням освіти ЛМР по оприлюдненню бюджетних призначень, фінансових надходжень та витрат шкіл міста в Єдиній системі відкритих бюджетів.</w:t>
      </w:r>
    </w:p>
    <w:p w:rsidR="00E561C7" w:rsidRPr="00E561C7" w:rsidRDefault="00E561C7" w:rsidP="008C2559">
      <w:pPr>
        <w:pStyle w:val="a3"/>
        <w:spacing w:after="0" w:line="240" w:lineRule="auto"/>
        <w:ind w:left="0" w:firstLine="709"/>
        <w:jc w:val="both"/>
        <w:rPr>
          <w:rFonts w:ascii="Arial" w:hAnsi="Arial" w:cs="Arial"/>
          <w:sz w:val="28"/>
          <w:szCs w:val="28"/>
        </w:rPr>
      </w:pPr>
      <w:r w:rsidRPr="00E561C7">
        <w:rPr>
          <w:rFonts w:ascii="Arial" w:hAnsi="Arial" w:cs="Arial"/>
          <w:sz w:val="28"/>
          <w:szCs w:val="28"/>
        </w:rPr>
        <w:t>Створення об’єктів візуалізації для поширення знань про заборону обігу готівкових коштів в школах.</w:t>
      </w:r>
    </w:p>
    <w:p w:rsidR="00E561C7" w:rsidRPr="00E561C7" w:rsidRDefault="00E561C7" w:rsidP="008C2559">
      <w:pPr>
        <w:pStyle w:val="a3"/>
        <w:spacing w:after="0" w:line="240" w:lineRule="auto"/>
        <w:ind w:left="0" w:firstLine="709"/>
        <w:jc w:val="both"/>
        <w:rPr>
          <w:rFonts w:ascii="Arial" w:hAnsi="Arial" w:cs="Arial"/>
          <w:sz w:val="28"/>
          <w:szCs w:val="28"/>
        </w:rPr>
      </w:pPr>
      <w:r w:rsidRPr="00E561C7">
        <w:rPr>
          <w:rFonts w:ascii="Arial" w:hAnsi="Arial" w:cs="Arial"/>
          <w:sz w:val="28"/>
          <w:szCs w:val="28"/>
        </w:rPr>
        <w:t>Підготовка, спільно з освітньою робочою групою, програми щодо фінансування закладів загальної середньої освіти міста Львова через благодійні внески, яка визначає механізми зменшення обігу готівкових коштів в школах, описує процедури залучення коштів та забезпечує відкритість шкільних витрат.</w:t>
      </w:r>
    </w:p>
    <w:p w:rsidR="006A1672" w:rsidRDefault="006A1672" w:rsidP="008C2559">
      <w:pPr>
        <w:pStyle w:val="a3"/>
        <w:spacing w:after="0" w:line="240" w:lineRule="auto"/>
        <w:ind w:left="0" w:firstLine="709"/>
        <w:jc w:val="both"/>
        <w:rPr>
          <w:rFonts w:ascii="Arial" w:hAnsi="Arial" w:cs="Arial"/>
          <w:b/>
          <w:color w:val="000000" w:themeColor="text1"/>
          <w:sz w:val="28"/>
          <w:szCs w:val="28"/>
        </w:rPr>
      </w:pPr>
    </w:p>
    <w:p w:rsidR="00E561C7" w:rsidRPr="008C2559" w:rsidRDefault="00E561C7" w:rsidP="008C2559">
      <w:pPr>
        <w:pStyle w:val="a3"/>
        <w:spacing w:after="0" w:line="240" w:lineRule="auto"/>
        <w:ind w:left="0" w:firstLine="709"/>
        <w:jc w:val="both"/>
        <w:rPr>
          <w:rFonts w:ascii="Arial" w:hAnsi="Arial" w:cs="Arial"/>
          <w:b/>
          <w:color w:val="000000" w:themeColor="text1"/>
          <w:sz w:val="28"/>
          <w:szCs w:val="28"/>
        </w:rPr>
      </w:pPr>
      <w:r w:rsidRPr="008C2559">
        <w:rPr>
          <w:rFonts w:ascii="Arial" w:hAnsi="Arial" w:cs="Arial"/>
          <w:b/>
          <w:color w:val="000000" w:themeColor="text1"/>
          <w:sz w:val="28"/>
          <w:szCs w:val="28"/>
        </w:rPr>
        <w:t>Антикорупційна стратегія міста.</w:t>
      </w:r>
    </w:p>
    <w:p w:rsidR="00E561C7" w:rsidRPr="00E561C7" w:rsidRDefault="00E561C7" w:rsidP="008C2559">
      <w:pPr>
        <w:pStyle w:val="a3"/>
        <w:spacing w:after="0" w:line="240" w:lineRule="auto"/>
        <w:ind w:left="0" w:firstLine="709"/>
        <w:jc w:val="both"/>
        <w:rPr>
          <w:rFonts w:ascii="Arial" w:hAnsi="Arial" w:cs="Arial"/>
          <w:sz w:val="28"/>
          <w:szCs w:val="28"/>
        </w:rPr>
      </w:pPr>
      <w:r w:rsidRPr="00E561C7">
        <w:rPr>
          <w:rFonts w:ascii="Arial" w:hAnsi="Arial" w:cs="Arial"/>
          <w:sz w:val="28"/>
          <w:szCs w:val="28"/>
        </w:rPr>
        <w:t xml:space="preserve">Організація і проведення засідань робочої групи по підготовці Проекту антикорупційної стратегії, комунікація з учасниками робочої групи, участь працівників сектору в робочій групі, підготовка проколів засідань. </w:t>
      </w:r>
    </w:p>
    <w:p w:rsidR="00E561C7" w:rsidRPr="00E561C7" w:rsidRDefault="00E561C7" w:rsidP="008C2559">
      <w:pPr>
        <w:pStyle w:val="a3"/>
        <w:spacing w:after="0" w:line="240" w:lineRule="auto"/>
        <w:ind w:left="0" w:firstLine="709"/>
        <w:jc w:val="both"/>
        <w:rPr>
          <w:rFonts w:ascii="Arial" w:hAnsi="Arial" w:cs="Arial"/>
          <w:sz w:val="28"/>
          <w:szCs w:val="28"/>
        </w:rPr>
      </w:pPr>
      <w:r w:rsidRPr="00E561C7">
        <w:rPr>
          <w:rFonts w:ascii="Arial" w:hAnsi="Arial" w:cs="Arial"/>
          <w:sz w:val="28"/>
          <w:szCs w:val="28"/>
        </w:rPr>
        <w:t>Написання Кодексу етичної поведінки працівників Львівської міської ради, її виконавчих органів, підпорядкованих установ та комунальних підприємств.</w:t>
      </w:r>
    </w:p>
    <w:p w:rsidR="00E561C7" w:rsidRPr="00E561C7" w:rsidRDefault="00E561C7" w:rsidP="008C2559">
      <w:pPr>
        <w:pStyle w:val="a3"/>
        <w:spacing w:after="0" w:line="240" w:lineRule="auto"/>
        <w:ind w:left="0" w:firstLine="709"/>
        <w:jc w:val="both"/>
        <w:rPr>
          <w:rFonts w:ascii="Arial" w:hAnsi="Arial" w:cs="Arial"/>
          <w:sz w:val="28"/>
          <w:szCs w:val="28"/>
        </w:rPr>
      </w:pPr>
      <w:r w:rsidRPr="00E561C7">
        <w:rPr>
          <w:rFonts w:ascii="Arial" w:hAnsi="Arial" w:cs="Arial"/>
          <w:sz w:val="28"/>
          <w:szCs w:val="28"/>
        </w:rPr>
        <w:t xml:space="preserve">Організація та підготовка засідань робочої групи з підготовки Кодексу, комунікація з учасниками робочої групи, підготовка та редагування тексту Кодексу для остаточного представлення на розгляд та обговорення робочої групи, залучення зовнішнього експерта – професора, доктора наук з державного управління Марії </w:t>
      </w:r>
      <w:proofErr w:type="spellStart"/>
      <w:r w:rsidRPr="00E561C7">
        <w:rPr>
          <w:rFonts w:ascii="Arial" w:hAnsi="Arial" w:cs="Arial"/>
          <w:sz w:val="28"/>
          <w:szCs w:val="28"/>
        </w:rPr>
        <w:t>Рудакевич</w:t>
      </w:r>
      <w:proofErr w:type="spellEnd"/>
      <w:r w:rsidRPr="00E561C7">
        <w:rPr>
          <w:rFonts w:ascii="Arial" w:hAnsi="Arial" w:cs="Arial"/>
          <w:sz w:val="28"/>
          <w:szCs w:val="28"/>
        </w:rPr>
        <w:t xml:space="preserve"> для консультацій щодо впровадження Кодексу.</w:t>
      </w:r>
    </w:p>
    <w:p w:rsidR="00E561C7" w:rsidRPr="00E561C7" w:rsidRDefault="00E561C7" w:rsidP="00E561C7">
      <w:pPr>
        <w:pStyle w:val="a3"/>
        <w:spacing w:after="0" w:line="240" w:lineRule="auto"/>
        <w:ind w:left="0"/>
        <w:rPr>
          <w:rFonts w:ascii="Arial" w:hAnsi="Arial" w:cs="Arial"/>
          <w:sz w:val="28"/>
          <w:szCs w:val="28"/>
        </w:rPr>
      </w:pPr>
    </w:p>
    <w:p w:rsidR="00D72983" w:rsidRPr="00D72983" w:rsidRDefault="00D72983" w:rsidP="00D72983">
      <w:pPr>
        <w:widowControl w:val="0"/>
        <w:suppressAutoHyphens/>
        <w:spacing w:after="0" w:line="240" w:lineRule="auto"/>
        <w:ind w:firstLine="709"/>
        <w:jc w:val="both"/>
        <w:rPr>
          <w:rFonts w:ascii="Arial" w:hAnsi="Arial" w:cs="Arial"/>
          <w:sz w:val="28"/>
          <w:szCs w:val="28"/>
          <w:lang w:val="uk-UA"/>
        </w:rPr>
      </w:pPr>
    </w:p>
    <w:p w:rsidR="00347625" w:rsidRPr="00D72983" w:rsidRDefault="00347625" w:rsidP="00D72983">
      <w:pPr>
        <w:widowControl w:val="0"/>
        <w:suppressAutoHyphens/>
        <w:spacing w:after="0" w:line="240" w:lineRule="auto"/>
        <w:ind w:firstLine="709"/>
        <w:jc w:val="both"/>
        <w:rPr>
          <w:rFonts w:ascii="Arial" w:hAnsi="Arial" w:cs="Arial"/>
          <w:sz w:val="28"/>
          <w:szCs w:val="28"/>
          <w:lang w:val="uk-UA"/>
        </w:rPr>
      </w:pPr>
    </w:p>
    <w:p w:rsidR="00CC0167" w:rsidRPr="00D72983" w:rsidRDefault="00EB62F4" w:rsidP="00DA6F60">
      <w:pPr>
        <w:spacing w:after="0" w:line="240" w:lineRule="auto"/>
        <w:jc w:val="both"/>
        <w:rPr>
          <w:rFonts w:ascii="Arial" w:hAnsi="Arial" w:cs="Arial"/>
          <w:sz w:val="28"/>
          <w:szCs w:val="28"/>
          <w:lang w:val="uk-UA"/>
        </w:rPr>
      </w:pPr>
      <w:r w:rsidRPr="00D72983">
        <w:rPr>
          <w:rFonts w:ascii="Arial" w:hAnsi="Arial" w:cs="Arial"/>
          <w:sz w:val="28"/>
          <w:szCs w:val="28"/>
          <w:lang w:val="uk-UA"/>
        </w:rPr>
        <w:t>В.о. д</w:t>
      </w:r>
      <w:r w:rsidR="00CC0167" w:rsidRPr="00D72983">
        <w:rPr>
          <w:rFonts w:ascii="Arial" w:hAnsi="Arial" w:cs="Arial"/>
          <w:sz w:val="28"/>
          <w:szCs w:val="28"/>
          <w:lang w:val="uk-UA"/>
        </w:rPr>
        <w:t>иректор</w:t>
      </w:r>
      <w:r w:rsidRPr="00D72983">
        <w:rPr>
          <w:rFonts w:ascii="Arial" w:hAnsi="Arial" w:cs="Arial"/>
          <w:sz w:val="28"/>
          <w:szCs w:val="28"/>
          <w:lang w:val="uk-UA"/>
        </w:rPr>
        <w:t>а</w:t>
      </w:r>
      <w:r w:rsidR="00CC0167" w:rsidRPr="00D72983">
        <w:rPr>
          <w:rFonts w:ascii="Arial" w:hAnsi="Arial" w:cs="Arial"/>
          <w:sz w:val="28"/>
          <w:szCs w:val="28"/>
          <w:lang w:val="uk-UA"/>
        </w:rPr>
        <w:t xml:space="preserve"> департаменту                                                                                </w:t>
      </w:r>
    </w:p>
    <w:p w:rsidR="00CC0167" w:rsidRPr="00D72983" w:rsidRDefault="00CC0167" w:rsidP="00DA6F60">
      <w:pPr>
        <w:spacing w:after="0" w:line="240" w:lineRule="auto"/>
        <w:jc w:val="both"/>
        <w:rPr>
          <w:rFonts w:ascii="Arial" w:hAnsi="Arial" w:cs="Arial"/>
          <w:sz w:val="28"/>
          <w:szCs w:val="28"/>
          <w:lang w:val="uk-UA"/>
        </w:rPr>
      </w:pPr>
      <w:r w:rsidRPr="00D72983">
        <w:rPr>
          <w:rFonts w:ascii="Arial" w:hAnsi="Arial" w:cs="Arial"/>
          <w:sz w:val="28"/>
          <w:szCs w:val="28"/>
          <w:lang w:val="uk-UA"/>
        </w:rPr>
        <w:t xml:space="preserve">«Адміністрація міського голови»                 </w:t>
      </w:r>
      <w:r w:rsidR="003728AC" w:rsidRPr="00D72983">
        <w:rPr>
          <w:rFonts w:ascii="Arial" w:hAnsi="Arial" w:cs="Arial"/>
          <w:sz w:val="28"/>
          <w:szCs w:val="28"/>
          <w:lang w:val="uk-UA"/>
        </w:rPr>
        <w:t xml:space="preserve">                               </w:t>
      </w:r>
      <w:r w:rsidR="00EB62F4" w:rsidRPr="00D72983">
        <w:rPr>
          <w:rFonts w:ascii="Arial" w:hAnsi="Arial" w:cs="Arial"/>
          <w:sz w:val="28"/>
          <w:szCs w:val="28"/>
          <w:lang w:val="uk-UA"/>
        </w:rPr>
        <w:t xml:space="preserve"> </w:t>
      </w:r>
      <w:r w:rsidR="003728AC" w:rsidRPr="00D72983">
        <w:rPr>
          <w:rFonts w:ascii="Arial" w:hAnsi="Arial" w:cs="Arial"/>
          <w:sz w:val="28"/>
          <w:szCs w:val="28"/>
          <w:lang w:val="uk-UA"/>
        </w:rPr>
        <w:t xml:space="preserve">  </w:t>
      </w:r>
      <w:r w:rsidR="00DA6F60">
        <w:rPr>
          <w:rFonts w:ascii="Arial" w:hAnsi="Arial" w:cs="Arial"/>
          <w:sz w:val="28"/>
          <w:szCs w:val="28"/>
          <w:lang w:val="uk-UA"/>
        </w:rPr>
        <w:t xml:space="preserve">       </w:t>
      </w:r>
      <w:r w:rsidR="00347625" w:rsidRPr="00D72983">
        <w:rPr>
          <w:rFonts w:ascii="Arial" w:hAnsi="Arial" w:cs="Arial"/>
          <w:sz w:val="28"/>
          <w:szCs w:val="28"/>
          <w:lang w:val="uk-UA"/>
        </w:rPr>
        <w:t>Є. Бойко</w:t>
      </w:r>
    </w:p>
    <w:p w:rsidR="00CC0167" w:rsidRPr="00D72983" w:rsidRDefault="00CC0167" w:rsidP="00D72983">
      <w:pPr>
        <w:spacing w:after="0" w:line="240" w:lineRule="auto"/>
        <w:ind w:firstLine="709"/>
        <w:jc w:val="both"/>
        <w:rPr>
          <w:rFonts w:ascii="Arial" w:hAnsi="Arial" w:cs="Arial"/>
          <w:b/>
          <w:sz w:val="28"/>
          <w:szCs w:val="28"/>
          <w:lang w:val="uk-UA"/>
        </w:rPr>
      </w:pPr>
    </w:p>
    <w:p w:rsidR="007B4EB1" w:rsidRPr="00764FAA" w:rsidRDefault="007B4EB1" w:rsidP="00D72983">
      <w:pPr>
        <w:spacing w:after="0" w:line="240" w:lineRule="auto"/>
        <w:ind w:firstLine="709"/>
        <w:jc w:val="both"/>
        <w:rPr>
          <w:rFonts w:ascii="Arial" w:hAnsi="Arial" w:cs="Arial"/>
          <w:sz w:val="28"/>
          <w:szCs w:val="28"/>
          <w:lang w:val="en-US"/>
        </w:rPr>
      </w:pPr>
    </w:p>
    <w:sectPr w:rsidR="007B4EB1" w:rsidRPr="00764FAA" w:rsidSect="00997EC9">
      <w:footerReference w:type="default" r:id="rId8"/>
      <w:pgSz w:w="11906" w:h="16838"/>
      <w:pgMar w:top="709" w:right="851" w:bottom="28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EA2" w:rsidRDefault="00E34EA2" w:rsidP="00A92054">
      <w:pPr>
        <w:spacing w:after="0" w:line="240" w:lineRule="auto"/>
      </w:pPr>
      <w:r>
        <w:separator/>
      </w:r>
    </w:p>
  </w:endnote>
  <w:endnote w:type="continuationSeparator" w:id="0">
    <w:p w:rsidR="00E34EA2" w:rsidRDefault="00E34EA2" w:rsidP="00A9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9694326"/>
      <w:docPartObj>
        <w:docPartGallery w:val="Page Numbers (Bottom of Page)"/>
        <w:docPartUnique/>
      </w:docPartObj>
    </w:sdtPr>
    <w:sdtEndPr/>
    <w:sdtContent>
      <w:p w:rsidR="00A92054" w:rsidRDefault="008D3782">
        <w:pPr>
          <w:pStyle w:val="ad"/>
          <w:jc w:val="right"/>
        </w:pPr>
        <w:r>
          <w:fldChar w:fldCharType="begin"/>
        </w:r>
        <w:r w:rsidR="00A92054">
          <w:instrText>PAGE   \* MERGEFORMAT</w:instrText>
        </w:r>
        <w:r>
          <w:fldChar w:fldCharType="separate"/>
        </w:r>
        <w:r w:rsidR="002A7252">
          <w:rPr>
            <w:noProof/>
          </w:rPr>
          <w:t>20</w:t>
        </w:r>
        <w:r>
          <w:fldChar w:fldCharType="end"/>
        </w:r>
      </w:p>
    </w:sdtContent>
  </w:sdt>
  <w:p w:rsidR="00A92054" w:rsidRDefault="00A92054">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EA2" w:rsidRDefault="00E34EA2" w:rsidP="00A92054">
      <w:pPr>
        <w:spacing w:after="0" w:line="240" w:lineRule="auto"/>
      </w:pPr>
      <w:r>
        <w:separator/>
      </w:r>
    </w:p>
  </w:footnote>
  <w:footnote w:type="continuationSeparator" w:id="0">
    <w:p w:rsidR="00E34EA2" w:rsidRDefault="00E34EA2" w:rsidP="00A920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6715B"/>
    <w:multiLevelType w:val="hybridMultilevel"/>
    <w:tmpl w:val="E0E4222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13A25217"/>
    <w:multiLevelType w:val="hybridMultilevel"/>
    <w:tmpl w:val="0B309602"/>
    <w:lvl w:ilvl="0" w:tplc="04220001">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3D33958"/>
    <w:multiLevelType w:val="hybridMultilevel"/>
    <w:tmpl w:val="520034E0"/>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156A4358"/>
    <w:multiLevelType w:val="hybridMultilevel"/>
    <w:tmpl w:val="76B808B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4" w15:restartNumberingAfterBreak="0">
    <w:nsid w:val="16E74481"/>
    <w:multiLevelType w:val="hybridMultilevel"/>
    <w:tmpl w:val="8CA4DE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6EC23F9"/>
    <w:multiLevelType w:val="hybridMultilevel"/>
    <w:tmpl w:val="2294D384"/>
    <w:lvl w:ilvl="0" w:tplc="8F4A99B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20063ED8"/>
    <w:multiLevelType w:val="hybridMultilevel"/>
    <w:tmpl w:val="6D327C64"/>
    <w:lvl w:ilvl="0" w:tplc="0419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7" w15:restartNumberingAfterBreak="0">
    <w:nsid w:val="24EB74F7"/>
    <w:multiLevelType w:val="multilevel"/>
    <w:tmpl w:val="F9D2B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9E3EDF"/>
    <w:multiLevelType w:val="hybridMultilevel"/>
    <w:tmpl w:val="EA7E72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9C52B54"/>
    <w:multiLevelType w:val="hybridMultilevel"/>
    <w:tmpl w:val="DBFAC47E"/>
    <w:lvl w:ilvl="0" w:tplc="A9606846">
      <w:start w:val="1"/>
      <w:numFmt w:val="bullet"/>
      <w:lvlText w:val=""/>
      <w:lvlJc w:val="left"/>
      <w:pPr>
        <w:tabs>
          <w:tab w:val="num" w:pos="720"/>
        </w:tabs>
        <w:ind w:left="720" w:hanging="360"/>
      </w:pPr>
      <w:rPr>
        <w:rFonts w:ascii="Symbol" w:hAnsi="Symbol" w:hint="default"/>
      </w:rPr>
    </w:lvl>
    <w:lvl w:ilvl="1" w:tplc="C8FCF646" w:tentative="1">
      <w:start w:val="1"/>
      <w:numFmt w:val="bullet"/>
      <w:lvlText w:val=""/>
      <w:lvlJc w:val="left"/>
      <w:pPr>
        <w:tabs>
          <w:tab w:val="num" w:pos="1440"/>
        </w:tabs>
        <w:ind w:left="1440" w:hanging="360"/>
      </w:pPr>
      <w:rPr>
        <w:rFonts w:ascii="Symbol" w:hAnsi="Symbol" w:hint="default"/>
      </w:rPr>
    </w:lvl>
    <w:lvl w:ilvl="2" w:tplc="801E8328" w:tentative="1">
      <w:start w:val="1"/>
      <w:numFmt w:val="bullet"/>
      <w:lvlText w:val=""/>
      <w:lvlJc w:val="left"/>
      <w:pPr>
        <w:tabs>
          <w:tab w:val="num" w:pos="2160"/>
        </w:tabs>
        <w:ind w:left="2160" w:hanging="360"/>
      </w:pPr>
      <w:rPr>
        <w:rFonts w:ascii="Symbol" w:hAnsi="Symbol" w:hint="default"/>
      </w:rPr>
    </w:lvl>
    <w:lvl w:ilvl="3" w:tplc="365CDF18" w:tentative="1">
      <w:start w:val="1"/>
      <w:numFmt w:val="bullet"/>
      <w:lvlText w:val=""/>
      <w:lvlJc w:val="left"/>
      <w:pPr>
        <w:tabs>
          <w:tab w:val="num" w:pos="2880"/>
        </w:tabs>
        <w:ind w:left="2880" w:hanging="360"/>
      </w:pPr>
      <w:rPr>
        <w:rFonts w:ascii="Symbol" w:hAnsi="Symbol" w:hint="default"/>
      </w:rPr>
    </w:lvl>
    <w:lvl w:ilvl="4" w:tplc="4058FA48" w:tentative="1">
      <w:start w:val="1"/>
      <w:numFmt w:val="bullet"/>
      <w:lvlText w:val=""/>
      <w:lvlJc w:val="left"/>
      <w:pPr>
        <w:tabs>
          <w:tab w:val="num" w:pos="3600"/>
        </w:tabs>
        <w:ind w:left="3600" w:hanging="360"/>
      </w:pPr>
      <w:rPr>
        <w:rFonts w:ascii="Symbol" w:hAnsi="Symbol" w:hint="default"/>
      </w:rPr>
    </w:lvl>
    <w:lvl w:ilvl="5" w:tplc="66E8431A" w:tentative="1">
      <w:start w:val="1"/>
      <w:numFmt w:val="bullet"/>
      <w:lvlText w:val=""/>
      <w:lvlJc w:val="left"/>
      <w:pPr>
        <w:tabs>
          <w:tab w:val="num" w:pos="4320"/>
        </w:tabs>
        <w:ind w:left="4320" w:hanging="360"/>
      </w:pPr>
      <w:rPr>
        <w:rFonts w:ascii="Symbol" w:hAnsi="Symbol" w:hint="default"/>
      </w:rPr>
    </w:lvl>
    <w:lvl w:ilvl="6" w:tplc="91969D8E" w:tentative="1">
      <w:start w:val="1"/>
      <w:numFmt w:val="bullet"/>
      <w:lvlText w:val=""/>
      <w:lvlJc w:val="left"/>
      <w:pPr>
        <w:tabs>
          <w:tab w:val="num" w:pos="5040"/>
        </w:tabs>
        <w:ind w:left="5040" w:hanging="360"/>
      </w:pPr>
      <w:rPr>
        <w:rFonts w:ascii="Symbol" w:hAnsi="Symbol" w:hint="default"/>
      </w:rPr>
    </w:lvl>
    <w:lvl w:ilvl="7" w:tplc="CD3AD740" w:tentative="1">
      <w:start w:val="1"/>
      <w:numFmt w:val="bullet"/>
      <w:lvlText w:val=""/>
      <w:lvlJc w:val="left"/>
      <w:pPr>
        <w:tabs>
          <w:tab w:val="num" w:pos="5760"/>
        </w:tabs>
        <w:ind w:left="5760" w:hanging="360"/>
      </w:pPr>
      <w:rPr>
        <w:rFonts w:ascii="Symbol" w:hAnsi="Symbol" w:hint="default"/>
      </w:rPr>
    </w:lvl>
    <w:lvl w:ilvl="8" w:tplc="723CE23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B644D55"/>
    <w:multiLevelType w:val="hybridMultilevel"/>
    <w:tmpl w:val="058042DE"/>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1" w15:restartNumberingAfterBreak="0">
    <w:nsid w:val="2C1E3B5E"/>
    <w:multiLevelType w:val="hybridMultilevel"/>
    <w:tmpl w:val="A8B47756"/>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2" w15:restartNumberingAfterBreak="0">
    <w:nsid w:val="2D537AD7"/>
    <w:multiLevelType w:val="hybridMultilevel"/>
    <w:tmpl w:val="81CAB690"/>
    <w:lvl w:ilvl="0" w:tplc="6AF4A5F0">
      <w:numFmt w:val="bullet"/>
      <w:lvlText w:val="-"/>
      <w:lvlJc w:val="left"/>
      <w:pPr>
        <w:ind w:left="1069" w:hanging="360"/>
      </w:pPr>
      <w:rPr>
        <w:rFonts w:ascii="Arial" w:eastAsia="Times New Roman" w:hAnsi="Arial" w:cs="Aria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3" w15:restartNumberingAfterBreak="0">
    <w:nsid w:val="2E4303FD"/>
    <w:multiLevelType w:val="hybridMultilevel"/>
    <w:tmpl w:val="D36699BA"/>
    <w:lvl w:ilvl="0" w:tplc="AFE2111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340B59AD"/>
    <w:multiLevelType w:val="hybridMultilevel"/>
    <w:tmpl w:val="86DC0BAA"/>
    <w:lvl w:ilvl="0" w:tplc="6AF4A5F0">
      <w:numFmt w:val="bullet"/>
      <w:lvlText w:val="-"/>
      <w:lvlJc w:val="left"/>
      <w:pPr>
        <w:ind w:left="1069" w:hanging="360"/>
      </w:pPr>
      <w:rPr>
        <w:rFonts w:ascii="Arial" w:eastAsia="Times New Roman" w:hAnsi="Arial" w:cs="Aria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5" w15:restartNumberingAfterBreak="0">
    <w:nsid w:val="3F1A76B8"/>
    <w:multiLevelType w:val="hybridMultilevel"/>
    <w:tmpl w:val="73C0131C"/>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6" w15:restartNumberingAfterBreak="0">
    <w:nsid w:val="43876037"/>
    <w:multiLevelType w:val="hybridMultilevel"/>
    <w:tmpl w:val="CEC05282"/>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7" w15:restartNumberingAfterBreak="0">
    <w:nsid w:val="43A30F29"/>
    <w:multiLevelType w:val="hybridMultilevel"/>
    <w:tmpl w:val="74126232"/>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8" w15:restartNumberingAfterBreak="0">
    <w:nsid w:val="470D0914"/>
    <w:multiLevelType w:val="hybridMultilevel"/>
    <w:tmpl w:val="E008421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485F350F"/>
    <w:multiLevelType w:val="hybridMultilevel"/>
    <w:tmpl w:val="11EE4B62"/>
    <w:lvl w:ilvl="0" w:tplc="936284BE">
      <w:start w:val="1630"/>
      <w:numFmt w:val="bullet"/>
      <w:lvlText w:val="-"/>
      <w:lvlJc w:val="left"/>
      <w:pPr>
        <w:ind w:left="435" w:hanging="360"/>
      </w:pPr>
      <w:rPr>
        <w:rFonts w:ascii="Arial" w:eastAsiaTheme="minorHAnsi" w:hAnsi="Arial" w:cs="Arial"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0" w15:restartNumberingAfterBreak="0">
    <w:nsid w:val="49A7619A"/>
    <w:multiLevelType w:val="hybridMultilevel"/>
    <w:tmpl w:val="5D6C9494"/>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1" w15:restartNumberingAfterBreak="0">
    <w:nsid w:val="4C4B0BF3"/>
    <w:multiLevelType w:val="hybridMultilevel"/>
    <w:tmpl w:val="1A28E55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31A56D6"/>
    <w:multiLevelType w:val="hybridMultilevel"/>
    <w:tmpl w:val="4628EED2"/>
    <w:lvl w:ilvl="0" w:tplc="0000664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3C86C31"/>
    <w:multiLevelType w:val="hybridMultilevel"/>
    <w:tmpl w:val="BCF21776"/>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4" w15:restartNumberingAfterBreak="0">
    <w:nsid w:val="560416DC"/>
    <w:multiLevelType w:val="hybridMultilevel"/>
    <w:tmpl w:val="B1EACDE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B8D09E9"/>
    <w:multiLevelType w:val="hybridMultilevel"/>
    <w:tmpl w:val="9E2467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F1C00DE"/>
    <w:multiLevelType w:val="hybridMultilevel"/>
    <w:tmpl w:val="FA5AD890"/>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7" w15:restartNumberingAfterBreak="0">
    <w:nsid w:val="60254697"/>
    <w:multiLevelType w:val="hybridMultilevel"/>
    <w:tmpl w:val="CA1E87B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8" w15:restartNumberingAfterBreak="0">
    <w:nsid w:val="68D501B5"/>
    <w:multiLevelType w:val="hybridMultilevel"/>
    <w:tmpl w:val="7982DAD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15:restartNumberingAfterBreak="0">
    <w:nsid w:val="69970C8B"/>
    <w:multiLevelType w:val="hybridMultilevel"/>
    <w:tmpl w:val="E618A8E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0" w15:restartNumberingAfterBreak="0">
    <w:nsid w:val="6C6536C6"/>
    <w:multiLevelType w:val="hybridMultilevel"/>
    <w:tmpl w:val="F40E506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15:restartNumberingAfterBreak="0">
    <w:nsid w:val="6C70620C"/>
    <w:multiLevelType w:val="multilevel"/>
    <w:tmpl w:val="48E02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F0A25E1"/>
    <w:multiLevelType w:val="hybridMultilevel"/>
    <w:tmpl w:val="C274682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15:restartNumberingAfterBreak="0">
    <w:nsid w:val="6F527E6C"/>
    <w:multiLevelType w:val="hybridMultilevel"/>
    <w:tmpl w:val="AFC4A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08E3CA1"/>
    <w:multiLevelType w:val="hybridMultilevel"/>
    <w:tmpl w:val="65887606"/>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5" w15:restartNumberingAfterBreak="0">
    <w:nsid w:val="7F76223D"/>
    <w:multiLevelType w:val="hybridMultilevel"/>
    <w:tmpl w:val="525E710E"/>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6" w15:restartNumberingAfterBreak="0">
    <w:nsid w:val="7FAF3C41"/>
    <w:multiLevelType w:val="hybridMultilevel"/>
    <w:tmpl w:val="A9BCFBC4"/>
    <w:lvl w:ilvl="0" w:tplc="04220001">
      <w:start w:val="1"/>
      <w:numFmt w:val="bullet"/>
      <w:lvlText w:val=""/>
      <w:lvlJc w:val="left"/>
      <w:pPr>
        <w:tabs>
          <w:tab w:val="num" w:pos="720"/>
        </w:tabs>
        <w:ind w:left="720" w:hanging="360"/>
      </w:pPr>
      <w:rPr>
        <w:rFonts w:ascii="Symbol" w:hAnsi="Symbol" w:hint="default"/>
      </w:rPr>
    </w:lvl>
    <w:lvl w:ilvl="1" w:tplc="AF5CE3AE">
      <w:start w:val="1"/>
      <w:numFmt w:val="bullet"/>
      <w:lvlText w:val=""/>
      <w:lvlJc w:val="left"/>
      <w:pPr>
        <w:tabs>
          <w:tab w:val="num" w:pos="1440"/>
        </w:tabs>
        <w:ind w:left="1440" w:hanging="360"/>
      </w:pPr>
      <w:rPr>
        <w:rFonts w:ascii="Wingdings 3" w:hAnsi="Wingdings 3" w:hint="default"/>
      </w:rPr>
    </w:lvl>
    <w:lvl w:ilvl="2" w:tplc="448AD1B0">
      <w:start w:val="1"/>
      <w:numFmt w:val="bullet"/>
      <w:lvlText w:val=""/>
      <w:lvlJc w:val="left"/>
      <w:pPr>
        <w:tabs>
          <w:tab w:val="num" w:pos="2160"/>
        </w:tabs>
        <w:ind w:left="2160" w:hanging="360"/>
      </w:pPr>
      <w:rPr>
        <w:rFonts w:ascii="Wingdings 3" w:hAnsi="Wingdings 3" w:hint="default"/>
      </w:rPr>
    </w:lvl>
    <w:lvl w:ilvl="3" w:tplc="E0FCA8A8">
      <w:start w:val="1"/>
      <w:numFmt w:val="bullet"/>
      <w:lvlText w:val=""/>
      <w:lvlJc w:val="left"/>
      <w:pPr>
        <w:tabs>
          <w:tab w:val="num" w:pos="2880"/>
        </w:tabs>
        <w:ind w:left="2880" w:hanging="360"/>
      </w:pPr>
      <w:rPr>
        <w:rFonts w:ascii="Wingdings 3" w:hAnsi="Wingdings 3" w:hint="default"/>
      </w:rPr>
    </w:lvl>
    <w:lvl w:ilvl="4" w:tplc="ADA072D6">
      <w:start w:val="1"/>
      <w:numFmt w:val="bullet"/>
      <w:lvlText w:val=""/>
      <w:lvlJc w:val="left"/>
      <w:pPr>
        <w:tabs>
          <w:tab w:val="num" w:pos="3600"/>
        </w:tabs>
        <w:ind w:left="3600" w:hanging="360"/>
      </w:pPr>
      <w:rPr>
        <w:rFonts w:ascii="Wingdings 3" w:hAnsi="Wingdings 3" w:hint="default"/>
      </w:rPr>
    </w:lvl>
    <w:lvl w:ilvl="5" w:tplc="01B49AD0">
      <w:start w:val="1"/>
      <w:numFmt w:val="bullet"/>
      <w:lvlText w:val=""/>
      <w:lvlJc w:val="left"/>
      <w:pPr>
        <w:tabs>
          <w:tab w:val="num" w:pos="4320"/>
        </w:tabs>
        <w:ind w:left="4320" w:hanging="360"/>
      </w:pPr>
      <w:rPr>
        <w:rFonts w:ascii="Wingdings 3" w:hAnsi="Wingdings 3" w:hint="default"/>
      </w:rPr>
    </w:lvl>
    <w:lvl w:ilvl="6" w:tplc="86CCB682">
      <w:start w:val="1"/>
      <w:numFmt w:val="bullet"/>
      <w:lvlText w:val=""/>
      <w:lvlJc w:val="left"/>
      <w:pPr>
        <w:tabs>
          <w:tab w:val="num" w:pos="5040"/>
        </w:tabs>
        <w:ind w:left="5040" w:hanging="360"/>
      </w:pPr>
      <w:rPr>
        <w:rFonts w:ascii="Wingdings 3" w:hAnsi="Wingdings 3" w:hint="default"/>
      </w:rPr>
    </w:lvl>
    <w:lvl w:ilvl="7" w:tplc="0E60FBEC">
      <w:start w:val="1"/>
      <w:numFmt w:val="bullet"/>
      <w:lvlText w:val=""/>
      <w:lvlJc w:val="left"/>
      <w:pPr>
        <w:tabs>
          <w:tab w:val="num" w:pos="5760"/>
        </w:tabs>
        <w:ind w:left="5760" w:hanging="360"/>
      </w:pPr>
      <w:rPr>
        <w:rFonts w:ascii="Wingdings 3" w:hAnsi="Wingdings 3" w:hint="default"/>
      </w:rPr>
    </w:lvl>
    <w:lvl w:ilvl="8" w:tplc="33F8F99A">
      <w:start w:val="1"/>
      <w:numFmt w:val="bullet"/>
      <w:lvlText w:val=""/>
      <w:lvlJc w:val="left"/>
      <w:pPr>
        <w:tabs>
          <w:tab w:val="num" w:pos="6480"/>
        </w:tabs>
        <w:ind w:left="6480" w:hanging="360"/>
      </w:pPr>
      <w:rPr>
        <w:rFonts w:ascii="Wingdings 3" w:hAnsi="Wingdings 3" w:hint="default"/>
      </w:rPr>
    </w:lvl>
  </w:abstractNum>
  <w:num w:numId="1">
    <w:abstractNumId w:val="22"/>
  </w:num>
  <w:num w:numId="2">
    <w:abstractNumId w:val="19"/>
  </w:num>
  <w:num w:numId="3">
    <w:abstractNumId w:val="33"/>
  </w:num>
  <w:num w:numId="4">
    <w:abstractNumId w:val="26"/>
  </w:num>
  <w:num w:numId="5">
    <w:abstractNumId w:val="15"/>
  </w:num>
  <w:num w:numId="6">
    <w:abstractNumId w:val="16"/>
  </w:num>
  <w:num w:numId="7">
    <w:abstractNumId w:val="21"/>
  </w:num>
  <w:num w:numId="8">
    <w:abstractNumId w:val="35"/>
  </w:num>
  <w:num w:numId="9">
    <w:abstractNumId w:val="17"/>
  </w:num>
  <w:num w:numId="10">
    <w:abstractNumId w:val="23"/>
  </w:num>
  <w:num w:numId="11">
    <w:abstractNumId w:val="10"/>
  </w:num>
  <w:num w:numId="12">
    <w:abstractNumId w:val="27"/>
  </w:num>
  <w:num w:numId="13">
    <w:abstractNumId w:val="34"/>
  </w:num>
  <w:num w:numId="14">
    <w:abstractNumId w:val="11"/>
  </w:num>
  <w:num w:numId="15">
    <w:abstractNumId w:val="4"/>
  </w:num>
  <w:num w:numId="16">
    <w:abstractNumId w:val="2"/>
  </w:num>
  <w:num w:numId="17">
    <w:abstractNumId w:val="6"/>
  </w:num>
  <w:num w:numId="18">
    <w:abstractNumId w:val="30"/>
  </w:num>
  <w:num w:numId="19">
    <w:abstractNumId w:val="32"/>
  </w:num>
  <w:num w:numId="20">
    <w:abstractNumId w:val="28"/>
  </w:num>
  <w:num w:numId="21">
    <w:abstractNumId w:val="0"/>
  </w:num>
  <w:num w:numId="22">
    <w:abstractNumId w:val="12"/>
  </w:num>
  <w:num w:numId="23">
    <w:abstractNumId w:val="9"/>
  </w:num>
  <w:num w:numId="24">
    <w:abstractNumId w:val="36"/>
  </w:num>
  <w:num w:numId="25">
    <w:abstractNumId w:val="3"/>
  </w:num>
  <w:num w:numId="26">
    <w:abstractNumId w:val="20"/>
  </w:num>
  <w:num w:numId="27">
    <w:abstractNumId w:val="29"/>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25"/>
  </w:num>
  <w:num w:numId="31">
    <w:abstractNumId w:val="1"/>
  </w:num>
  <w:num w:numId="32">
    <w:abstractNumId w:val="13"/>
  </w:num>
  <w:num w:numId="33">
    <w:abstractNumId w:val="5"/>
  </w:num>
  <w:num w:numId="34">
    <w:abstractNumId w:val="7"/>
  </w:num>
  <w:num w:numId="35">
    <w:abstractNumId w:val="31"/>
  </w:num>
  <w:num w:numId="36">
    <w:abstractNumId w:val="24"/>
  </w:num>
  <w:num w:numId="37">
    <w:abstractNumId w:val="12"/>
  </w:num>
  <w:num w:numId="38">
    <w:abstractNumId w:val="14"/>
  </w:num>
  <w:num w:numId="39">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167"/>
    <w:rsid w:val="00043616"/>
    <w:rsid w:val="000713B3"/>
    <w:rsid w:val="0007625D"/>
    <w:rsid w:val="000C6AB6"/>
    <w:rsid w:val="00107F06"/>
    <w:rsid w:val="00146BE8"/>
    <w:rsid w:val="00186186"/>
    <w:rsid w:val="001D3A44"/>
    <w:rsid w:val="001E575F"/>
    <w:rsid w:val="001F6F32"/>
    <w:rsid w:val="00210A57"/>
    <w:rsid w:val="00230951"/>
    <w:rsid w:val="002A1F0C"/>
    <w:rsid w:val="002A7252"/>
    <w:rsid w:val="002A7CE7"/>
    <w:rsid w:val="0031630D"/>
    <w:rsid w:val="00336E45"/>
    <w:rsid w:val="00347625"/>
    <w:rsid w:val="003721BB"/>
    <w:rsid w:val="003728AC"/>
    <w:rsid w:val="00380DB7"/>
    <w:rsid w:val="00381A7A"/>
    <w:rsid w:val="003B446F"/>
    <w:rsid w:val="003E69FD"/>
    <w:rsid w:val="00433493"/>
    <w:rsid w:val="00482BF8"/>
    <w:rsid w:val="004952E2"/>
    <w:rsid w:val="004A01F4"/>
    <w:rsid w:val="004E1841"/>
    <w:rsid w:val="005B558C"/>
    <w:rsid w:val="00643109"/>
    <w:rsid w:val="006A1672"/>
    <w:rsid w:val="006A3E15"/>
    <w:rsid w:val="006A6068"/>
    <w:rsid w:val="00705E1F"/>
    <w:rsid w:val="00736FD4"/>
    <w:rsid w:val="00743D2F"/>
    <w:rsid w:val="00746451"/>
    <w:rsid w:val="00764FAA"/>
    <w:rsid w:val="007A6F3E"/>
    <w:rsid w:val="007B4EB1"/>
    <w:rsid w:val="007B5B4D"/>
    <w:rsid w:val="007D4BFB"/>
    <w:rsid w:val="007E56B3"/>
    <w:rsid w:val="008276D5"/>
    <w:rsid w:val="008432A7"/>
    <w:rsid w:val="00852FCA"/>
    <w:rsid w:val="008C2559"/>
    <w:rsid w:val="008C5E96"/>
    <w:rsid w:val="008D3782"/>
    <w:rsid w:val="008F3CD9"/>
    <w:rsid w:val="00901BD2"/>
    <w:rsid w:val="009363FD"/>
    <w:rsid w:val="00997EC9"/>
    <w:rsid w:val="009B45A4"/>
    <w:rsid w:val="00A02A80"/>
    <w:rsid w:val="00A05ED1"/>
    <w:rsid w:val="00A475D9"/>
    <w:rsid w:val="00A92054"/>
    <w:rsid w:val="00AD6AE3"/>
    <w:rsid w:val="00AF16FA"/>
    <w:rsid w:val="00B02307"/>
    <w:rsid w:val="00C81243"/>
    <w:rsid w:val="00C973CD"/>
    <w:rsid w:val="00CC0167"/>
    <w:rsid w:val="00CD7A90"/>
    <w:rsid w:val="00D46F45"/>
    <w:rsid w:val="00D72983"/>
    <w:rsid w:val="00DA6F60"/>
    <w:rsid w:val="00DE7550"/>
    <w:rsid w:val="00E169CA"/>
    <w:rsid w:val="00E253A8"/>
    <w:rsid w:val="00E26F64"/>
    <w:rsid w:val="00E34BB4"/>
    <w:rsid w:val="00E34EA2"/>
    <w:rsid w:val="00E36BDF"/>
    <w:rsid w:val="00E561C7"/>
    <w:rsid w:val="00EB2D6D"/>
    <w:rsid w:val="00EB62F4"/>
    <w:rsid w:val="00F174BA"/>
    <w:rsid w:val="00F22DBB"/>
    <w:rsid w:val="00F715DC"/>
    <w:rsid w:val="00F80084"/>
    <w:rsid w:val="00FA3C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EC96EB-754F-4BF6-B4D4-2E21B6302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0167"/>
    <w:rPr>
      <w:rFonts w:eastAsiaTheme="minorEastAsia"/>
      <w:lang w:val="ru-RU" w:eastAsia="ru-RU"/>
    </w:rPr>
  </w:style>
  <w:style w:type="paragraph" w:styleId="2">
    <w:name w:val="heading 2"/>
    <w:basedOn w:val="a"/>
    <w:link w:val="20"/>
    <w:uiPriority w:val="9"/>
    <w:qFormat/>
    <w:rsid w:val="00CC016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C0167"/>
    <w:rPr>
      <w:rFonts w:ascii="Times New Roman" w:eastAsia="Times New Roman" w:hAnsi="Times New Roman" w:cs="Times New Roman"/>
      <w:b/>
      <w:bCs/>
      <w:sz w:val="36"/>
      <w:szCs w:val="36"/>
      <w:lang w:val="ru-RU" w:eastAsia="ru-RU"/>
    </w:rPr>
  </w:style>
  <w:style w:type="paragraph" w:styleId="a3">
    <w:name w:val="List Paragraph"/>
    <w:basedOn w:val="a"/>
    <w:uiPriority w:val="34"/>
    <w:qFormat/>
    <w:rsid w:val="00CC0167"/>
    <w:pPr>
      <w:ind w:left="720"/>
      <w:contextualSpacing/>
    </w:pPr>
    <w:rPr>
      <w:rFonts w:eastAsiaTheme="minorHAnsi"/>
      <w:lang w:val="uk-UA" w:eastAsia="en-US"/>
    </w:rPr>
  </w:style>
  <w:style w:type="paragraph" w:styleId="a4">
    <w:name w:val="No Spacing"/>
    <w:uiPriority w:val="1"/>
    <w:qFormat/>
    <w:rsid w:val="00CC0167"/>
    <w:pPr>
      <w:spacing w:after="0" w:line="240" w:lineRule="auto"/>
    </w:pPr>
    <w:rPr>
      <w:rFonts w:ascii="Calibri" w:eastAsia="Calibri" w:hAnsi="Calibri" w:cs="Times New Roman"/>
      <w:lang w:val="ru-RU"/>
    </w:rPr>
  </w:style>
  <w:style w:type="character" w:styleId="a5">
    <w:name w:val="Hyperlink"/>
    <w:uiPriority w:val="99"/>
    <w:unhideWhenUsed/>
    <w:rsid w:val="00CC0167"/>
    <w:rPr>
      <w:color w:val="0000FF"/>
      <w:u w:val="single"/>
    </w:rPr>
  </w:style>
  <w:style w:type="character" w:styleId="a6">
    <w:name w:val="Strong"/>
    <w:uiPriority w:val="22"/>
    <w:qFormat/>
    <w:rsid w:val="00CC0167"/>
    <w:rPr>
      <w:b/>
      <w:bCs/>
    </w:rPr>
  </w:style>
  <w:style w:type="paragraph" w:styleId="a7">
    <w:name w:val="Balloon Text"/>
    <w:basedOn w:val="a"/>
    <w:link w:val="a8"/>
    <w:uiPriority w:val="99"/>
    <w:semiHidden/>
    <w:unhideWhenUsed/>
    <w:rsid w:val="00CC016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C0167"/>
    <w:rPr>
      <w:rFonts w:ascii="Tahoma" w:eastAsiaTheme="minorEastAsia" w:hAnsi="Tahoma" w:cs="Tahoma"/>
      <w:sz w:val="16"/>
      <w:szCs w:val="16"/>
      <w:lang w:val="ru-RU" w:eastAsia="ru-RU"/>
    </w:rPr>
  </w:style>
  <w:style w:type="character" w:customStyle="1" w:styleId="apple-converted-space">
    <w:name w:val="apple-converted-space"/>
    <w:basedOn w:val="a0"/>
    <w:rsid w:val="007E56B3"/>
  </w:style>
  <w:style w:type="character" w:styleId="a9">
    <w:name w:val="Emphasis"/>
    <w:uiPriority w:val="20"/>
    <w:qFormat/>
    <w:rsid w:val="007E56B3"/>
    <w:rPr>
      <w:i/>
      <w:iCs/>
    </w:rPr>
  </w:style>
  <w:style w:type="paragraph" w:styleId="aa">
    <w:name w:val="Normal (Web)"/>
    <w:basedOn w:val="a"/>
    <w:uiPriority w:val="99"/>
    <w:rsid w:val="001D3A44"/>
    <w:pPr>
      <w:spacing w:before="100" w:beforeAutospacing="1" w:after="100" w:afterAutospacing="1" w:line="240" w:lineRule="auto"/>
    </w:pPr>
    <w:rPr>
      <w:rFonts w:ascii="Times New Roman" w:eastAsia="Calibri" w:hAnsi="Times New Roman" w:cs="Times New Roman"/>
      <w:sz w:val="24"/>
      <w:szCs w:val="24"/>
    </w:rPr>
  </w:style>
  <w:style w:type="paragraph" w:styleId="ab">
    <w:name w:val="header"/>
    <w:basedOn w:val="a"/>
    <w:link w:val="ac"/>
    <w:uiPriority w:val="99"/>
    <w:unhideWhenUsed/>
    <w:rsid w:val="00A92054"/>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A92054"/>
    <w:rPr>
      <w:rFonts w:eastAsiaTheme="minorEastAsia"/>
      <w:lang w:val="ru-RU" w:eastAsia="ru-RU"/>
    </w:rPr>
  </w:style>
  <w:style w:type="paragraph" w:styleId="ad">
    <w:name w:val="footer"/>
    <w:basedOn w:val="a"/>
    <w:link w:val="ae"/>
    <w:uiPriority w:val="99"/>
    <w:unhideWhenUsed/>
    <w:rsid w:val="00A92054"/>
    <w:pPr>
      <w:tabs>
        <w:tab w:val="center" w:pos="4819"/>
        <w:tab w:val="right" w:pos="9639"/>
      </w:tabs>
      <w:spacing w:after="0" w:line="240" w:lineRule="auto"/>
    </w:pPr>
  </w:style>
  <w:style w:type="character" w:customStyle="1" w:styleId="ae">
    <w:name w:val="Нижний колонтитул Знак"/>
    <w:basedOn w:val="a0"/>
    <w:link w:val="ad"/>
    <w:uiPriority w:val="99"/>
    <w:rsid w:val="00A92054"/>
    <w:rPr>
      <w:rFonts w:eastAsiaTheme="minorEastAsia"/>
      <w:lang w:val="ru-RU" w:eastAsia="ru-RU"/>
    </w:rPr>
  </w:style>
  <w:style w:type="paragraph" w:styleId="af">
    <w:name w:val="caption"/>
    <w:basedOn w:val="a"/>
    <w:next w:val="a"/>
    <w:uiPriority w:val="35"/>
    <w:unhideWhenUsed/>
    <w:qFormat/>
    <w:rsid w:val="00230951"/>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47030">
      <w:bodyDiv w:val="1"/>
      <w:marLeft w:val="0"/>
      <w:marRight w:val="0"/>
      <w:marTop w:val="0"/>
      <w:marBottom w:val="0"/>
      <w:divBdr>
        <w:top w:val="none" w:sz="0" w:space="0" w:color="auto"/>
        <w:left w:val="none" w:sz="0" w:space="0" w:color="auto"/>
        <w:bottom w:val="none" w:sz="0" w:space="0" w:color="auto"/>
        <w:right w:val="none" w:sz="0" w:space="0" w:color="auto"/>
      </w:divBdr>
    </w:div>
    <w:div w:id="177277449">
      <w:bodyDiv w:val="1"/>
      <w:marLeft w:val="0"/>
      <w:marRight w:val="0"/>
      <w:marTop w:val="0"/>
      <w:marBottom w:val="0"/>
      <w:divBdr>
        <w:top w:val="none" w:sz="0" w:space="0" w:color="auto"/>
        <w:left w:val="none" w:sz="0" w:space="0" w:color="auto"/>
        <w:bottom w:val="none" w:sz="0" w:space="0" w:color="auto"/>
        <w:right w:val="none" w:sz="0" w:space="0" w:color="auto"/>
      </w:divBdr>
    </w:div>
    <w:div w:id="432479364">
      <w:bodyDiv w:val="1"/>
      <w:marLeft w:val="0"/>
      <w:marRight w:val="0"/>
      <w:marTop w:val="0"/>
      <w:marBottom w:val="0"/>
      <w:divBdr>
        <w:top w:val="none" w:sz="0" w:space="0" w:color="auto"/>
        <w:left w:val="none" w:sz="0" w:space="0" w:color="auto"/>
        <w:bottom w:val="none" w:sz="0" w:space="0" w:color="auto"/>
        <w:right w:val="none" w:sz="0" w:space="0" w:color="auto"/>
      </w:divBdr>
    </w:div>
    <w:div w:id="478890340">
      <w:bodyDiv w:val="1"/>
      <w:marLeft w:val="0"/>
      <w:marRight w:val="0"/>
      <w:marTop w:val="0"/>
      <w:marBottom w:val="0"/>
      <w:divBdr>
        <w:top w:val="none" w:sz="0" w:space="0" w:color="auto"/>
        <w:left w:val="none" w:sz="0" w:space="0" w:color="auto"/>
        <w:bottom w:val="none" w:sz="0" w:space="0" w:color="auto"/>
        <w:right w:val="none" w:sz="0" w:space="0" w:color="auto"/>
      </w:divBdr>
    </w:div>
    <w:div w:id="675304532">
      <w:bodyDiv w:val="1"/>
      <w:marLeft w:val="0"/>
      <w:marRight w:val="0"/>
      <w:marTop w:val="0"/>
      <w:marBottom w:val="0"/>
      <w:divBdr>
        <w:top w:val="none" w:sz="0" w:space="0" w:color="auto"/>
        <w:left w:val="none" w:sz="0" w:space="0" w:color="auto"/>
        <w:bottom w:val="none" w:sz="0" w:space="0" w:color="auto"/>
        <w:right w:val="none" w:sz="0" w:space="0" w:color="auto"/>
      </w:divBdr>
    </w:div>
    <w:div w:id="716125070">
      <w:bodyDiv w:val="1"/>
      <w:marLeft w:val="0"/>
      <w:marRight w:val="0"/>
      <w:marTop w:val="0"/>
      <w:marBottom w:val="0"/>
      <w:divBdr>
        <w:top w:val="none" w:sz="0" w:space="0" w:color="auto"/>
        <w:left w:val="none" w:sz="0" w:space="0" w:color="auto"/>
        <w:bottom w:val="none" w:sz="0" w:space="0" w:color="auto"/>
        <w:right w:val="none" w:sz="0" w:space="0" w:color="auto"/>
      </w:divBdr>
    </w:div>
    <w:div w:id="727805978">
      <w:bodyDiv w:val="1"/>
      <w:marLeft w:val="0"/>
      <w:marRight w:val="0"/>
      <w:marTop w:val="0"/>
      <w:marBottom w:val="0"/>
      <w:divBdr>
        <w:top w:val="none" w:sz="0" w:space="0" w:color="auto"/>
        <w:left w:val="none" w:sz="0" w:space="0" w:color="auto"/>
        <w:bottom w:val="none" w:sz="0" w:space="0" w:color="auto"/>
        <w:right w:val="none" w:sz="0" w:space="0" w:color="auto"/>
      </w:divBdr>
    </w:div>
    <w:div w:id="822547071">
      <w:bodyDiv w:val="1"/>
      <w:marLeft w:val="0"/>
      <w:marRight w:val="0"/>
      <w:marTop w:val="0"/>
      <w:marBottom w:val="0"/>
      <w:divBdr>
        <w:top w:val="none" w:sz="0" w:space="0" w:color="auto"/>
        <w:left w:val="none" w:sz="0" w:space="0" w:color="auto"/>
        <w:bottom w:val="none" w:sz="0" w:space="0" w:color="auto"/>
        <w:right w:val="none" w:sz="0" w:space="0" w:color="auto"/>
      </w:divBdr>
    </w:div>
    <w:div w:id="952594100">
      <w:bodyDiv w:val="1"/>
      <w:marLeft w:val="0"/>
      <w:marRight w:val="0"/>
      <w:marTop w:val="0"/>
      <w:marBottom w:val="0"/>
      <w:divBdr>
        <w:top w:val="none" w:sz="0" w:space="0" w:color="auto"/>
        <w:left w:val="none" w:sz="0" w:space="0" w:color="auto"/>
        <w:bottom w:val="none" w:sz="0" w:space="0" w:color="auto"/>
        <w:right w:val="none" w:sz="0" w:space="0" w:color="auto"/>
      </w:divBdr>
    </w:div>
    <w:div w:id="961811305">
      <w:bodyDiv w:val="1"/>
      <w:marLeft w:val="0"/>
      <w:marRight w:val="0"/>
      <w:marTop w:val="0"/>
      <w:marBottom w:val="0"/>
      <w:divBdr>
        <w:top w:val="none" w:sz="0" w:space="0" w:color="auto"/>
        <w:left w:val="none" w:sz="0" w:space="0" w:color="auto"/>
        <w:bottom w:val="none" w:sz="0" w:space="0" w:color="auto"/>
        <w:right w:val="none" w:sz="0" w:space="0" w:color="auto"/>
      </w:divBdr>
    </w:div>
    <w:div w:id="1025595558">
      <w:bodyDiv w:val="1"/>
      <w:marLeft w:val="0"/>
      <w:marRight w:val="0"/>
      <w:marTop w:val="0"/>
      <w:marBottom w:val="0"/>
      <w:divBdr>
        <w:top w:val="none" w:sz="0" w:space="0" w:color="auto"/>
        <w:left w:val="none" w:sz="0" w:space="0" w:color="auto"/>
        <w:bottom w:val="none" w:sz="0" w:space="0" w:color="auto"/>
        <w:right w:val="none" w:sz="0" w:space="0" w:color="auto"/>
      </w:divBdr>
    </w:div>
    <w:div w:id="1050346693">
      <w:bodyDiv w:val="1"/>
      <w:marLeft w:val="0"/>
      <w:marRight w:val="0"/>
      <w:marTop w:val="0"/>
      <w:marBottom w:val="0"/>
      <w:divBdr>
        <w:top w:val="none" w:sz="0" w:space="0" w:color="auto"/>
        <w:left w:val="none" w:sz="0" w:space="0" w:color="auto"/>
        <w:bottom w:val="none" w:sz="0" w:space="0" w:color="auto"/>
        <w:right w:val="none" w:sz="0" w:space="0" w:color="auto"/>
      </w:divBdr>
    </w:div>
    <w:div w:id="1423259079">
      <w:bodyDiv w:val="1"/>
      <w:marLeft w:val="0"/>
      <w:marRight w:val="0"/>
      <w:marTop w:val="0"/>
      <w:marBottom w:val="0"/>
      <w:divBdr>
        <w:top w:val="none" w:sz="0" w:space="0" w:color="auto"/>
        <w:left w:val="none" w:sz="0" w:space="0" w:color="auto"/>
        <w:bottom w:val="none" w:sz="0" w:space="0" w:color="auto"/>
        <w:right w:val="none" w:sz="0" w:space="0" w:color="auto"/>
      </w:divBdr>
    </w:div>
    <w:div w:id="1448353635">
      <w:bodyDiv w:val="1"/>
      <w:marLeft w:val="0"/>
      <w:marRight w:val="0"/>
      <w:marTop w:val="0"/>
      <w:marBottom w:val="0"/>
      <w:divBdr>
        <w:top w:val="none" w:sz="0" w:space="0" w:color="auto"/>
        <w:left w:val="none" w:sz="0" w:space="0" w:color="auto"/>
        <w:bottom w:val="none" w:sz="0" w:space="0" w:color="auto"/>
        <w:right w:val="none" w:sz="0" w:space="0" w:color="auto"/>
      </w:divBdr>
    </w:div>
    <w:div w:id="1829470110">
      <w:bodyDiv w:val="1"/>
      <w:marLeft w:val="0"/>
      <w:marRight w:val="0"/>
      <w:marTop w:val="0"/>
      <w:marBottom w:val="0"/>
      <w:divBdr>
        <w:top w:val="none" w:sz="0" w:space="0" w:color="auto"/>
        <w:left w:val="none" w:sz="0" w:space="0" w:color="auto"/>
        <w:bottom w:val="none" w:sz="0" w:space="0" w:color="auto"/>
        <w:right w:val="none" w:sz="0" w:space="0" w:color="auto"/>
      </w:divBdr>
    </w:div>
    <w:div w:id="2029408863">
      <w:bodyDiv w:val="1"/>
      <w:marLeft w:val="0"/>
      <w:marRight w:val="0"/>
      <w:marTop w:val="0"/>
      <w:marBottom w:val="0"/>
      <w:divBdr>
        <w:top w:val="none" w:sz="0" w:space="0" w:color="auto"/>
        <w:left w:val="none" w:sz="0" w:space="0" w:color="auto"/>
        <w:bottom w:val="none" w:sz="0" w:space="0" w:color="auto"/>
        <w:right w:val="none" w:sz="0" w:space="0" w:color="auto"/>
      </w:divBdr>
      <w:divsChild>
        <w:div w:id="1494568331">
          <w:marLeft w:val="-45"/>
          <w:marRight w:val="0"/>
          <w:marTop w:val="0"/>
          <w:marBottom w:val="0"/>
          <w:divBdr>
            <w:top w:val="none" w:sz="0" w:space="0" w:color="auto"/>
            <w:left w:val="none" w:sz="0" w:space="0" w:color="auto"/>
            <w:bottom w:val="none" w:sz="0" w:space="0" w:color="auto"/>
            <w:right w:val="none" w:sz="0" w:space="0" w:color="auto"/>
          </w:divBdr>
        </w:div>
      </w:divsChild>
    </w:div>
    <w:div w:id="210071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wz.lvi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1614</TotalTime>
  <Pages>21</Pages>
  <Words>30865</Words>
  <Characters>17594</Characters>
  <Application>Microsoft Office Word</Application>
  <DocSecurity>0</DocSecurity>
  <Lines>146</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Kosmyna.Galyna</dc:creator>
  <cp:lastModifiedBy>Москаленко Катерина</cp:lastModifiedBy>
  <cp:revision>19</cp:revision>
  <cp:lastPrinted>2019-01-21T06:27:00Z</cp:lastPrinted>
  <dcterms:created xsi:type="dcterms:W3CDTF">2019-01-17T10:22:00Z</dcterms:created>
  <dcterms:modified xsi:type="dcterms:W3CDTF">2019-01-21T07:55:00Z</dcterms:modified>
</cp:coreProperties>
</file>