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D72A" w14:textId="57275B79" w:rsidR="001D29C1" w:rsidRDefault="001D29C1" w:rsidP="00DA14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14:paraId="45E841E5" w14:textId="77777777" w:rsidR="001D29C1" w:rsidRDefault="001D29C1" w:rsidP="001D29C1">
      <w:pPr>
        <w:jc w:val="center"/>
        <w:rPr>
          <w:rFonts w:ascii="Arial" w:hAnsi="Arial" w:cs="Arial"/>
          <w:sz w:val="24"/>
          <w:szCs w:val="24"/>
        </w:rPr>
      </w:pPr>
    </w:p>
    <w:p w14:paraId="7A34CDA6" w14:textId="690A7F1B" w:rsidR="001D29C1" w:rsidRPr="00FE435C" w:rsidRDefault="001D29C1" w:rsidP="00B7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3F7FA"/>
        </w:rPr>
      </w:pPr>
      <w:r>
        <w:rPr>
          <w:sz w:val="24"/>
          <w:szCs w:val="24"/>
        </w:rPr>
        <w:t xml:space="preserve">Предмет закупівлі: </w:t>
      </w:r>
      <w:r w:rsidR="00B76737">
        <w:rPr>
          <w:sz w:val="24"/>
        </w:rPr>
        <w:t xml:space="preserve"> </w:t>
      </w:r>
      <w:r w:rsidR="00B76737">
        <w:rPr>
          <w:rFonts w:ascii="Arial" w:hAnsi="Arial"/>
          <w:color w:val="000000"/>
          <w:sz w:val="24"/>
          <w:szCs w:val="24"/>
        </w:rPr>
        <w:t xml:space="preserve"> </w:t>
      </w:r>
      <w:r w:rsidR="00B76737" w:rsidRPr="00B76737">
        <w:rPr>
          <w:rFonts w:ascii="Arial" w:hAnsi="Arial" w:cs="Arial"/>
          <w:iCs/>
          <w:sz w:val="24"/>
          <w:szCs w:val="24"/>
        </w:rPr>
        <w:t xml:space="preserve">кодом </w:t>
      </w:r>
      <w:r w:rsidR="00B76737" w:rsidRPr="00B76737">
        <w:rPr>
          <w:rFonts w:ascii="Arial" w:hAnsi="Arial" w:cs="Arial"/>
          <w:iCs/>
          <w:sz w:val="24"/>
          <w:szCs w:val="24"/>
          <w:lang w:val="en-US"/>
        </w:rPr>
        <w:t>CPV</w:t>
      </w:r>
      <w:r w:rsidR="00B76737" w:rsidRPr="00B76737">
        <w:rPr>
          <w:rFonts w:ascii="Arial" w:hAnsi="Arial" w:cs="Arial"/>
          <w:iCs/>
          <w:sz w:val="24"/>
          <w:szCs w:val="24"/>
        </w:rPr>
        <w:t xml:space="preserve"> за </w:t>
      </w:r>
      <w:r w:rsidR="00B76737" w:rsidRPr="00B76737">
        <w:rPr>
          <w:rFonts w:ascii="Arial" w:hAnsi="Arial" w:cs="Arial"/>
          <w:sz w:val="24"/>
          <w:szCs w:val="24"/>
        </w:rPr>
        <w:t>ДК 021:2015 - 24950000-8 - Спеціалізована хімічна продукція (</w:t>
      </w:r>
      <w:proofErr w:type="spellStart"/>
      <w:r w:rsidR="00B76737" w:rsidRPr="00B76737">
        <w:rPr>
          <w:rFonts w:ascii="Arial" w:hAnsi="Arial" w:cs="Arial"/>
          <w:sz w:val="24"/>
          <w:szCs w:val="24"/>
        </w:rPr>
        <w:t>Протиожеледний</w:t>
      </w:r>
      <w:proofErr w:type="spellEnd"/>
      <w:r w:rsidR="00B76737" w:rsidRPr="00B76737">
        <w:rPr>
          <w:rFonts w:ascii="Arial" w:hAnsi="Arial" w:cs="Arial"/>
          <w:sz w:val="24"/>
          <w:szCs w:val="24"/>
        </w:rPr>
        <w:t xml:space="preserve"> реагент хлорид кальцію CaCl22H2O)</w:t>
      </w:r>
      <w:r w:rsidR="00B76737">
        <w:rPr>
          <w:rFonts w:ascii="Arial" w:hAnsi="Arial" w:cs="Arial"/>
          <w:sz w:val="24"/>
          <w:szCs w:val="24"/>
        </w:rPr>
        <w:t xml:space="preserve"> </w:t>
      </w:r>
      <w:r w:rsidRPr="00FE435C">
        <w:rPr>
          <w:rFonts w:ascii="Arial" w:hAnsi="Arial" w:cs="Arial"/>
          <w:sz w:val="24"/>
          <w:szCs w:val="24"/>
        </w:rPr>
        <w:t xml:space="preserve">(№ </w:t>
      </w:r>
      <w:bookmarkStart w:id="0" w:name="_GoBack"/>
      <w:r w:rsidRPr="00FE435C">
        <w:rPr>
          <w:rFonts w:ascii="Arial" w:hAnsi="Arial" w:cs="Arial"/>
          <w:sz w:val="24"/>
          <w:szCs w:val="24"/>
          <w:shd w:val="clear" w:color="auto" w:fill="F3F7FA"/>
        </w:rPr>
        <w:t>UA-202</w:t>
      </w:r>
      <w:r w:rsidR="0099451E" w:rsidRPr="00FE435C">
        <w:rPr>
          <w:rFonts w:ascii="Arial" w:hAnsi="Arial" w:cs="Arial"/>
          <w:sz w:val="24"/>
          <w:szCs w:val="24"/>
          <w:shd w:val="clear" w:color="auto" w:fill="F3F7FA"/>
        </w:rPr>
        <w:t>2-01-1</w:t>
      </w:r>
      <w:r w:rsidR="00B76737" w:rsidRPr="00FE435C">
        <w:rPr>
          <w:rFonts w:ascii="Arial" w:hAnsi="Arial" w:cs="Arial"/>
          <w:sz w:val="24"/>
          <w:szCs w:val="24"/>
          <w:shd w:val="clear" w:color="auto" w:fill="F3F7FA"/>
        </w:rPr>
        <w:t xml:space="preserve">8- </w:t>
      </w:r>
      <w:r w:rsidR="00FE435C" w:rsidRPr="00FE435C">
        <w:rPr>
          <w:rFonts w:ascii="Arial" w:hAnsi="Arial" w:cs="Arial"/>
          <w:sz w:val="24"/>
          <w:szCs w:val="24"/>
          <w:shd w:val="clear" w:color="auto" w:fill="F3F7FA"/>
        </w:rPr>
        <w:t>001501-с</w:t>
      </w:r>
      <w:bookmarkEnd w:id="0"/>
      <w:r w:rsidRPr="00FE435C">
        <w:rPr>
          <w:rFonts w:ascii="Arial" w:hAnsi="Arial" w:cs="Arial"/>
          <w:sz w:val="24"/>
          <w:szCs w:val="24"/>
          <w:shd w:val="clear" w:color="auto" w:fill="F3F7FA"/>
        </w:rPr>
        <w:t>).</w:t>
      </w:r>
    </w:p>
    <w:p w14:paraId="56C242E1" w14:textId="77777777" w:rsidR="001D29C1" w:rsidRPr="00B76737" w:rsidRDefault="001D29C1" w:rsidP="00B76737">
      <w:pPr>
        <w:pStyle w:val="1"/>
        <w:widowControl w:val="0"/>
        <w:spacing w:line="240" w:lineRule="auto"/>
        <w:jc w:val="both"/>
        <w:rPr>
          <w:sz w:val="24"/>
          <w:szCs w:val="24"/>
        </w:rPr>
      </w:pPr>
    </w:p>
    <w:p w14:paraId="758C8907" w14:textId="774E84A3" w:rsidR="001D29C1" w:rsidRPr="00B76737" w:rsidRDefault="001D29C1" w:rsidP="00B7673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76737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B76737"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037F7A" w:rsidRPr="00B76737">
        <w:rPr>
          <w:rFonts w:ascii="Arial" w:hAnsi="Arial" w:cs="Arial"/>
          <w:sz w:val="24"/>
          <w:szCs w:val="24"/>
        </w:rPr>
        <w:t>2</w:t>
      </w:r>
      <w:r w:rsidRPr="00B76737">
        <w:rPr>
          <w:rFonts w:ascii="Arial" w:hAnsi="Arial" w:cs="Arial"/>
          <w:sz w:val="24"/>
          <w:szCs w:val="24"/>
        </w:rPr>
        <w:t>р.</w:t>
      </w:r>
    </w:p>
    <w:p w14:paraId="2B71C2D6" w14:textId="308D56E6" w:rsidR="001D29C1" w:rsidRPr="00B76737" w:rsidRDefault="001D29C1" w:rsidP="00B76737">
      <w:pPr>
        <w:pStyle w:val="a3"/>
        <w:jc w:val="both"/>
        <w:rPr>
          <w:rFonts w:ascii="Arial" w:hAnsi="Arial" w:cs="Arial"/>
          <w:sz w:val="24"/>
          <w:szCs w:val="24"/>
        </w:rPr>
      </w:pPr>
      <w:r w:rsidRPr="00B76737">
        <w:rPr>
          <w:rFonts w:ascii="Arial" w:hAnsi="Arial" w:cs="Arial"/>
          <w:sz w:val="24"/>
          <w:szCs w:val="24"/>
        </w:rPr>
        <w:t xml:space="preserve">Очікувана вартість предмета закупівлі розраховується Замовником з урахуванням площі території району, де здійснюється посипання </w:t>
      </w:r>
      <w:r w:rsidR="00B76737">
        <w:rPr>
          <w:rFonts w:ascii="Arial" w:hAnsi="Arial" w:cs="Arial"/>
          <w:sz w:val="24"/>
          <w:szCs w:val="24"/>
        </w:rPr>
        <w:t xml:space="preserve"> </w:t>
      </w:r>
      <w:r w:rsidRPr="00B76737">
        <w:rPr>
          <w:rFonts w:ascii="Arial" w:hAnsi="Arial" w:cs="Arial"/>
          <w:sz w:val="24"/>
          <w:szCs w:val="24"/>
        </w:rPr>
        <w:t xml:space="preserve">тротуарів </w:t>
      </w:r>
      <w:proofErr w:type="spellStart"/>
      <w:r w:rsidR="00B76737">
        <w:rPr>
          <w:rFonts w:ascii="Arial" w:hAnsi="Arial" w:cs="Arial"/>
          <w:sz w:val="24"/>
          <w:szCs w:val="24"/>
        </w:rPr>
        <w:t>протиожеледним</w:t>
      </w:r>
      <w:proofErr w:type="spellEnd"/>
      <w:r w:rsidR="00B76737">
        <w:rPr>
          <w:rFonts w:ascii="Arial" w:hAnsi="Arial" w:cs="Arial"/>
          <w:sz w:val="24"/>
          <w:szCs w:val="24"/>
        </w:rPr>
        <w:t xml:space="preserve"> реагентом</w:t>
      </w:r>
      <w:r w:rsidRPr="00B76737">
        <w:rPr>
          <w:rFonts w:ascii="Arial" w:hAnsi="Arial" w:cs="Arial"/>
          <w:sz w:val="24"/>
          <w:szCs w:val="24"/>
        </w:rPr>
        <w:t xml:space="preserve"> (</w:t>
      </w:r>
      <w:r w:rsidR="00D04E04" w:rsidRPr="00B76737">
        <w:rPr>
          <w:rFonts w:ascii="Arial" w:hAnsi="Arial" w:cs="Arial"/>
          <w:sz w:val="24"/>
          <w:szCs w:val="24"/>
        </w:rPr>
        <w:t>з метою належного утримання</w:t>
      </w:r>
      <w:r w:rsidR="00B76737">
        <w:rPr>
          <w:rFonts w:ascii="Arial" w:hAnsi="Arial" w:cs="Arial"/>
          <w:sz w:val="24"/>
          <w:szCs w:val="24"/>
        </w:rPr>
        <w:t xml:space="preserve"> доріг та </w:t>
      </w:r>
      <w:r w:rsidR="00D04E04" w:rsidRPr="00B76737">
        <w:rPr>
          <w:rFonts w:ascii="Arial" w:hAnsi="Arial" w:cs="Arial"/>
          <w:sz w:val="24"/>
          <w:szCs w:val="24"/>
        </w:rPr>
        <w:t xml:space="preserve"> тротуарів </w:t>
      </w:r>
      <w:r w:rsidRPr="00B76737">
        <w:rPr>
          <w:rFonts w:ascii="Arial" w:hAnsi="Arial" w:cs="Arial"/>
          <w:sz w:val="24"/>
          <w:szCs w:val="24"/>
        </w:rPr>
        <w:t>в зимовий період), та враховуючи о</w:t>
      </w:r>
      <w:r w:rsidR="00D04E04" w:rsidRPr="00B76737">
        <w:rPr>
          <w:rFonts w:ascii="Arial" w:hAnsi="Arial" w:cs="Arial"/>
          <w:sz w:val="24"/>
          <w:szCs w:val="24"/>
        </w:rPr>
        <w:t xml:space="preserve">чікувану вартість минулих років, а також </w:t>
      </w:r>
      <w:proofErr w:type="spellStart"/>
      <w:r w:rsidRPr="00B76737">
        <w:rPr>
          <w:rFonts w:ascii="Arial" w:hAnsi="Arial" w:cs="Arial"/>
          <w:sz w:val="24"/>
          <w:szCs w:val="24"/>
        </w:rPr>
        <w:t>середньоринкові</w:t>
      </w:r>
      <w:proofErr w:type="spellEnd"/>
      <w:r w:rsidRPr="00B76737">
        <w:rPr>
          <w:rFonts w:ascii="Arial" w:hAnsi="Arial" w:cs="Arial"/>
          <w:sz w:val="24"/>
          <w:szCs w:val="24"/>
        </w:rPr>
        <w:t xml:space="preserve"> ціни на цей товар.</w:t>
      </w:r>
    </w:p>
    <w:p w14:paraId="464C57CB" w14:textId="77777777" w:rsidR="001D29C1" w:rsidRPr="00B76737" w:rsidRDefault="001D29C1" w:rsidP="00B76737">
      <w:pPr>
        <w:pStyle w:val="a3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W w:w="470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426"/>
      </w:tblGrid>
      <w:tr w:rsidR="00125F06" w:rsidRPr="00B76737" w14:paraId="3AE09EDC" w14:textId="77777777" w:rsidTr="00125F06">
        <w:trPr>
          <w:tblCellSpacing w:w="0" w:type="dxa"/>
        </w:trPr>
        <w:tc>
          <w:tcPr>
            <w:tcW w:w="4765" w:type="pct"/>
            <w:shd w:val="clear" w:color="auto" w:fill="FFFFFF"/>
            <w:hideMark/>
          </w:tcPr>
          <w:p w14:paraId="3AD20A8E" w14:textId="582FA84D" w:rsidR="00125F06" w:rsidRPr="00B76737" w:rsidRDefault="001D29C1" w:rsidP="00B76737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76737">
              <w:rPr>
                <w:rFonts w:ascii="Arial" w:hAnsi="Arial" w:cs="Arial"/>
                <w:sz w:val="24"/>
                <w:szCs w:val="24"/>
              </w:rPr>
              <w:t>Обгрунтування</w:t>
            </w:r>
            <w:proofErr w:type="spellEnd"/>
            <w:r w:rsidRPr="00B76737">
              <w:rPr>
                <w:rFonts w:ascii="Arial" w:hAnsi="Arial" w:cs="Arial"/>
                <w:sz w:val="24"/>
                <w:szCs w:val="24"/>
              </w:rPr>
              <w:t xml:space="preserve"> розміру бюджетного призначення – розмір бюджетного призначення затверджено ухвалою Львівської міської ради від </w:t>
            </w:r>
            <w:r w:rsidR="00125F06" w:rsidRPr="00B7673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20.12.2021</w:t>
            </w:r>
            <w:r w:rsidR="00125F06" w:rsidRPr="00B76737">
              <w:rPr>
                <w:rFonts w:ascii="Arial" w:hAnsi="Arial" w:cs="Arial"/>
                <w:sz w:val="24"/>
                <w:szCs w:val="24"/>
              </w:rPr>
              <w:t xml:space="preserve"> №1794 «</w:t>
            </w:r>
            <w:r w:rsidR="00125F06" w:rsidRPr="00B7673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uk-UA"/>
              </w:rPr>
              <w:t>Про бюджет Львівської міської територіальної громади на 2022 рік».</w:t>
            </w:r>
          </w:p>
        </w:tc>
        <w:tc>
          <w:tcPr>
            <w:tcW w:w="235" w:type="pct"/>
            <w:shd w:val="clear" w:color="auto" w:fill="FFFFFF"/>
            <w:hideMark/>
          </w:tcPr>
          <w:p w14:paraId="26EBB08B" w14:textId="1AA4465E" w:rsidR="00125F06" w:rsidRPr="00B76737" w:rsidRDefault="00125F06" w:rsidP="00B76737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B767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я</w:t>
            </w:r>
            <w:r w:rsidRPr="00B7673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33A03571" wp14:editId="4590107E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E33FA" w14:textId="06EE9C6C" w:rsidR="001D29C1" w:rsidRPr="00FE435C" w:rsidRDefault="001D29C1" w:rsidP="00B7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76737">
        <w:rPr>
          <w:rFonts w:ascii="Arial" w:hAnsi="Arial" w:cs="Arial"/>
          <w:sz w:val="24"/>
          <w:szCs w:val="24"/>
        </w:rPr>
        <w:t xml:space="preserve">     3.Обгрунтування технічних та якісних характеристик предмета закупівлі - </w:t>
      </w:r>
      <w:r w:rsidRPr="00B76737">
        <w:rPr>
          <w:rFonts w:ascii="Arial" w:eastAsia="Times New Roman" w:hAnsi="Arial" w:cs="Arial"/>
          <w:sz w:val="24"/>
          <w:szCs w:val="24"/>
        </w:rPr>
        <w:t xml:space="preserve">Якісні, кількісні та інші вимоги до предмета закупівлі, </w:t>
      </w:r>
      <w:r w:rsidRPr="00B76737">
        <w:rPr>
          <w:rFonts w:ascii="Arial" w:hAnsi="Arial" w:cs="Arial"/>
          <w:sz w:val="24"/>
          <w:szCs w:val="24"/>
        </w:rPr>
        <w:t>визначені у Додатку 4 тендерної документації</w:t>
      </w:r>
      <w:r w:rsidRPr="00B76737">
        <w:rPr>
          <w:rFonts w:ascii="Arial" w:eastAsia="Times New Roman" w:hAnsi="Arial" w:cs="Arial"/>
          <w:sz w:val="24"/>
          <w:szCs w:val="24"/>
        </w:rPr>
        <w:t xml:space="preserve"> щодо закупівлі: </w:t>
      </w:r>
      <w:r w:rsidR="00B76737" w:rsidRPr="00B76737">
        <w:rPr>
          <w:rFonts w:ascii="Arial" w:hAnsi="Arial" w:cs="Arial"/>
          <w:sz w:val="24"/>
          <w:szCs w:val="24"/>
        </w:rPr>
        <w:t xml:space="preserve"> </w:t>
      </w:r>
      <w:r w:rsidR="00B76737" w:rsidRPr="00B76737">
        <w:rPr>
          <w:rFonts w:ascii="Arial" w:hAnsi="Arial" w:cs="Arial"/>
          <w:iCs/>
          <w:sz w:val="24"/>
          <w:szCs w:val="24"/>
        </w:rPr>
        <w:t xml:space="preserve">кодом </w:t>
      </w:r>
      <w:r w:rsidR="00B76737" w:rsidRPr="00B76737">
        <w:rPr>
          <w:rFonts w:ascii="Arial" w:hAnsi="Arial" w:cs="Arial"/>
          <w:iCs/>
          <w:sz w:val="24"/>
          <w:szCs w:val="24"/>
          <w:lang w:val="en-US"/>
        </w:rPr>
        <w:t>CPV</w:t>
      </w:r>
      <w:r w:rsidR="00B76737" w:rsidRPr="00B76737">
        <w:rPr>
          <w:rFonts w:ascii="Arial" w:hAnsi="Arial" w:cs="Arial"/>
          <w:iCs/>
          <w:sz w:val="24"/>
          <w:szCs w:val="24"/>
        </w:rPr>
        <w:t xml:space="preserve"> за </w:t>
      </w:r>
      <w:r w:rsidR="00B76737" w:rsidRPr="00B76737">
        <w:rPr>
          <w:rFonts w:ascii="Arial" w:hAnsi="Arial" w:cs="Arial"/>
          <w:sz w:val="24"/>
          <w:szCs w:val="24"/>
        </w:rPr>
        <w:t>ДК 021:2015 - 24950000-8 - Спеціалізована хімічна продукція (</w:t>
      </w:r>
      <w:proofErr w:type="spellStart"/>
      <w:r w:rsidR="00B76737" w:rsidRPr="00B76737">
        <w:rPr>
          <w:rFonts w:ascii="Arial" w:hAnsi="Arial" w:cs="Arial"/>
          <w:sz w:val="24"/>
          <w:szCs w:val="24"/>
        </w:rPr>
        <w:t>Протиожеледний</w:t>
      </w:r>
      <w:proofErr w:type="spellEnd"/>
      <w:r w:rsidR="00B76737" w:rsidRPr="00B76737">
        <w:rPr>
          <w:rFonts w:ascii="Arial" w:hAnsi="Arial" w:cs="Arial"/>
          <w:sz w:val="24"/>
          <w:szCs w:val="24"/>
        </w:rPr>
        <w:t xml:space="preserve"> реагент хлорид кальцію CaCl22H2O)</w:t>
      </w:r>
      <w:r w:rsidR="00B76737">
        <w:rPr>
          <w:rFonts w:ascii="Arial" w:hAnsi="Arial" w:cs="Arial"/>
          <w:sz w:val="24"/>
          <w:szCs w:val="24"/>
        </w:rPr>
        <w:t xml:space="preserve"> </w:t>
      </w:r>
      <w:r w:rsidRPr="00B76737">
        <w:rPr>
          <w:rFonts w:ascii="Arial" w:hAnsi="Arial" w:cs="Arial"/>
          <w:bCs/>
          <w:sz w:val="24"/>
          <w:szCs w:val="24"/>
        </w:rPr>
        <w:t xml:space="preserve">(закупівля </w:t>
      </w:r>
      <w:r w:rsidRPr="00B76737">
        <w:rPr>
          <w:rFonts w:ascii="Arial" w:hAnsi="Arial" w:cs="Arial"/>
          <w:sz w:val="24"/>
          <w:szCs w:val="24"/>
        </w:rPr>
        <w:t xml:space="preserve">№ </w:t>
      </w:r>
      <w:r w:rsidRPr="00FE435C">
        <w:rPr>
          <w:rFonts w:ascii="Arial" w:hAnsi="Arial" w:cs="Arial"/>
          <w:sz w:val="24"/>
          <w:szCs w:val="24"/>
          <w:shd w:val="clear" w:color="auto" w:fill="F3F7FA"/>
        </w:rPr>
        <w:t>UA-202</w:t>
      </w:r>
      <w:r w:rsidR="0099451E" w:rsidRPr="00FE435C">
        <w:rPr>
          <w:rFonts w:ascii="Arial" w:hAnsi="Arial" w:cs="Arial"/>
          <w:sz w:val="24"/>
          <w:szCs w:val="24"/>
          <w:shd w:val="clear" w:color="auto" w:fill="F3F7FA"/>
        </w:rPr>
        <w:t>2-01-</w:t>
      </w:r>
      <w:r w:rsidR="00B76737" w:rsidRPr="00FE435C">
        <w:rPr>
          <w:rFonts w:ascii="Arial" w:hAnsi="Arial" w:cs="Arial"/>
          <w:sz w:val="24"/>
          <w:szCs w:val="24"/>
          <w:shd w:val="clear" w:color="auto" w:fill="F3F7FA"/>
        </w:rPr>
        <w:t>18-</w:t>
      </w:r>
      <w:r w:rsidR="00FE435C" w:rsidRPr="00FE435C">
        <w:rPr>
          <w:rFonts w:ascii="Arial" w:hAnsi="Arial" w:cs="Arial"/>
          <w:sz w:val="24"/>
          <w:szCs w:val="24"/>
          <w:shd w:val="clear" w:color="auto" w:fill="F3F7FA"/>
        </w:rPr>
        <w:t>001501-с</w:t>
      </w:r>
      <w:r w:rsidRPr="00FE435C">
        <w:rPr>
          <w:rFonts w:ascii="Arial" w:hAnsi="Arial" w:cs="Arial"/>
          <w:sz w:val="24"/>
          <w:szCs w:val="24"/>
          <w:shd w:val="clear" w:color="auto" w:fill="F3F7FA"/>
        </w:rPr>
        <w:t>)).</w:t>
      </w:r>
    </w:p>
    <w:p w14:paraId="3BFCFA47" w14:textId="77777777" w:rsidR="001D29C1" w:rsidRPr="00B76737" w:rsidRDefault="001D29C1" w:rsidP="00B76737">
      <w:pPr>
        <w:pStyle w:val="5"/>
        <w:jc w:val="both"/>
        <w:rPr>
          <w:rFonts w:ascii="Arial" w:hAnsi="Arial" w:cs="Arial"/>
          <w:b w:val="0"/>
          <w:bCs/>
          <w:sz w:val="24"/>
        </w:rPr>
      </w:pPr>
    </w:p>
    <w:p w14:paraId="731A4451" w14:textId="77777777" w:rsidR="001D29C1" w:rsidRDefault="001D29C1" w:rsidP="001D2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1BBBF0D" w14:textId="77777777" w:rsidR="001D29C1" w:rsidRDefault="001D29C1" w:rsidP="001D29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9D37A8" w14:textId="77777777" w:rsidR="001D29C1" w:rsidRDefault="001D29C1" w:rsidP="001D29C1"/>
    <w:p w14:paraId="7C710A67" w14:textId="77777777" w:rsidR="00A849CA" w:rsidRDefault="00A849CA"/>
    <w:sectPr w:rsidR="00A84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CA"/>
    <w:rsid w:val="00037F7A"/>
    <w:rsid w:val="00125F06"/>
    <w:rsid w:val="001D29C1"/>
    <w:rsid w:val="003D4DB4"/>
    <w:rsid w:val="00461118"/>
    <w:rsid w:val="0065552D"/>
    <w:rsid w:val="007B1DCA"/>
    <w:rsid w:val="00990A83"/>
    <w:rsid w:val="0099451E"/>
    <w:rsid w:val="00A849CA"/>
    <w:rsid w:val="00B76737"/>
    <w:rsid w:val="00D04E04"/>
    <w:rsid w:val="00DA1408"/>
    <w:rsid w:val="00EB4663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D4AE"/>
  <w15:chartTrackingRefBased/>
  <w15:docId w15:val="{41DFE825-770E-4663-B2F9-8DED106E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C1"/>
    <w:pPr>
      <w:spacing w:line="252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1D29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D29C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1D29C1"/>
    <w:pPr>
      <w:ind w:left="720"/>
      <w:contextualSpacing/>
    </w:pPr>
  </w:style>
  <w:style w:type="paragraph" w:customStyle="1" w:styleId="1">
    <w:name w:val="Обычный1"/>
    <w:semiHidden/>
    <w:qFormat/>
    <w:rsid w:val="001D29C1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2022-01-18T09:33:00Z</dcterms:created>
  <dcterms:modified xsi:type="dcterms:W3CDTF">2022-01-18T09:33:00Z</dcterms:modified>
</cp:coreProperties>
</file>