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43A7C706" w:rsidR="00237466" w:rsidRPr="00474BCF" w:rsidRDefault="00646FEE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КНП «ЦЕНТР ЗДОРОВ’Я ТА МЕДИЧНОЇ СТАТИСТИКИ М. ЛЬВОВА»</w:t>
      </w:r>
    </w:p>
    <w:p w14:paraId="065A0D3C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0BDF" w14:textId="77777777" w:rsidR="005513DD" w:rsidRDefault="005513DD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A6C85" w14:textId="130495F8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МАЙСТЕР-КЛАСУ </w:t>
      </w:r>
      <w:r w:rsidR="005513D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113D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557" w:rsidRPr="005513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6557" w:rsidRPr="006C6557">
        <w:rPr>
          <w:rFonts w:ascii="Times New Roman" w:hAnsi="Times New Roman" w:cs="Times New Roman"/>
          <w:b/>
          <w:bCs/>
          <w:sz w:val="28"/>
          <w:szCs w:val="28"/>
        </w:rPr>
        <w:t>ВІЗУАЛЬНІ ФОРМИ ПУХЛИН ГОЛОВИ ТА ШИЇ – ПРИЧИНИ ЗАНЕДБАНОСТІ ТА ШЛЯХИ ЇЇ ЗМЕНШЕННЯ І ПРОФІЛАКТИКИ</w:t>
      </w:r>
      <w:r w:rsidR="006C6557" w:rsidRPr="005513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B55CCC7" w14:textId="77777777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0D39" w14:textId="73B75F6A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>ДАТА ПРОВЕДЕННЯ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579A1">
        <w:rPr>
          <w:rFonts w:ascii="Times New Roman" w:hAnsi="Times New Roman" w:cs="Times New Roman"/>
          <w:sz w:val="28"/>
          <w:szCs w:val="28"/>
        </w:rPr>
        <w:t>20</w:t>
      </w:r>
      <w:r w:rsidR="0011113D" w:rsidRPr="005513DD">
        <w:rPr>
          <w:rFonts w:ascii="Times New Roman" w:hAnsi="Times New Roman" w:cs="Times New Roman"/>
          <w:sz w:val="28"/>
          <w:szCs w:val="28"/>
        </w:rPr>
        <w:t>.0</w:t>
      </w:r>
      <w:r w:rsidR="00D579A1">
        <w:rPr>
          <w:rFonts w:ascii="Times New Roman" w:hAnsi="Times New Roman" w:cs="Times New Roman"/>
          <w:sz w:val="28"/>
          <w:szCs w:val="28"/>
        </w:rPr>
        <w:t>6</w:t>
      </w:r>
      <w:r w:rsidR="0011113D" w:rsidRPr="005513DD">
        <w:rPr>
          <w:rFonts w:ascii="Times New Roman" w:hAnsi="Times New Roman" w:cs="Times New Roman"/>
          <w:sz w:val="28"/>
          <w:szCs w:val="28"/>
        </w:rPr>
        <w:t>.2024</w:t>
      </w:r>
      <w:r w:rsidRPr="005513DD">
        <w:rPr>
          <w:rFonts w:ascii="Times New Roman" w:hAnsi="Times New Roman" w:cs="Times New Roman"/>
          <w:sz w:val="28"/>
          <w:szCs w:val="28"/>
        </w:rPr>
        <w:t>р., початок 09:00 год</w:t>
      </w:r>
    </w:p>
    <w:p w14:paraId="5C22148E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B650D" w14:textId="45E94C16" w:rsidR="00237466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="00237466" w:rsidRPr="005513D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00070A" w:rsidRPr="005513DD">
        <w:rPr>
          <w:rFonts w:ascii="Times New Roman" w:hAnsi="Times New Roman" w:cs="Times New Roman"/>
          <w:sz w:val="28"/>
          <w:szCs w:val="28"/>
        </w:rPr>
        <w:t xml:space="preserve">м. Львів, вул. </w:t>
      </w:r>
      <w:proofErr w:type="spellStart"/>
      <w:r w:rsidR="0000070A">
        <w:rPr>
          <w:rFonts w:ascii="Times New Roman" w:hAnsi="Times New Roman" w:cs="Times New Roman"/>
          <w:sz w:val="28"/>
          <w:szCs w:val="28"/>
        </w:rPr>
        <w:t>К.Левицького</w:t>
      </w:r>
      <w:proofErr w:type="spellEnd"/>
      <w:r w:rsidR="0000070A">
        <w:rPr>
          <w:rFonts w:ascii="Times New Roman" w:hAnsi="Times New Roman" w:cs="Times New Roman"/>
          <w:sz w:val="28"/>
          <w:szCs w:val="28"/>
        </w:rPr>
        <w:t>, 82-А</w:t>
      </w:r>
      <w:r w:rsidR="0000070A" w:rsidRPr="005513DD">
        <w:rPr>
          <w:rFonts w:ascii="Times New Roman" w:hAnsi="Times New Roman" w:cs="Times New Roman"/>
          <w:sz w:val="28"/>
          <w:szCs w:val="28"/>
        </w:rPr>
        <w:t>, конференц-зал.</w:t>
      </w:r>
    </w:p>
    <w:p w14:paraId="72E078EA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5A522" w14:textId="21968DFD" w:rsidR="004B4BC3" w:rsidRPr="004B4BC3" w:rsidRDefault="00646FEE" w:rsidP="004B4B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СПІКЕР - </w:t>
      </w:r>
      <w:proofErr w:type="spellStart"/>
      <w:r w:rsidR="004B4BC3" w:rsidRPr="0046712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4B4BC3" w:rsidRPr="0046712E">
        <w:rPr>
          <w:rFonts w:ascii="Times New Roman" w:hAnsi="Times New Roman" w:cs="Times New Roman"/>
          <w:sz w:val="28"/>
          <w:szCs w:val="28"/>
        </w:rPr>
        <w:t xml:space="preserve"> Олег Орестович – </w:t>
      </w:r>
      <w:r w:rsidR="004B4BC3" w:rsidRPr="004B4BC3">
        <w:rPr>
          <w:rFonts w:ascii="Times New Roman" w:hAnsi="Times New Roman" w:cs="Times New Roman"/>
          <w:sz w:val="28"/>
          <w:szCs w:val="28"/>
        </w:rPr>
        <w:t>завідувач відділення пухлин голови та шиї Львівського онкологічного регіонального лікувально-діагностичного центру</w:t>
      </w:r>
      <w:r w:rsidR="004B4BC3">
        <w:rPr>
          <w:rFonts w:ascii="Times New Roman" w:hAnsi="Times New Roman" w:cs="Times New Roman"/>
          <w:sz w:val="28"/>
          <w:szCs w:val="28"/>
        </w:rPr>
        <w:t xml:space="preserve">; </w:t>
      </w:r>
      <w:r w:rsidR="004B4BC3" w:rsidRPr="004B4BC3">
        <w:rPr>
          <w:rFonts w:ascii="Times New Roman" w:hAnsi="Times New Roman" w:cs="Times New Roman"/>
          <w:sz w:val="28"/>
          <w:szCs w:val="28"/>
        </w:rPr>
        <w:t>доктор медичних наук, професор кафедри онкології та радіології Львівського національного медичного університету імені Данила Галицького</w:t>
      </w:r>
      <w:r w:rsidR="004B4BC3">
        <w:rPr>
          <w:rFonts w:ascii="Times New Roman" w:hAnsi="Times New Roman" w:cs="Times New Roman"/>
          <w:sz w:val="28"/>
          <w:szCs w:val="28"/>
        </w:rPr>
        <w:t>.</w:t>
      </w:r>
    </w:p>
    <w:p w14:paraId="1D7F6DA9" w14:textId="500CDCAC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58016" w14:textId="77777777" w:rsidR="00646FEE" w:rsidRPr="00474BCF" w:rsidRDefault="00646FEE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8B9701" w14:textId="4F713044" w:rsidR="00237466" w:rsidRPr="00474BCF" w:rsidRDefault="00237466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ПРОГРАМА:</w:t>
      </w:r>
    </w:p>
    <w:p w14:paraId="0E2CCDB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CC2D7" w14:textId="1787D1C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09.00 </w:t>
      </w:r>
      <w:r w:rsidR="0011113D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– 09.30</w:t>
      </w:r>
      <w:r w:rsidR="00646FEE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46FEE"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Pr="00474BCF">
        <w:rPr>
          <w:rFonts w:ascii="Times New Roman" w:hAnsi="Times New Roman" w:cs="Times New Roman"/>
          <w:sz w:val="28"/>
          <w:szCs w:val="28"/>
        </w:rPr>
        <w:t xml:space="preserve">Реєстрація на </w:t>
      </w:r>
      <w:r w:rsidR="00646FEE" w:rsidRPr="00474BCF">
        <w:rPr>
          <w:rFonts w:ascii="Times New Roman" w:hAnsi="Times New Roman" w:cs="Times New Roman"/>
          <w:sz w:val="28"/>
          <w:szCs w:val="28"/>
        </w:rPr>
        <w:t>майстер-клас</w:t>
      </w:r>
      <w:r w:rsidRPr="00474B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DC1BB" w14:textId="77777777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FDEA2" w14:textId="122F9EBA" w:rsidR="00646FEE" w:rsidRPr="00474BCF" w:rsidRDefault="00646FEE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09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>– Лекція, І частина:</w:t>
      </w:r>
    </w:p>
    <w:p w14:paraId="6484484B" w14:textId="0DA45D52" w:rsidR="003E1FEB" w:rsidRPr="003E1FEB" w:rsidRDefault="00386002" w:rsidP="003E1F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E85B2C" w:rsidRPr="00E85B2C">
        <w:rPr>
          <w:rFonts w:ascii="Times New Roman" w:hAnsi="Times New Roman" w:cs="Times New Roman"/>
          <w:sz w:val="28"/>
          <w:szCs w:val="28"/>
        </w:rPr>
        <w:t>Доброякісні та злоякісні пухлини шкіри – причини та наслідки</w:t>
      </w:r>
      <w:r w:rsidRPr="00474BCF">
        <w:rPr>
          <w:rFonts w:ascii="Times New Roman" w:hAnsi="Times New Roman" w:cs="Times New Roman"/>
          <w:sz w:val="28"/>
          <w:szCs w:val="28"/>
        </w:rPr>
        <w:t>»</w:t>
      </w:r>
      <w:r w:rsidR="00646FEE" w:rsidRPr="00474BCF">
        <w:rPr>
          <w:rFonts w:ascii="Times New Roman" w:hAnsi="Times New Roman" w:cs="Times New Roman"/>
          <w:sz w:val="28"/>
          <w:szCs w:val="28"/>
        </w:rPr>
        <w:t>;</w:t>
      </w:r>
    </w:p>
    <w:p w14:paraId="7086E846" w14:textId="364005CE" w:rsidR="00237466" w:rsidRDefault="00386002" w:rsidP="003E1F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A0">
        <w:rPr>
          <w:rFonts w:ascii="Times New Roman" w:hAnsi="Times New Roman" w:cs="Times New Roman"/>
          <w:sz w:val="28"/>
          <w:szCs w:val="28"/>
        </w:rPr>
        <w:t>«</w:t>
      </w:r>
      <w:r w:rsidR="00A778A0" w:rsidRPr="00A778A0">
        <w:rPr>
          <w:rFonts w:ascii="Times New Roman" w:hAnsi="Times New Roman" w:cs="Times New Roman"/>
          <w:sz w:val="28"/>
          <w:szCs w:val="28"/>
        </w:rPr>
        <w:t>Особливості перебігу захворювань слизової порожнини рота і гортані,</w:t>
      </w:r>
      <w:r w:rsidR="003E1FEB">
        <w:rPr>
          <w:rFonts w:ascii="Times New Roman" w:hAnsi="Times New Roman" w:cs="Times New Roman"/>
          <w:sz w:val="28"/>
          <w:szCs w:val="28"/>
        </w:rPr>
        <w:t xml:space="preserve"> </w:t>
      </w:r>
      <w:r w:rsidR="00A778A0" w:rsidRPr="003E1FEB">
        <w:rPr>
          <w:rFonts w:ascii="Times New Roman" w:hAnsi="Times New Roman" w:cs="Times New Roman"/>
          <w:sz w:val="28"/>
          <w:szCs w:val="28"/>
        </w:rPr>
        <w:t xml:space="preserve">профілактика </w:t>
      </w:r>
      <w:proofErr w:type="spellStart"/>
      <w:r w:rsidR="00A778A0" w:rsidRPr="003E1FEB">
        <w:rPr>
          <w:rFonts w:ascii="Times New Roman" w:hAnsi="Times New Roman" w:cs="Times New Roman"/>
          <w:sz w:val="28"/>
          <w:szCs w:val="28"/>
        </w:rPr>
        <w:t>онкопатології</w:t>
      </w:r>
      <w:proofErr w:type="spellEnd"/>
      <w:r w:rsidRPr="003E1FEB">
        <w:rPr>
          <w:rFonts w:ascii="Times New Roman" w:hAnsi="Times New Roman" w:cs="Times New Roman"/>
          <w:sz w:val="28"/>
          <w:szCs w:val="28"/>
        </w:rPr>
        <w:t>»</w:t>
      </w:r>
      <w:r w:rsidR="00A778A0" w:rsidRPr="003E1FEB">
        <w:rPr>
          <w:rFonts w:ascii="Times New Roman" w:hAnsi="Times New Roman" w:cs="Times New Roman"/>
          <w:sz w:val="28"/>
          <w:szCs w:val="28"/>
        </w:rPr>
        <w:t>;</w:t>
      </w:r>
    </w:p>
    <w:p w14:paraId="0A373299" w14:textId="66F0B402" w:rsidR="003E1FEB" w:rsidRPr="003E1FEB" w:rsidRDefault="00E61A1B" w:rsidP="003E1F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A1B">
        <w:rPr>
          <w:rFonts w:ascii="Times New Roman" w:hAnsi="Times New Roman" w:cs="Times New Roman"/>
          <w:sz w:val="28"/>
          <w:szCs w:val="28"/>
        </w:rPr>
        <w:t>Сучасний підхід до діагностики та лікування даної патології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A2D077" w14:textId="77777777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AC985" w14:textId="276DA643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46FEE" w:rsidRPr="00474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П</w:t>
      </w:r>
      <w:r w:rsidRPr="00474BCF">
        <w:rPr>
          <w:rFonts w:ascii="Times New Roman" w:hAnsi="Times New Roman" w:cs="Times New Roman"/>
          <w:sz w:val="28"/>
          <w:szCs w:val="28"/>
        </w:rPr>
        <w:t>ерерва на каву</w:t>
      </w:r>
      <w:r w:rsidR="00474BCF" w:rsidRPr="00474BCF">
        <w:rPr>
          <w:rFonts w:ascii="Times New Roman" w:hAnsi="Times New Roman" w:cs="Times New Roman"/>
          <w:sz w:val="28"/>
          <w:szCs w:val="28"/>
        </w:rPr>
        <w:t>.</w:t>
      </w:r>
    </w:p>
    <w:p w14:paraId="0EF803F6" w14:textId="77777777" w:rsidR="0015070A" w:rsidRPr="00474BCF" w:rsidRDefault="0015070A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E4E506" w14:textId="1AC95D09" w:rsidR="00474BCF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 xml:space="preserve"> – 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– Лекція, ІІ частина:</w:t>
      </w:r>
    </w:p>
    <w:p w14:paraId="5C9A3FC1" w14:textId="25016293" w:rsidR="00474BCF" w:rsidRPr="00474BCF" w:rsidRDefault="0015070A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C779E9" w:rsidRPr="00C779E9">
        <w:rPr>
          <w:rFonts w:ascii="Times New Roman" w:hAnsi="Times New Roman" w:cs="Times New Roman"/>
          <w:sz w:val="28"/>
          <w:szCs w:val="28"/>
        </w:rPr>
        <w:t>Рак щитоподібної залози – взаємозв’язок перебігу в залежності від гістологічної форми</w:t>
      </w:r>
      <w:r w:rsidRPr="00474BCF">
        <w:rPr>
          <w:rFonts w:ascii="Times New Roman" w:hAnsi="Times New Roman" w:cs="Times New Roman"/>
          <w:sz w:val="28"/>
          <w:szCs w:val="28"/>
        </w:rPr>
        <w:t>»</w:t>
      </w:r>
      <w:r w:rsidR="00474BCF">
        <w:rPr>
          <w:rFonts w:ascii="Times New Roman" w:hAnsi="Times New Roman" w:cs="Times New Roman"/>
          <w:sz w:val="28"/>
          <w:szCs w:val="28"/>
        </w:rPr>
        <w:t>;</w:t>
      </w:r>
    </w:p>
    <w:p w14:paraId="43054E7A" w14:textId="68C18829" w:rsidR="00474BCF" w:rsidRPr="00474BCF" w:rsidRDefault="00172F44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F71C10" w:rsidRPr="00F71C10">
        <w:rPr>
          <w:rFonts w:ascii="Times New Roman" w:hAnsi="Times New Roman" w:cs="Times New Roman"/>
          <w:sz w:val="28"/>
          <w:szCs w:val="28"/>
        </w:rPr>
        <w:t>Лімфаденопатія шиї – диференційна діагностика</w:t>
      </w:r>
      <w:r w:rsidRPr="00474B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»</w:t>
      </w:r>
      <w:r w:rsidR="00F71C1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.</w:t>
      </w:r>
    </w:p>
    <w:p w14:paraId="7B421025" w14:textId="15719B8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A1735" w14:textId="4AD0AE6A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15.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332888" w:rsidRPr="00332888">
        <w:rPr>
          <w:rFonts w:ascii="Times New Roman" w:hAnsi="Times New Roman" w:cs="Times New Roman"/>
          <w:sz w:val="28"/>
          <w:szCs w:val="28"/>
        </w:rPr>
        <w:t>Розбір клінічних випадків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C0FEE" w14:textId="77777777" w:rsidR="00F20FD8" w:rsidRDefault="00F20FD8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4086BA" w14:textId="6CCA46EA" w:rsidR="00F20FD8" w:rsidRDefault="00F20FD8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E43871" w:rsidRPr="00E43871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0123E21E" w14:textId="77777777" w:rsidR="00904BE1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A36DD" w14:textId="6A2F5FD9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16.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>– Тестовий контроль.</w:t>
      </w:r>
    </w:p>
    <w:p w14:paraId="7BD5F2B0" w14:textId="77777777" w:rsidR="00904BE1" w:rsidRPr="00C959B5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786B1" w14:textId="464161D4" w:rsidR="00474BCF" w:rsidRPr="00C959B5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16.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7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 xml:space="preserve">– Видача сертифікатів БПР. Завершення </w:t>
      </w:r>
      <w:r>
        <w:rPr>
          <w:rFonts w:ascii="Times New Roman" w:hAnsi="Times New Roman" w:cs="Times New Roman"/>
          <w:sz w:val="28"/>
          <w:szCs w:val="28"/>
        </w:rPr>
        <w:t>майстер-класу</w:t>
      </w:r>
      <w:r w:rsidRPr="00C959B5">
        <w:rPr>
          <w:rFonts w:ascii="Times New Roman" w:hAnsi="Times New Roman" w:cs="Times New Roman"/>
          <w:sz w:val="28"/>
          <w:szCs w:val="28"/>
        </w:rPr>
        <w:t>.</w:t>
      </w:r>
    </w:p>
    <w:p w14:paraId="2C24924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474BCF" w:rsidRDefault="00E8636C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8636C" w:rsidRPr="00474BCF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0973" w14:textId="77777777" w:rsidR="004870FD" w:rsidRDefault="004870FD" w:rsidP="00C510D3">
      <w:pPr>
        <w:spacing w:after="0" w:line="240" w:lineRule="auto"/>
      </w:pPr>
      <w:r>
        <w:separator/>
      </w:r>
    </w:p>
  </w:endnote>
  <w:endnote w:type="continuationSeparator" w:id="0">
    <w:p w14:paraId="1C4C490A" w14:textId="77777777" w:rsidR="004870FD" w:rsidRDefault="004870FD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5C7A" w14:textId="77777777" w:rsidR="004870FD" w:rsidRDefault="004870FD" w:rsidP="00C510D3">
      <w:pPr>
        <w:spacing w:after="0" w:line="240" w:lineRule="auto"/>
      </w:pPr>
      <w:r>
        <w:separator/>
      </w:r>
    </w:p>
  </w:footnote>
  <w:footnote w:type="continuationSeparator" w:id="0">
    <w:p w14:paraId="5A33D653" w14:textId="77777777" w:rsidR="004870FD" w:rsidRDefault="004870FD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4870FD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4870FD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4870FD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169"/>
    <w:multiLevelType w:val="hybridMultilevel"/>
    <w:tmpl w:val="71C07076"/>
    <w:lvl w:ilvl="0" w:tplc="6AF6F780">
      <w:start w:val="29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73275C"/>
    <w:multiLevelType w:val="hybridMultilevel"/>
    <w:tmpl w:val="1E260820"/>
    <w:lvl w:ilvl="0" w:tplc="134A4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698D"/>
    <w:multiLevelType w:val="hybridMultilevel"/>
    <w:tmpl w:val="CDA84518"/>
    <w:lvl w:ilvl="0" w:tplc="0ADE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0070A"/>
    <w:rsid w:val="0000549E"/>
    <w:rsid w:val="000439E7"/>
    <w:rsid w:val="000766FC"/>
    <w:rsid w:val="0010162C"/>
    <w:rsid w:val="0011113D"/>
    <w:rsid w:val="0015070A"/>
    <w:rsid w:val="00172F44"/>
    <w:rsid w:val="001D5EC2"/>
    <w:rsid w:val="00237466"/>
    <w:rsid w:val="002769C0"/>
    <w:rsid w:val="00306682"/>
    <w:rsid w:val="00314A1D"/>
    <w:rsid w:val="00332888"/>
    <w:rsid w:val="00360834"/>
    <w:rsid w:val="00386002"/>
    <w:rsid w:val="003B2D83"/>
    <w:rsid w:val="003D3C91"/>
    <w:rsid w:val="003E1FEB"/>
    <w:rsid w:val="00404833"/>
    <w:rsid w:val="004179E3"/>
    <w:rsid w:val="00452FE5"/>
    <w:rsid w:val="00462D7F"/>
    <w:rsid w:val="0046596D"/>
    <w:rsid w:val="00474BCF"/>
    <w:rsid w:val="00482050"/>
    <w:rsid w:val="004870FD"/>
    <w:rsid w:val="004B4BC3"/>
    <w:rsid w:val="004E1E6B"/>
    <w:rsid w:val="00506C39"/>
    <w:rsid w:val="00513497"/>
    <w:rsid w:val="005276B6"/>
    <w:rsid w:val="005513DD"/>
    <w:rsid w:val="00591540"/>
    <w:rsid w:val="005C63A9"/>
    <w:rsid w:val="006249EA"/>
    <w:rsid w:val="0064429C"/>
    <w:rsid w:val="00646FEE"/>
    <w:rsid w:val="006C6557"/>
    <w:rsid w:val="00735BB5"/>
    <w:rsid w:val="00794D81"/>
    <w:rsid w:val="008745BF"/>
    <w:rsid w:val="008B25E5"/>
    <w:rsid w:val="00904BE1"/>
    <w:rsid w:val="009777D7"/>
    <w:rsid w:val="009972AC"/>
    <w:rsid w:val="00A357DD"/>
    <w:rsid w:val="00A42FEB"/>
    <w:rsid w:val="00A5095E"/>
    <w:rsid w:val="00A62CF3"/>
    <w:rsid w:val="00A778A0"/>
    <w:rsid w:val="00AF0B76"/>
    <w:rsid w:val="00B003BA"/>
    <w:rsid w:val="00C510D3"/>
    <w:rsid w:val="00C74215"/>
    <w:rsid w:val="00C779E9"/>
    <w:rsid w:val="00CF2CFE"/>
    <w:rsid w:val="00D579A1"/>
    <w:rsid w:val="00E370ED"/>
    <w:rsid w:val="00E43871"/>
    <w:rsid w:val="00E61A1B"/>
    <w:rsid w:val="00E85B2C"/>
    <w:rsid w:val="00E8636C"/>
    <w:rsid w:val="00EA1BBD"/>
    <w:rsid w:val="00EA204D"/>
    <w:rsid w:val="00ED18C0"/>
    <w:rsid w:val="00F20FD8"/>
    <w:rsid w:val="00F71C10"/>
    <w:rsid w:val="00F91879"/>
    <w:rsid w:val="00F95EAD"/>
    <w:rsid w:val="00FB4562"/>
    <w:rsid w:val="00FF2D7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Normal (Web)"/>
    <w:basedOn w:val="a"/>
    <w:uiPriority w:val="99"/>
    <w:semiHidden/>
    <w:unhideWhenUsed/>
    <w:rsid w:val="0017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4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35</cp:revision>
  <dcterms:created xsi:type="dcterms:W3CDTF">2024-04-02T11:49:00Z</dcterms:created>
  <dcterms:modified xsi:type="dcterms:W3CDTF">2024-06-06T08:18:00Z</dcterms:modified>
</cp:coreProperties>
</file>