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B4" w:rsidRDefault="00B370AD">
      <w:pPr>
        <w:pStyle w:val="Standard"/>
        <w:rPr>
          <w:rFonts w:ascii="Calibri" w:hAnsi="Calibri"/>
          <w:sz w:val="40"/>
          <w:szCs w:val="40"/>
          <w:lang w:val="uk-UA"/>
        </w:rPr>
      </w:pPr>
      <w:bookmarkStart w:id="0" w:name="_GoBack"/>
      <w:bookmarkEnd w:id="0"/>
      <w:r>
        <w:rPr>
          <w:rFonts w:ascii="Calibri" w:hAnsi="Calibri"/>
          <w:sz w:val="40"/>
          <w:szCs w:val="40"/>
          <w:lang w:val="uk-UA"/>
        </w:rPr>
        <w:t xml:space="preserve">      ПІДПРИЄМСТВО ГРОМАДСЬКОГО ХАРЧУВАННЯ</w:t>
      </w:r>
    </w:p>
    <w:p w:rsidR="004636B4" w:rsidRDefault="00B370AD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ШКІЛЬНИХ ЇДАЛЕНЬ ГАЛИЦЬКОГО РАЙОНУ</w:t>
      </w:r>
    </w:p>
    <w:p w:rsidR="004636B4" w:rsidRDefault="00B370AD">
      <w:pPr>
        <w:pStyle w:val="Standard"/>
        <w:rPr>
          <w:rFonts w:ascii="Calibri" w:hAnsi="Calibri"/>
          <w:sz w:val="40"/>
          <w:szCs w:val="40"/>
          <w:lang w:val="uk-UA"/>
        </w:rPr>
      </w:pPr>
      <w:r>
        <w:rPr>
          <w:rFonts w:ascii="Calibri" w:hAnsi="Calibri"/>
          <w:sz w:val="40"/>
          <w:szCs w:val="40"/>
          <w:lang w:val="uk-UA"/>
        </w:rPr>
        <w:t xml:space="preserve">                                          М.ЛЬВОВА</w:t>
      </w:r>
    </w:p>
    <w:p w:rsidR="004636B4" w:rsidRDefault="00B370AD">
      <w:pPr>
        <w:pStyle w:val="Standard"/>
        <w:rPr>
          <w:rFonts w:ascii="Calibri" w:hAnsi="Calibri"/>
          <w:sz w:val="40"/>
          <w:szCs w:val="40"/>
          <w:u w:val="single"/>
          <w:lang w:val="uk-UA"/>
        </w:rPr>
      </w:pPr>
      <w:r>
        <w:rPr>
          <w:rFonts w:ascii="Calibri" w:hAnsi="Calibri"/>
          <w:sz w:val="40"/>
          <w:szCs w:val="40"/>
          <w:u w:val="single"/>
          <w:lang w:val="uk-UA"/>
        </w:rPr>
        <w:t xml:space="preserve"> 70005,м.Львів,вул.Чайковського,6 </w:t>
      </w:r>
      <w:r>
        <w:rPr>
          <w:rFonts w:ascii="Calibri" w:hAnsi="Calibri"/>
          <w:sz w:val="40"/>
          <w:szCs w:val="40"/>
          <w:u w:val="single"/>
          <w:lang w:val="uk-UA"/>
        </w:rPr>
        <w:t>;тел.(032)261-49-28</w:t>
      </w:r>
    </w:p>
    <w:p w:rsidR="004636B4" w:rsidRDefault="004636B4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4636B4" w:rsidRDefault="00B370AD">
      <w:pPr>
        <w:pStyle w:val="Standard"/>
      </w:pPr>
      <w:r>
        <w:rPr>
          <w:rFonts w:ascii="Calibri" w:hAnsi="Calibri"/>
          <w:sz w:val="28"/>
          <w:szCs w:val="28"/>
          <w:lang w:val="uk-UA"/>
        </w:rPr>
        <w:t>Вих.</w:t>
      </w:r>
      <w:r>
        <w:rPr>
          <w:rFonts w:ascii="Calibri" w:hAnsi="Calibri"/>
          <w:sz w:val="28"/>
          <w:szCs w:val="28"/>
          <w:u w:val="single"/>
        </w:rPr>
        <w:t>36</w:t>
      </w:r>
      <w:r>
        <w:rPr>
          <w:rFonts w:ascii="Calibri" w:hAnsi="Calibri"/>
          <w:sz w:val="28"/>
          <w:szCs w:val="28"/>
          <w:u w:val="single"/>
          <w:lang w:val="uk-UA"/>
        </w:rPr>
        <w:t xml:space="preserve">     </w:t>
      </w:r>
    </w:p>
    <w:p w:rsidR="004636B4" w:rsidRDefault="00B370AD">
      <w:pPr>
        <w:pStyle w:val="Standard"/>
      </w:pPr>
      <w:r>
        <w:rPr>
          <w:rFonts w:ascii="Calibri" w:hAnsi="Calibri"/>
          <w:sz w:val="28"/>
          <w:szCs w:val="28"/>
        </w:rPr>
        <w:t>25012022</w:t>
      </w:r>
      <w:r>
        <w:rPr>
          <w:rFonts w:ascii="Calibri" w:hAnsi="Calibri"/>
          <w:sz w:val="28"/>
          <w:szCs w:val="28"/>
          <w:lang w:val="uk-UA"/>
        </w:rPr>
        <w:t xml:space="preserve">.                 </w:t>
      </w:r>
    </w:p>
    <w:p w:rsidR="004636B4" w:rsidRDefault="004636B4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4636B4" w:rsidRDefault="00B370AD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                             Інформація</w:t>
      </w:r>
    </w:p>
    <w:p w:rsidR="004636B4" w:rsidRDefault="00B370AD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про винагороду керівника ПГХ ШЇ Галицького району</w:t>
      </w:r>
    </w:p>
    <w:p w:rsidR="004636B4" w:rsidRDefault="00B370AD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                                                   </w:t>
      </w:r>
      <w:r>
        <w:rPr>
          <w:rFonts w:ascii="Calibri" w:hAnsi="Calibri"/>
          <w:sz w:val="30"/>
          <w:szCs w:val="30"/>
          <w:lang w:val="uk-UA"/>
        </w:rPr>
        <w:t xml:space="preserve"> м.Львова</w:t>
      </w: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B370AD">
      <w:pPr>
        <w:pStyle w:val="Standard"/>
        <w:rPr>
          <w:rFonts w:ascii="Calibri" w:hAnsi="Calibri"/>
          <w:sz w:val="30"/>
          <w:szCs w:val="30"/>
          <w:lang w:val="uk-UA"/>
        </w:rPr>
      </w:pPr>
      <w:r>
        <w:rPr>
          <w:rFonts w:ascii="Calibri" w:hAnsi="Calibri"/>
          <w:sz w:val="30"/>
          <w:szCs w:val="30"/>
          <w:lang w:val="uk-UA"/>
        </w:rPr>
        <w:t xml:space="preserve">   Заробітна плата керівнка формується згідно штатного розкладу та діючого колективного договору підприємства.</w:t>
      </w: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30"/>
          <w:szCs w:val="30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28"/>
          <w:szCs w:val="28"/>
          <w:lang w:val="uk-UA"/>
        </w:rPr>
      </w:pPr>
    </w:p>
    <w:p w:rsidR="004636B4" w:rsidRDefault="004636B4">
      <w:pPr>
        <w:pStyle w:val="Standard"/>
        <w:rPr>
          <w:rFonts w:ascii="Calibri" w:hAnsi="Calibri"/>
          <w:sz w:val="28"/>
          <w:szCs w:val="28"/>
          <w:lang w:val="uk-UA"/>
        </w:rPr>
      </w:pPr>
    </w:p>
    <w:sectPr w:rsidR="004636B4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AD" w:rsidRDefault="00B370AD">
      <w:r>
        <w:separator/>
      </w:r>
    </w:p>
  </w:endnote>
  <w:endnote w:type="continuationSeparator" w:id="0">
    <w:p w:rsidR="00B370AD" w:rsidRDefault="00B3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AD" w:rsidRDefault="00B370AD">
      <w:r>
        <w:rPr>
          <w:color w:val="000000"/>
        </w:rPr>
        <w:ptab w:relativeTo="margin" w:alignment="center" w:leader="none"/>
      </w:r>
    </w:p>
  </w:footnote>
  <w:footnote w:type="continuationSeparator" w:id="0">
    <w:p w:rsidR="00B370AD" w:rsidRDefault="00B3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36B4"/>
    <w:rsid w:val="004636B4"/>
    <w:rsid w:val="008A05D9"/>
    <w:rsid w:val="00B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00DB-3B3D-4914-A611-97CDE063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Ступак Софія Михайлівна</cp:lastModifiedBy>
  <cp:revision>2</cp:revision>
  <dcterms:created xsi:type="dcterms:W3CDTF">2022-03-21T10:05:00Z</dcterms:created>
  <dcterms:modified xsi:type="dcterms:W3CDTF">2022-03-21T10:05:00Z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